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450" w:type="dxa"/>
        <w:tblInd w:w="108" w:type="dxa"/>
        <w:tblLayout w:type="fixed"/>
        <w:tblLook w:val="01E0" w:firstRow="1" w:lastRow="1" w:firstColumn="1" w:lastColumn="1" w:noHBand="0" w:noVBand="0"/>
      </w:tblPr>
      <w:tblGrid>
        <w:gridCol w:w="3940"/>
        <w:gridCol w:w="5510"/>
      </w:tblGrid>
      <w:tr w:rsidR="00022731" w:rsidRPr="00657040" w14:paraId="37C368D2" w14:textId="77777777" w:rsidTr="00022731">
        <w:trPr>
          <w:trHeight w:val="420"/>
        </w:trPr>
        <w:tc>
          <w:tcPr>
            <w:tcW w:w="3940" w:type="dxa"/>
            <w:vAlign w:val="center"/>
          </w:tcPr>
          <w:p w14:paraId="3898F9C4" w14:textId="77777777" w:rsidR="00022731" w:rsidRPr="00657040" w:rsidRDefault="00022731" w:rsidP="00022731">
            <w:pPr>
              <w:widowControl w:val="0"/>
              <w:spacing w:before="100" w:after="100" w:line="264" w:lineRule="auto"/>
              <w:jc w:val="center"/>
              <w:rPr>
                <w:color w:val="000000"/>
              </w:rPr>
            </w:pPr>
            <w:r w:rsidRPr="00657040">
              <w:rPr>
                <w:color w:val="000000"/>
              </w:rPr>
              <w:t xml:space="preserve">UBND THÀNH PHỐ </w:t>
            </w:r>
            <w:r>
              <w:rPr>
                <w:color w:val="000000"/>
              </w:rPr>
              <w:t>HỒ CHÍ MINH</w:t>
            </w:r>
          </w:p>
          <w:p w14:paraId="5FB2B396" w14:textId="748DAE9F" w:rsidR="00022731" w:rsidRPr="00657040" w:rsidRDefault="00022731" w:rsidP="00022731">
            <w:pPr>
              <w:widowControl w:val="0"/>
              <w:spacing w:before="100" w:after="100" w:line="264" w:lineRule="auto"/>
              <w:jc w:val="center"/>
              <w:rPr>
                <w:color w:val="000000"/>
              </w:rPr>
            </w:pPr>
            <w:r w:rsidRPr="00657040">
              <w:rPr>
                <w:b/>
                <w:color w:val="000000"/>
                <w:spacing w:val="-8"/>
                <w:sz w:val="25"/>
                <w:szCs w:val="25"/>
              </w:rPr>
              <w:t xml:space="preserve">SỞ </w:t>
            </w:r>
            <w:r>
              <w:rPr>
                <w:b/>
                <w:color w:val="000000"/>
                <w:spacing w:val="-8"/>
                <w:sz w:val="25"/>
                <w:szCs w:val="25"/>
              </w:rPr>
              <w:t>QUY HOẠCH KIẾN TRÚC</w:t>
            </w:r>
          </w:p>
        </w:tc>
        <w:tc>
          <w:tcPr>
            <w:tcW w:w="5510" w:type="dxa"/>
            <w:vAlign w:val="center"/>
          </w:tcPr>
          <w:p w14:paraId="65A06419" w14:textId="77777777" w:rsidR="00022731" w:rsidRPr="00657040" w:rsidRDefault="00022731" w:rsidP="00022731">
            <w:pPr>
              <w:widowControl w:val="0"/>
              <w:spacing w:before="100" w:after="100" w:line="264" w:lineRule="auto"/>
              <w:jc w:val="center"/>
              <w:rPr>
                <w:b/>
                <w:color w:val="000000"/>
                <w:spacing w:val="-12"/>
                <w:sz w:val="24"/>
              </w:rPr>
            </w:pPr>
            <w:r w:rsidRPr="00657040">
              <w:rPr>
                <w:b/>
                <w:color w:val="000000"/>
                <w:spacing w:val="-12"/>
                <w:sz w:val="24"/>
              </w:rPr>
              <w:t>CỘNG HÒA XÃ HỘI CHỦ NGHĨA VIỆT NAM</w:t>
            </w:r>
          </w:p>
          <w:p w14:paraId="552CEE6B" w14:textId="77777777" w:rsidR="00022731" w:rsidRPr="00657040" w:rsidRDefault="00022731" w:rsidP="00022731">
            <w:pPr>
              <w:widowControl w:val="0"/>
              <w:spacing w:before="100" w:after="100" w:line="264" w:lineRule="auto"/>
              <w:jc w:val="center"/>
              <w:rPr>
                <w:b/>
                <w:color w:val="000000"/>
                <w:spacing w:val="-12"/>
              </w:rPr>
            </w:pPr>
            <w:proofErr w:type="spellStart"/>
            <w:r w:rsidRPr="00657040">
              <w:rPr>
                <w:b/>
                <w:color w:val="000000"/>
                <w:sz w:val="27"/>
                <w:szCs w:val="27"/>
              </w:rPr>
              <w:t>Độc</w:t>
            </w:r>
            <w:proofErr w:type="spellEnd"/>
            <w:r w:rsidRPr="00657040">
              <w:rPr>
                <w:b/>
                <w:color w:val="000000"/>
                <w:sz w:val="27"/>
                <w:szCs w:val="27"/>
              </w:rPr>
              <w:t xml:space="preserve"> </w:t>
            </w:r>
            <w:proofErr w:type="spellStart"/>
            <w:r w:rsidRPr="00657040">
              <w:rPr>
                <w:b/>
                <w:color w:val="000000"/>
                <w:sz w:val="27"/>
                <w:szCs w:val="27"/>
              </w:rPr>
              <w:t>lập</w:t>
            </w:r>
            <w:proofErr w:type="spellEnd"/>
            <w:r w:rsidRPr="00657040">
              <w:rPr>
                <w:b/>
                <w:color w:val="000000"/>
                <w:sz w:val="27"/>
                <w:szCs w:val="27"/>
              </w:rPr>
              <w:t xml:space="preserve"> - </w:t>
            </w:r>
            <w:proofErr w:type="spellStart"/>
            <w:r w:rsidRPr="00657040">
              <w:rPr>
                <w:b/>
                <w:color w:val="000000"/>
                <w:sz w:val="27"/>
                <w:szCs w:val="27"/>
              </w:rPr>
              <w:t>Tự</w:t>
            </w:r>
            <w:proofErr w:type="spellEnd"/>
            <w:r w:rsidRPr="00657040">
              <w:rPr>
                <w:b/>
                <w:color w:val="000000"/>
                <w:sz w:val="27"/>
                <w:szCs w:val="27"/>
              </w:rPr>
              <w:t xml:space="preserve"> do - </w:t>
            </w:r>
            <w:proofErr w:type="spellStart"/>
            <w:r w:rsidRPr="00657040">
              <w:rPr>
                <w:b/>
                <w:color w:val="000000"/>
                <w:sz w:val="27"/>
                <w:szCs w:val="27"/>
              </w:rPr>
              <w:t>Hạnh</w:t>
            </w:r>
            <w:proofErr w:type="spellEnd"/>
            <w:r w:rsidRPr="00657040">
              <w:rPr>
                <w:b/>
                <w:color w:val="000000"/>
                <w:sz w:val="27"/>
                <w:szCs w:val="27"/>
              </w:rPr>
              <w:t xml:space="preserve"> </w:t>
            </w:r>
            <w:proofErr w:type="spellStart"/>
            <w:r w:rsidRPr="00657040">
              <w:rPr>
                <w:b/>
                <w:color w:val="000000"/>
                <w:sz w:val="27"/>
                <w:szCs w:val="27"/>
              </w:rPr>
              <w:t>phúc</w:t>
            </w:r>
            <w:proofErr w:type="spellEnd"/>
          </w:p>
        </w:tc>
      </w:tr>
      <w:tr w:rsidR="00022731" w:rsidRPr="00657040" w14:paraId="1D0DAC96" w14:textId="77777777" w:rsidTr="00022731">
        <w:trPr>
          <w:trHeight w:val="432"/>
        </w:trPr>
        <w:tc>
          <w:tcPr>
            <w:tcW w:w="3940" w:type="dxa"/>
          </w:tcPr>
          <w:p w14:paraId="756582BF" w14:textId="77777777" w:rsidR="00022731" w:rsidRPr="00657040" w:rsidRDefault="00022731" w:rsidP="00022731">
            <w:pPr>
              <w:widowControl w:val="0"/>
              <w:spacing w:before="100" w:after="100" w:line="264" w:lineRule="auto"/>
              <w:ind w:left="74"/>
              <w:jc w:val="both"/>
              <w:rPr>
                <w:b/>
                <w:color w:val="000000"/>
                <w:sz w:val="18"/>
              </w:rPr>
            </w:pPr>
          </w:p>
        </w:tc>
        <w:tc>
          <w:tcPr>
            <w:tcW w:w="5510" w:type="dxa"/>
          </w:tcPr>
          <w:p w14:paraId="52FBB2F8" w14:textId="77777777" w:rsidR="00022731" w:rsidRPr="00657040" w:rsidRDefault="00022731" w:rsidP="00022731">
            <w:pPr>
              <w:widowControl w:val="0"/>
              <w:spacing w:before="100" w:after="100" w:line="264" w:lineRule="auto"/>
              <w:jc w:val="center"/>
              <w:rPr>
                <w:color w:val="000000"/>
              </w:rPr>
            </w:pPr>
            <w:r>
              <w:rPr>
                <w:i/>
                <w:color w:val="000000"/>
              </w:rPr>
              <w:t xml:space="preserve">Thành </w:t>
            </w:r>
            <w:proofErr w:type="spellStart"/>
            <w:r>
              <w:rPr>
                <w:i/>
                <w:color w:val="000000"/>
              </w:rPr>
              <w:t>phố</w:t>
            </w:r>
            <w:proofErr w:type="spellEnd"/>
            <w:r>
              <w:rPr>
                <w:i/>
                <w:color w:val="000000"/>
              </w:rPr>
              <w:t xml:space="preserve"> </w:t>
            </w:r>
            <w:proofErr w:type="spellStart"/>
            <w:r>
              <w:rPr>
                <w:i/>
                <w:color w:val="000000"/>
              </w:rPr>
              <w:t>Hồ</w:t>
            </w:r>
            <w:proofErr w:type="spellEnd"/>
            <w:r>
              <w:rPr>
                <w:i/>
                <w:color w:val="000000"/>
              </w:rPr>
              <w:t xml:space="preserve"> Chí Minh</w:t>
            </w:r>
            <w:r w:rsidRPr="00657040">
              <w:rPr>
                <w:i/>
                <w:color w:val="000000"/>
              </w:rPr>
              <w:t xml:space="preserve">, </w:t>
            </w:r>
            <w:proofErr w:type="spellStart"/>
            <w:r w:rsidRPr="00657040">
              <w:rPr>
                <w:i/>
                <w:color w:val="000000"/>
              </w:rPr>
              <w:t>ngày</w:t>
            </w:r>
            <w:proofErr w:type="spellEnd"/>
            <w:r w:rsidRPr="00657040">
              <w:rPr>
                <w:i/>
                <w:color w:val="000000"/>
              </w:rPr>
              <w:t xml:space="preserve"> </w:t>
            </w:r>
            <w:r>
              <w:rPr>
                <w:i/>
                <w:color w:val="000000"/>
              </w:rPr>
              <w:t xml:space="preserve">    </w:t>
            </w:r>
            <w:r w:rsidRPr="00657040">
              <w:rPr>
                <w:i/>
                <w:color w:val="000000"/>
              </w:rPr>
              <w:t xml:space="preserve"> </w:t>
            </w:r>
            <w:proofErr w:type="spellStart"/>
            <w:r w:rsidRPr="00657040">
              <w:rPr>
                <w:i/>
                <w:color w:val="000000"/>
              </w:rPr>
              <w:t>tháng</w:t>
            </w:r>
            <w:proofErr w:type="spellEnd"/>
            <w:r w:rsidRPr="00657040">
              <w:rPr>
                <w:i/>
                <w:color w:val="000000"/>
              </w:rPr>
              <w:t xml:space="preserve"> </w:t>
            </w:r>
            <w:r>
              <w:rPr>
                <w:i/>
                <w:color w:val="000000"/>
              </w:rPr>
              <w:t xml:space="preserve">   </w:t>
            </w:r>
            <w:r w:rsidRPr="00657040">
              <w:rPr>
                <w:i/>
                <w:color w:val="000000"/>
              </w:rPr>
              <w:t xml:space="preserve"> </w:t>
            </w:r>
            <w:proofErr w:type="spellStart"/>
            <w:r w:rsidRPr="00657040">
              <w:rPr>
                <w:i/>
                <w:color w:val="000000"/>
              </w:rPr>
              <w:t>năm</w:t>
            </w:r>
            <w:proofErr w:type="spellEnd"/>
            <w:r w:rsidRPr="00657040">
              <w:rPr>
                <w:i/>
                <w:color w:val="000000"/>
              </w:rPr>
              <w:t xml:space="preserve"> 2026</w:t>
            </w:r>
          </w:p>
        </w:tc>
      </w:tr>
    </w:tbl>
    <w:p w14:paraId="6410FC85" w14:textId="77777777" w:rsidR="00022731" w:rsidRDefault="00022731">
      <w:pPr>
        <w:jc w:val="center"/>
        <w:rPr>
          <w:b/>
          <w:sz w:val="30"/>
        </w:rPr>
      </w:pPr>
    </w:p>
    <w:p w14:paraId="2AC31B8F" w14:textId="2D980511" w:rsidR="006179B2" w:rsidRDefault="00000000">
      <w:pPr>
        <w:jc w:val="center"/>
      </w:pPr>
      <w:r>
        <w:rPr>
          <w:b/>
          <w:sz w:val="30"/>
        </w:rPr>
        <w:t>THUYẾT MINH</w:t>
      </w:r>
    </w:p>
    <w:p w14:paraId="1A04F5AC" w14:textId="77777777" w:rsidR="006179B2" w:rsidRDefault="00000000">
      <w:pPr>
        <w:spacing w:after="120"/>
        <w:jc w:val="center"/>
      </w:pPr>
      <w:r>
        <w:rPr>
          <w:b/>
          <w:sz w:val="24"/>
        </w:rPr>
        <w:t>NGHỊ QUYẾT QUY ĐỊNH CÁC KHOẢN THU, PHƯƠNG PHÁP XÁC ĐỊNH, MỨC THU, THẨM QUYỀN, TRÌNH TỰ VÀ THỦ TỤC THU TRONG KHU VỰC TOD TRÊN ĐỊA BÀN THÀNH PHỐ HỒ CHÍ MINH</w:t>
      </w:r>
    </w:p>
    <w:p w14:paraId="4B518E37" w14:textId="5C9FDF52" w:rsidR="006179B2" w:rsidRDefault="006179B2">
      <w:pPr>
        <w:spacing w:after="140"/>
      </w:pPr>
    </w:p>
    <w:tbl>
      <w:tblPr>
        <w:tblStyle w:val="TableGrid"/>
        <w:tblW w:w="9569" w:type="dxa"/>
        <w:jc w:val="center"/>
        <w:tblLayout w:type="fixed"/>
        <w:tblLook w:val="04A0" w:firstRow="1" w:lastRow="0" w:firstColumn="1" w:lastColumn="0" w:noHBand="0" w:noVBand="1"/>
      </w:tblPr>
      <w:tblGrid>
        <w:gridCol w:w="2639"/>
        <w:gridCol w:w="3510"/>
        <w:gridCol w:w="3420"/>
      </w:tblGrid>
      <w:tr w:rsidR="006179B2" w:rsidRPr="00435695" w14:paraId="778AE15D" w14:textId="77777777" w:rsidTr="00022731">
        <w:trPr>
          <w:tblHeader/>
          <w:jc w:val="center"/>
        </w:trPr>
        <w:tc>
          <w:tcPr>
            <w:tcW w:w="2639" w:type="dxa"/>
            <w:shd w:val="clear" w:color="auto" w:fill="F2F2F2" w:themeFill="background1" w:themeFillShade="F2"/>
            <w:tcMar>
              <w:top w:w="70" w:type="dxa"/>
              <w:left w:w="80" w:type="dxa"/>
              <w:bottom w:w="70" w:type="dxa"/>
              <w:right w:w="80" w:type="dxa"/>
            </w:tcMar>
            <w:vAlign w:val="center"/>
          </w:tcPr>
          <w:p w14:paraId="12C9BFCE" w14:textId="269AF5E9" w:rsidR="006179B2" w:rsidRPr="00435695" w:rsidRDefault="00435695">
            <w:pPr>
              <w:spacing w:after="50" w:line="252" w:lineRule="auto"/>
              <w:jc w:val="center"/>
              <w:rPr>
                <w:b/>
                <w:sz w:val="26"/>
                <w:szCs w:val="26"/>
                <w:lang w:val="vi-VN"/>
              </w:rPr>
            </w:pPr>
            <w:r w:rsidRPr="00435695">
              <w:rPr>
                <w:b/>
                <w:sz w:val="26"/>
                <w:szCs w:val="26"/>
                <w:lang w:val="vi-VN"/>
              </w:rPr>
              <w:t>Văn bản QPPL hiện hành</w:t>
            </w:r>
          </w:p>
        </w:tc>
        <w:tc>
          <w:tcPr>
            <w:tcW w:w="3510" w:type="dxa"/>
            <w:shd w:val="clear" w:color="auto" w:fill="F2F2F2" w:themeFill="background1" w:themeFillShade="F2"/>
            <w:tcMar>
              <w:top w:w="70" w:type="dxa"/>
              <w:left w:w="80" w:type="dxa"/>
              <w:bottom w:w="70" w:type="dxa"/>
              <w:right w:w="80" w:type="dxa"/>
            </w:tcMar>
            <w:vAlign w:val="center"/>
          </w:tcPr>
          <w:p w14:paraId="60D003EC" w14:textId="1232C05E" w:rsidR="006179B2" w:rsidRPr="00435695" w:rsidRDefault="00435695">
            <w:pPr>
              <w:spacing w:after="50" w:line="252" w:lineRule="auto"/>
              <w:jc w:val="center"/>
              <w:rPr>
                <w:b/>
                <w:sz w:val="26"/>
                <w:szCs w:val="26"/>
                <w:lang w:val="vi-VN"/>
              </w:rPr>
            </w:pPr>
            <w:r w:rsidRPr="00435695">
              <w:rPr>
                <w:b/>
                <w:sz w:val="26"/>
                <w:szCs w:val="26"/>
                <w:lang w:val="vi-VN"/>
              </w:rPr>
              <w:t xml:space="preserve">Dự thảo Nghị quyết </w:t>
            </w:r>
          </w:p>
        </w:tc>
        <w:tc>
          <w:tcPr>
            <w:tcW w:w="3420" w:type="dxa"/>
            <w:shd w:val="clear" w:color="auto" w:fill="F2F2F2" w:themeFill="background1" w:themeFillShade="F2"/>
            <w:tcMar>
              <w:top w:w="70" w:type="dxa"/>
              <w:left w:w="80" w:type="dxa"/>
              <w:bottom w:w="70" w:type="dxa"/>
              <w:right w:w="80" w:type="dxa"/>
            </w:tcMar>
            <w:vAlign w:val="center"/>
          </w:tcPr>
          <w:p w14:paraId="27335685" w14:textId="70B0C13F" w:rsidR="006179B2" w:rsidRPr="00435695" w:rsidRDefault="00435695">
            <w:pPr>
              <w:spacing w:after="50" w:line="252" w:lineRule="auto"/>
              <w:jc w:val="center"/>
              <w:rPr>
                <w:b/>
                <w:sz w:val="26"/>
                <w:szCs w:val="26"/>
                <w:lang w:val="vi-VN"/>
              </w:rPr>
            </w:pPr>
            <w:r w:rsidRPr="00435695">
              <w:rPr>
                <w:b/>
                <w:sz w:val="26"/>
                <w:szCs w:val="26"/>
                <w:lang w:val="vi-VN"/>
              </w:rPr>
              <w:t>Thuyết minh</w:t>
            </w:r>
          </w:p>
        </w:tc>
      </w:tr>
      <w:tr w:rsidR="006179B2" w:rsidRPr="00435695" w14:paraId="3452D20A" w14:textId="77777777" w:rsidTr="00263A70">
        <w:trPr>
          <w:jc w:val="center"/>
        </w:trPr>
        <w:tc>
          <w:tcPr>
            <w:tcW w:w="9569" w:type="dxa"/>
            <w:gridSpan w:val="3"/>
            <w:shd w:val="clear" w:color="auto" w:fill="EDEDED"/>
            <w:tcMar>
              <w:top w:w="95" w:type="dxa"/>
              <w:left w:w="80" w:type="dxa"/>
              <w:bottom w:w="95" w:type="dxa"/>
              <w:right w:w="80" w:type="dxa"/>
            </w:tcMar>
          </w:tcPr>
          <w:p w14:paraId="3BF9906E" w14:textId="77777777" w:rsidR="006179B2" w:rsidRDefault="00000000">
            <w:pPr>
              <w:spacing w:after="50" w:line="252" w:lineRule="auto"/>
              <w:rPr>
                <w:b/>
                <w:sz w:val="24"/>
                <w:szCs w:val="24"/>
                <w:lang w:val="vi-VN"/>
              </w:rPr>
            </w:pPr>
            <w:r w:rsidRPr="00435695">
              <w:rPr>
                <w:b/>
                <w:sz w:val="24"/>
                <w:szCs w:val="24"/>
              </w:rPr>
              <w:t xml:space="preserve">Điều 1. Phạm vi </w:t>
            </w:r>
            <w:proofErr w:type="spellStart"/>
            <w:r w:rsidRPr="00435695">
              <w:rPr>
                <w:b/>
                <w:sz w:val="24"/>
                <w:szCs w:val="24"/>
              </w:rPr>
              <w:t>điều</w:t>
            </w:r>
            <w:proofErr w:type="spellEnd"/>
            <w:r w:rsidRPr="00435695">
              <w:rPr>
                <w:b/>
                <w:sz w:val="24"/>
                <w:szCs w:val="24"/>
              </w:rPr>
              <w:t xml:space="preserve"> </w:t>
            </w:r>
            <w:proofErr w:type="spellStart"/>
            <w:r w:rsidRPr="00435695">
              <w:rPr>
                <w:b/>
                <w:sz w:val="24"/>
                <w:szCs w:val="24"/>
              </w:rPr>
              <w:t>chỉnh</w:t>
            </w:r>
            <w:proofErr w:type="spellEnd"/>
          </w:p>
          <w:p w14:paraId="129FF302" w14:textId="77777777" w:rsidR="00160814" w:rsidRDefault="00160814">
            <w:pPr>
              <w:spacing w:after="50" w:line="252" w:lineRule="auto"/>
              <w:rPr>
                <w:sz w:val="24"/>
                <w:szCs w:val="24"/>
                <w:lang w:val="vi-VN"/>
              </w:rPr>
            </w:pPr>
            <w:r>
              <w:rPr>
                <w:sz w:val="24"/>
                <w:szCs w:val="24"/>
                <w:lang w:val="vi-VN"/>
              </w:rPr>
              <w:t>Thuyết minh tổng quát:</w:t>
            </w:r>
          </w:p>
          <w:p w14:paraId="25F49DB4" w14:textId="3392404F" w:rsidR="00160814" w:rsidRPr="00A4110D" w:rsidRDefault="00160814" w:rsidP="00160814">
            <w:pPr>
              <w:spacing w:after="50" w:line="252" w:lineRule="auto"/>
              <w:rPr>
                <w:i/>
                <w:iCs/>
                <w:sz w:val="24"/>
                <w:szCs w:val="24"/>
                <w:lang w:val="vi-VN"/>
              </w:rPr>
            </w:pPr>
            <w:r w:rsidRPr="00A4110D">
              <w:rPr>
                <w:i/>
                <w:iCs/>
                <w:sz w:val="24"/>
                <w:szCs w:val="24"/>
                <w:lang w:val="vi-VN"/>
              </w:rPr>
              <w:t>Điều 1 quy định phạm vi điều chỉnh của Nghị quyết nhằm thiết lập cơ sở pháp lý thống nhất cho việc khai thác, điều tiết và quản lý các giá trị gia tăng phát sinh trong quá trình phát triển các khu vực đô thị theo định hướng giao thông công cộng (TOD) trên địa bàn Thành phố Hồ Chí Minh.</w:t>
            </w:r>
            <w:r w:rsidR="00A11F31" w:rsidRPr="00A4110D">
              <w:rPr>
                <w:i/>
                <w:iCs/>
                <w:sz w:val="24"/>
                <w:szCs w:val="24"/>
                <w:lang w:val="vi-VN"/>
              </w:rPr>
              <w:t xml:space="preserve"> </w:t>
            </w:r>
            <w:r w:rsidRPr="00A4110D">
              <w:rPr>
                <w:i/>
                <w:iCs/>
                <w:sz w:val="24"/>
                <w:szCs w:val="24"/>
                <w:lang w:val="vi-VN"/>
              </w:rPr>
              <w:t>Cơ chế này được xây dựng trên nguyên tắc Nhà nước thực hiện vai trò điều tiết một phần giá trị tăng thêm được hình thành từ các quyết định quản lý phát triển đô thị, điều chỉnh chỉ tiêu quy hoạch, đầu tư hạ tầng giao thông công cộng, khai thác tài sản kết cấu hạ tầng và các lợi thế phát triển mới do khu vực TOD tạo ra.</w:t>
            </w:r>
            <w:r w:rsidR="00A11F31" w:rsidRPr="00A4110D">
              <w:rPr>
                <w:i/>
                <w:iCs/>
                <w:sz w:val="24"/>
                <w:szCs w:val="24"/>
                <w:lang w:val="vi-VN"/>
              </w:rPr>
              <w:t xml:space="preserve"> </w:t>
            </w:r>
            <w:r w:rsidRPr="00A4110D">
              <w:rPr>
                <w:i/>
                <w:iCs/>
                <w:sz w:val="24"/>
                <w:szCs w:val="24"/>
                <w:lang w:val="vi-VN"/>
              </w:rPr>
              <w:t>Phạm vi điều chỉnh của Nghị quyết bao gồm đầy đủ các nội dung cần thiết để tổ chức thực hiện cơ chế, từ xác định đối tượng phát sinh nghĩa vụ, căn cứ và phương pháp xác định mức thu, thẩm quyền quyết định, trình tự thủ tục thực hiện, các trường hợp miễn giảm, khấu trừ, đến quản lý và sử dụng nguồn thu.</w:t>
            </w:r>
            <w:r w:rsidR="00A11F31" w:rsidRPr="00A4110D">
              <w:rPr>
                <w:i/>
                <w:iCs/>
                <w:sz w:val="24"/>
                <w:szCs w:val="24"/>
                <w:lang w:val="vi-VN"/>
              </w:rPr>
              <w:t xml:space="preserve"> </w:t>
            </w:r>
            <w:r w:rsidRPr="00A4110D">
              <w:rPr>
                <w:i/>
                <w:iCs/>
                <w:sz w:val="24"/>
                <w:szCs w:val="24"/>
                <w:lang w:val="vi-VN"/>
              </w:rPr>
              <w:t>Việc quy định đầy đủ phạm vi điều chỉnh nhằm bảo đảm tính minh bạch, khả thi và đồng bộ trong quá trình triển khai, đồng thời tránh tình trạng áp dụng rời rạc, thiếu cơ sở pháp lý hoặc điều tiết trùng lặp đối với cùng một nguồn giá trị gia tăng.</w:t>
            </w:r>
          </w:p>
        </w:tc>
      </w:tr>
      <w:tr w:rsidR="006179B2" w:rsidRPr="00435695" w14:paraId="56036DAE" w14:textId="77777777" w:rsidTr="00263A70">
        <w:trPr>
          <w:jc w:val="center"/>
        </w:trPr>
        <w:tc>
          <w:tcPr>
            <w:tcW w:w="2639" w:type="dxa"/>
            <w:tcMar>
              <w:top w:w="70" w:type="dxa"/>
              <w:left w:w="80" w:type="dxa"/>
              <w:bottom w:w="70" w:type="dxa"/>
              <w:right w:w="80" w:type="dxa"/>
            </w:tcMar>
          </w:tcPr>
          <w:p w14:paraId="6850A6B1" w14:textId="05EC0792" w:rsidR="006179B2" w:rsidRPr="00435695" w:rsidRDefault="00160814">
            <w:pPr>
              <w:spacing w:after="50" w:line="252" w:lineRule="auto"/>
              <w:rPr>
                <w:sz w:val="24"/>
                <w:szCs w:val="24"/>
              </w:rPr>
            </w:pPr>
            <w:r>
              <w:rPr>
                <w:sz w:val="24"/>
                <w:szCs w:val="24"/>
                <w:lang w:val="vi-VN"/>
              </w:rPr>
              <w:t>Đ</w:t>
            </w:r>
            <w:proofErr w:type="spellStart"/>
            <w:r w:rsidRPr="00435695">
              <w:rPr>
                <w:sz w:val="24"/>
                <w:szCs w:val="24"/>
              </w:rPr>
              <w:t>iểm</w:t>
            </w:r>
            <w:proofErr w:type="spellEnd"/>
            <w:r w:rsidRPr="00435695">
              <w:rPr>
                <w:sz w:val="24"/>
                <w:szCs w:val="24"/>
              </w:rPr>
              <w:t>…</w:t>
            </w:r>
            <w:proofErr w:type="spellStart"/>
            <w:r w:rsidRPr="00435695">
              <w:rPr>
                <w:sz w:val="24"/>
                <w:szCs w:val="24"/>
              </w:rPr>
              <w:t>khoản</w:t>
            </w:r>
            <w:proofErr w:type="spellEnd"/>
            <w:r w:rsidRPr="00435695">
              <w:rPr>
                <w:sz w:val="24"/>
                <w:szCs w:val="24"/>
              </w:rPr>
              <w:t>…</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w:t>
            </w:r>
            <w:proofErr w:type="spellStart"/>
            <w:r w:rsidRPr="00435695">
              <w:rPr>
                <w:sz w:val="24"/>
                <w:szCs w:val="24"/>
              </w:rPr>
              <w:t>đô</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số</w:t>
            </w:r>
            <w:proofErr w:type="spellEnd"/>
            <w:r w:rsidRPr="00435695">
              <w:rPr>
                <w:sz w:val="24"/>
                <w:szCs w:val="24"/>
              </w:rPr>
              <w:t xml:space="preserve"> …. /2026/QH15 </w:t>
            </w:r>
            <w:proofErr w:type="spellStart"/>
            <w:r w:rsidRPr="00435695">
              <w:rPr>
                <w:sz w:val="24"/>
                <w:szCs w:val="24"/>
              </w:rPr>
              <w:t>của</w:t>
            </w:r>
            <w:proofErr w:type="spellEnd"/>
            <w:r w:rsidRPr="00435695">
              <w:rPr>
                <w:sz w:val="24"/>
                <w:szCs w:val="24"/>
              </w:rPr>
              <w:t xml:space="preserve"> Quốc </w:t>
            </w:r>
            <w:proofErr w:type="spellStart"/>
            <w:r w:rsidRPr="00435695">
              <w:rPr>
                <w:sz w:val="24"/>
                <w:szCs w:val="24"/>
              </w:rPr>
              <w:t>hội</w:t>
            </w:r>
            <w:proofErr w:type="spellEnd"/>
          </w:p>
        </w:tc>
        <w:tc>
          <w:tcPr>
            <w:tcW w:w="3510" w:type="dxa"/>
            <w:tcMar>
              <w:top w:w="70" w:type="dxa"/>
              <w:left w:w="80" w:type="dxa"/>
              <w:bottom w:w="70" w:type="dxa"/>
              <w:right w:w="80" w:type="dxa"/>
            </w:tcMar>
          </w:tcPr>
          <w:p w14:paraId="7917C511" w14:textId="77777777" w:rsidR="006179B2" w:rsidRPr="00435695" w:rsidRDefault="00000000">
            <w:pPr>
              <w:spacing w:after="50" w:line="252" w:lineRule="auto"/>
              <w:rPr>
                <w:sz w:val="24"/>
                <w:szCs w:val="24"/>
              </w:rPr>
            </w:pPr>
            <w:r w:rsidRPr="00435695">
              <w:rPr>
                <w:sz w:val="24"/>
                <w:szCs w:val="24"/>
              </w:rPr>
              <w:t>1. Nghị quyết này quy định về các khoản thu và khoản phí áp dụng trong các khu vực TOD trên địa bàn Thành phố Hồ Chí Minh, bao gồm: đối tượng nộp; căn cứ, phương pháp xác định và mức thu; thẩm quyền quyết định; trình tự, thủ tục thu, nộp; các trường hợp miễn, giảm, khấu trừ; chế độ quản lý, phân bổ và sử dụng nguồn thu theo quy định của điểm…khoản…Luật Phát triển đô thị số …. /2026/QH15 của Quốc hội và các quy định pháp luật có liên quan.</w:t>
            </w:r>
          </w:p>
        </w:tc>
        <w:tc>
          <w:tcPr>
            <w:tcW w:w="3420" w:type="dxa"/>
            <w:tcMar>
              <w:top w:w="70" w:type="dxa"/>
              <w:left w:w="80" w:type="dxa"/>
              <w:bottom w:w="70" w:type="dxa"/>
              <w:right w:w="80" w:type="dxa"/>
            </w:tcMar>
          </w:tcPr>
          <w:p w14:paraId="1FF0052E" w14:textId="62F6B47D" w:rsidR="00160814" w:rsidRPr="00CA24B4" w:rsidRDefault="00160814" w:rsidP="00160814">
            <w:pPr>
              <w:spacing w:after="50" w:line="252" w:lineRule="auto"/>
              <w:rPr>
                <w:sz w:val="24"/>
                <w:szCs w:val="24"/>
                <w:lang w:val="vi-VN"/>
              </w:rPr>
            </w:pPr>
            <w:r w:rsidRPr="00160814">
              <w:rPr>
                <w:sz w:val="24"/>
                <w:szCs w:val="24"/>
                <w:lang w:val="vi-VN"/>
              </w:rPr>
              <w:t>Khoản này xác định phạm vi tổng thể của cơ chế tài chính áp dụng trong khu vực TOD, bao gồm các nội dung liên quan đến đối tượng nộp, căn cứ phát sinh nghĩa vụ, phương pháp xác định, mức thu, thẩm quyền quyết định, trình tự thực hiện, miễn giảm, khấu trừ và quản lý nguồn thu.</w:t>
            </w:r>
            <w:r w:rsidR="00A11F31">
              <w:rPr>
                <w:sz w:val="24"/>
                <w:szCs w:val="24"/>
                <w:lang w:val="vi-VN"/>
              </w:rPr>
              <w:t xml:space="preserve"> </w:t>
            </w:r>
            <w:r w:rsidRPr="00160814">
              <w:rPr>
                <w:sz w:val="24"/>
                <w:szCs w:val="24"/>
                <w:lang w:val="vi-VN"/>
              </w:rPr>
              <w:t>Việc quy định đầy đủ các nội dung trên nhằm bảo đảm các khoản thu/phí phát sinh từ cơ chế khai thác giá trị gia tăng TOD có cơ sở pháp lý rõ ràng, được xác định theo nguyên tắc minh bạch, có thể kiểm tra, giám sát và tổ chức thực hiện thống nhất.</w:t>
            </w:r>
            <w:r w:rsidR="00A11F31">
              <w:rPr>
                <w:sz w:val="24"/>
                <w:szCs w:val="24"/>
                <w:lang w:val="vi-VN"/>
              </w:rPr>
              <w:t xml:space="preserve"> </w:t>
            </w:r>
            <w:r w:rsidRPr="00160814">
              <w:rPr>
                <w:sz w:val="24"/>
                <w:szCs w:val="24"/>
                <w:lang w:val="vi-VN"/>
              </w:rPr>
              <w:t xml:space="preserve">Các khoản thu theo </w:t>
            </w:r>
            <w:r w:rsidRPr="00160814">
              <w:rPr>
                <w:sz w:val="24"/>
                <w:szCs w:val="24"/>
                <w:lang w:val="vi-VN"/>
              </w:rPr>
              <w:lastRenderedPageBreak/>
              <w:t>Nghị quyết này không nhằm tạo lập một nghĩa vụ tài chính áp dụng chung cho tất cả tổ chức, cá nhân trong khu vực TOD, mà tập trung vào việc điều tiết hợp lý phần giá trị tăng thêm phát sinh từ các lợi ích đặc thù do phát triển TOD mang lại.</w:t>
            </w:r>
          </w:p>
        </w:tc>
      </w:tr>
      <w:tr w:rsidR="00160814" w:rsidRPr="00435695" w14:paraId="0421F907" w14:textId="77777777" w:rsidTr="00263A70">
        <w:trPr>
          <w:jc w:val="center"/>
        </w:trPr>
        <w:tc>
          <w:tcPr>
            <w:tcW w:w="2639" w:type="dxa"/>
            <w:tcMar>
              <w:top w:w="70" w:type="dxa"/>
              <w:left w:w="80" w:type="dxa"/>
              <w:bottom w:w="70" w:type="dxa"/>
              <w:right w:w="80" w:type="dxa"/>
            </w:tcMar>
          </w:tcPr>
          <w:p w14:paraId="5C93A059" w14:textId="7C4733D0" w:rsidR="00160814" w:rsidRPr="00435695" w:rsidRDefault="00160814">
            <w:pPr>
              <w:spacing w:after="50" w:line="252" w:lineRule="auto"/>
              <w:rPr>
                <w:sz w:val="24"/>
                <w:szCs w:val="24"/>
              </w:rPr>
            </w:pPr>
          </w:p>
        </w:tc>
        <w:tc>
          <w:tcPr>
            <w:tcW w:w="3510" w:type="dxa"/>
            <w:tcMar>
              <w:top w:w="70" w:type="dxa"/>
              <w:left w:w="80" w:type="dxa"/>
              <w:bottom w:w="70" w:type="dxa"/>
              <w:right w:w="80" w:type="dxa"/>
            </w:tcMar>
          </w:tcPr>
          <w:p w14:paraId="267B6501" w14:textId="77777777" w:rsidR="00160814" w:rsidRPr="00435695" w:rsidRDefault="00160814">
            <w:pPr>
              <w:spacing w:after="50" w:line="252" w:lineRule="auto"/>
              <w:rPr>
                <w:sz w:val="24"/>
                <w:szCs w:val="24"/>
              </w:rPr>
            </w:pPr>
            <w:r w:rsidRPr="00435695">
              <w:rPr>
                <w:sz w:val="24"/>
                <w:szCs w:val="24"/>
              </w:rPr>
              <w:t>2. Các khoản thu, phí thuộc phạm vi điều chỉnh của Nghị quyết này bao gồm:</w:t>
            </w:r>
          </w:p>
        </w:tc>
        <w:tc>
          <w:tcPr>
            <w:tcW w:w="3420" w:type="dxa"/>
            <w:vMerge w:val="restart"/>
            <w:tcMar>
              <w:top w:w="70" w:type="dxa"/>
              <w:left w:w="80" w:type="dxa"/>
              <w:bottom w:w="70" w:type="dxa"/>
              <w:right w:w="80" w:type="dxa"/>
            </w:tcMar>
          </w:tcPr>
          <w:p w14:paraId="66DE95B4" w14:textId="6B219EB7" w:rsidR="00160814" w:rsidRPr="00160814" w:rsidRDefault="00160814" w:rsidP="00160814">
            <w:pPr>
              <w:spacing w:after="50" w:line="252" w:lineRule="auto"/>
              <w:rPr>
                <w:sz w:val="24"/>
                <w:szCs w:val="24"/>
                <w:lang w:val="vi-VN"/>
              </w:rPr>
            </w:pPr>
            <w:r w:rsidRPr="00160814">
              <w:rPr>
                <w:sz w:val="24"/>
                <w:szCs w:val="24"/>
                <w:lang w:val="vi-VN"/>
              </w:rPr>
              <w:t>Khoản này xác định các nhóm giá trị gia tăng chủ yếu có thể phát sinh trong quá trình phát triển khu vực TOD và là cơ sở để áp dụng các công cụ điều tiết phù hợp.</w:t>
            </w:r>
            <w:r w:rsidR="00A11F31">
              <w:rPr>
                <w:sz w:val="24"/>
                <w:szCs w:val="24"/>
                <w:lang w:val="vi-VN"/>
              </w:rPr>
              <w:t xml:space="preserve"> </w:t>
            </w:r>
            <w:r w:rsidRPr="00160814">
              <w:rPr>
                <w:sz w:val="24"/>
                <w:szCs w:val="24"/>
                <w:lang w:val="vi-VN"/>
              </w:rPr>
              <w:t>Việc phân nhóm các khoản thu/phí nhằm bảo đảm mỗi nguồn giá trị tăng thêm được xác định theo đúng bản chất hình thành, tránh tình trạng áp dụng một công cụ thu chung cho các loại lợi ích khác nhau.</w:t>
            </w:r>
            <w:r>
              <w:rPr>
                <w:sz w:val="24"/>
                <w:szCs w:val="24"/>
                <w:lang w:val="vi-VN"/>
              </w:rPr>
              <w:t xml:space="preserve"> Cơ sở pháp lý của các khoản thu/phí này là đ</w:t>
            </w:r>
            <w:r w:rsidRPr="00160814">
              <w:rPr>
                <w:sz w:val="24"/>
                <w:szCs w:val="24"/>
                <w:lang w:val="vi-VN"/>
              </w:rPr>
              <w:t>iểm…khoản…Luật Phát triển đô thị số …. /2026/QH15 của Quốc hội</w:t>
            </w:r>
            <w:r>
              <w:rPr>
                <w:sz w:val="24"/>
                <w:szCs w:val="24"/>
                <w:lang w:val="vi-VN"/>
              </w:rPr>
              <w:t>.</w:t>
            </w:r>
            <w:r w:rsidR="00A11F31">
              <w:rPr>
                <w:sz w:val="24"/>
                <w:szCs w:val="24"/>
                <w:lang w:val="vi-VN"/>
              </w:rPr>
              <w:t xml:space="preserve"> </w:t>
            </w:r>
            <w:r w:rsidRPr="00160814">
              <w:rPr>
                <w:sz w:val="24"/>
                <w:szCs w:val="24"/>
                <w:lang w:val="vi-VN"/>
              </w:rPr>
              <w:t>Theo đó, Nghị quyết phân biệt giữa giá trị phát sinh từ quyền phát triển tăng thêm, giá trị gia tăng của đất, giá trị khai thác tài sản kết cấu hạ tầng, giá trị từ quyền kết nối giao thông công cộng và giá trị hưởng lợi từ việc cải thiện hạ tầng dùng chung.</w:t>
            </w:r>
          </w:p>
        </w:tc>
      </w:tr>
      <w:tr w:rsidR="00160814" w:rsidRPr="00435695" w14:paraId="7E66477A" w14:textId="77777777" w:rsidTr="00263A70">
        <w:trPr>
          <w:jc w:val="center"/>
        </w:trPr>
        <w:tc>
          <w:tcPr>
            <w:tcW w:w="2639" w:type="dxa"/>
            <w:tcMar>
              <w:top w:w="70" w:type="dxa"/>
              <w:left w:w="80" w:type="dxa"/>
              <w:bottom w:w="70" w:type="dxa"/>
              <w:right w:w="80" w:type="dxa"/>
            </w:tcMar>
          </w:tcPr>
          <w:p w14:paraId="265B44D5" w14:textId="529BA966" w:rsidR="00160814" w:rsidRPr="00435695" w:rsidRDefault="00160814">
            <w:pPr>
              <w:spacing w:after="50" w:line="252" w:lineRule="auto"/>
              <w:rPr>
                <w:sz w:val="24"/>
                <w:szCs w:val="24"/>
              </w:rPr>
            </w:pPr>
          </w:p>
        </w:tc>
        <w:tc>
          <w:tcPr>
            <w:tcW w:w="3510" w:type="dxa"/>
            <w:tcMar>
              <w:top w:w="70" w:type="dxa"/>
              <w:left w:w="80" w:type="dxa"/>
              <w:bottom w:w="70" w:type="dxa"/>
              <w:right w:w="80" w:type="dxa"/>
            </w:tcMar>
          </w:tcPr>
          <w:p w14:paraId="166C5734" w14:textId="77777777" w:rsidR="00160814" w:rsidRPr="00435695" w:rsidRDefault="00160814">
            <w:pPr>
              <w:spacing w:after="50" w:line="252" w:lineRule="auto"/>
              <w:rPr>
                <w:sz w:val="24"/>
                <w:szCs w:val="24"/>
              </w:rPr>
            </w:pPr>
            <w:r w:rsidRPr="00435695">
              <w:rPr>
                <w:sz w:val="24"/>
                <w:szCs w:val="24"/>
              </w:rPr>
              <w:t>a) Khoản thu đối với diện tích sàn xây dựng tăng thêm, nhằm khai thác phần giá trị tăng thêm do điều chỉnh chỉ tiêu quy hoạch mang lại;</w:t>
            </w:r>
          </w:p>
        </w:tc>
        <w:tc>
          <w:tcPr>
            <w:tcW w:w="3420" w:type="dxa"/>
            <w:vMerge/>
            <w:tcMar>
              <w:top w:w="70" w:type="dxa"/>
              <w:left w:w="80" w:type="dxa"/>
              <w:bottom w:w="70" w:type="dxa"/>
              <w:right w:w="80" w:type="dxa"/>
            </w:tcMar>
          </w:tcPr>
          <w:p w14:paraId="555A25BB" w14:textId="38CD9B4D" w:rsidR="00160814" w:rsidRPr="00435695" w:rsidRDefault="00160814" w:rsidP="00DB06B0">
            <w:pPr>
              <w:spacing w:after="50" w:line="252" w:lineRule="auto"/>
              <w:rPr>
                <w:sz w:val="24"/>
                <w:szCs w:val="24"/>
              </w:rPr>
            </w:pPr>
          </w:p>
        </w:tc>
      </w:tr>
      <w:tr w:rsidR="00160814" w:rsidRPr="00435695" w14:paraId="2EC06C60" w14:textId="77777777" w:rsidTr="00263A70">
        <w:trPr>
          <w:jc w:val="center"/>
        </w:trPr>
        <w:tc>
          <w:tcPr>
            <w:tcW w:w="2639" w:type="dxa"/>
            <w:tcMar>
              <w:top w:w="70" w:type="dxa"/>
              <w:left w:w="80" w:type="dxa"/>
              <w:bottom w:w="70" w:type="dxa"/>
              <w:right w:w="80" w:type="dxa"/>
            </w:tcMar>
          </w:tcPr>
          <w:p w14:paraId="34D11DA4" w14:textId="38BE8B31" w:rsidR="00160814" w:rsidRPr="00435695" w:rsidRDefault="00160814">
            <w:pPr>
              <w:spacing w:after="50" w:line="252" w:lineRule="auto"/>
              <w:rPr>
                <w:sz w:val="24"/>
                <w:szCs w:val="24"/>
              </w:rPr>
            </w:pPr>
          </w:p>
        </w:tc>
        <w:tc>
          <w:tcPr>
            <w:tcW w:w="3510" w:type="dxa"/>
            <w:tcMar>
              <w:top w:w="70" w:type="dxa"/>
              <w:left w:w="80" w:type="dxa"/>
              <w:bottom w:w="70" w:type="dxa"/>
              <w:right w:w="80" w:type="dxa"/>
            </w:tcMar>
          </w:tcPr>
          <w:p w14:paraId="556ADC0B" w14:textId="77777777" w:rsidR="00160814" w:rsidRPr="00435695" w:rsidRDefault="00160814">
            <w:pPr>
              <w:spacing w:after="50" w:line="252" w:lineRule="auto"/>
              <w:rPr>
                <w:sz w:val="24"/>
                <w:szCs w:val="24"/>
              </w:rPr>
            </w:pPr>
            <w:r w:rsidRPr="00435695">
              <w:rPr>
                <w:sz w:val="24"/>
                <w:szCs w:val="24"/>
              </w:rPr>
              <w:t>b) Khoản thu từ khai thác giá trị tăng thêm từ đất trong khu vực TOD, nhằm khai thác phần giá trị tăng thêm do thay đổi chức năng sử dụng đất và kết nối với đường sắt đô thị mang lại;</w:t>
            </w:r>
          </w:p>
        </w:tc>
        <w:tc>
          <w:tcPr>
            <w:tcW w:w="3420" w:type="dxa"/>
            <w:vMerge/>
            <w:tcMar>
              <w:top w:w="70" w:type="dxa"/>
              <w:left w:w="80" w:type="dxa"/>
              <w:bottom w:w="70" w:type="dxa"/>
              <w:right w:w="80" w:type="dxa"/>
            </w:tcMar>
          </w:tcPr>
          <w:p w14:paraId="7F886610" w14:textId="3E705641" w:rsidR="00160814" w:rsidRPr="00435695" w:rsidRDefault="00160814" w:rsidP="00DB06B0">
            <w:pPr>
              <w:spacing w:after="50" w:line="252" w:lineRule="auto"/>
              <w:rPr>
                <w:sz w:val="24"/>
                <w:szCs w:val="24"/>
              </w:rPr>
            </w:pPr>
          </w:p>
        </w:tc>
      </w:tr>
      <w:tr w:rsidR="00160814" w:rsidRPr="00435695" w14:paraId="7BD72286" w14:textId="77777777" w:rsidTr="00263A70">
        <w:trPr>
          <w:jc w:val="center"/>
        </w:trPr>
        <w:tc>
          <w:tcPr>
            <w:tcW w:w="2639" w:type="dxa"/>
            <w:tcMar>
              <w:top w:w="70" w:type="dxa"/>
              <w:left w:w="80" w:type="dxa"/>
              <w:bottom w:w="70" w:type="dxa"/>
              <w:right w:w="80" w:type="dxa"/>
            </w:tcMar>
          </w:tcPr>
          <w:p w14:paraId="270A5C65" w14:textId="51C81E3C" w:rsidR="00160814" w:rsidRPr="00435695" w:rsidRDefault="00160814">
            <w:pPr>
              <w:spacing w:after="50" w:line="252" w:lineRule="auto"/>
              <w:rPr>
                <w:sz w:val="24"/>
                <w:szCs w:val="24"/>
              </w:rPr>
            </w:pPr>
          </w:p>
        </w:tc>
        <w:tc>
          <w:tcPr>
            <w:tcW w:w="3510" w:type="dxa"/>
            <w:tcMar>
              <w:top w:w="70" w:type="dxa"/>
              <w:left w:w="80" w:type="dxa"/>
              <w:bottom w:w="70" w:type="dxa"/>
              <w:right w:w="80" w:type="dxa"/>
            </w:tcMar>
          </w:tcPr>
          <w:p w14:paraId="53874709" w14:textId="77777777" w:rsidR="00160814" w:rsidRPr="00435695" w:rsidRDefault="00160814">
            <w:pPr>
              <w:spacing w:after="50" w:line="252" w:lineRule="auto"/>
              <w:rPr>
                <w:sz w:val="24"/>
                <w:szCs w:val="24"/>
              </w:rPr>
            </w:pPr>
            <w:r w:rsidRPr="00435695">
              <w:rPr>
                <w:sz w:val="24"/>
                <w:szCs w:val="24"/>
              </w:rPr>
              <w:t>c) Khoản thu từ khai thác tài sản kết cấu hạ tầng đường sắt địa phương và các quyền khai thác gắn với tài sản;</w:t>
            </w:r>
          </w:p>
        </w:tc>
        <w:tc>
          <w:tcPr>
            <w:tcW w:w="3420" w:type="dxa"/>
            <w:vMerge/>
            <w:tcMar>
              <w:top w:w="70" w:type="dxa"/>
              <w:left w:w="80" w:type="dxa"/>
              <w:bottom w:w="70" w:type="dxa"/>
              <w:right w:w="80" w:type="dxa"/>
            </w:tcMar>
          </w:tcPr>
          <w:p w14:paraId="07BD14E4" w14:textId="3330DC14" w:rsidR="00160814" w:rsidRPr="00435695" w:rsidRDefault="00160814" w:rsidP="00DB06B0">
            <w:pPr>
              <w:spacing w:after="50" w:line="252" w:lineRule="auto"/>
              <w:rPr>
                <w:sz w:val="24"/>
                <w:szCs w:val="24"/>
              </w:rPr>
            </w:pPr>
          </w:p>
        </w:tc>
      </w:tr>
      <w:tr w:rsidR="00160814" w:rsidRPr="00435695" w14:paraId="0CADA261" w14:textId="77777777" w:rsidTr="00263A70">
        <w:trPr>
          <w:jc w:val="center"/>
        </w:trPr>
        <w:tc>
          <w:tcPr>
            <w:tcW w:w="2639" w:type="dxa"/>
            <w:tcMar>
              <w:top w:w="70" w:type="dxa"/>
              <w:left w:w="80" w:type="dxa"/>
              <w:bottom w:w="70" w:type="dxa"/>
              <w:right w:w="80" w:type="dxa"/>
            </w:tcMar>
          </w:tcPr>
          <w:p w14:paraId="07547BA0" w14:textId="053CB433" w:rsidR="00160814" w:rsidRPr="00435695" w:rsidRDefault="00160814">
            <w:pPr>
              <w:spacing w:after="50" w:line="252" w:lineRule="auto"/>
              <w:rPr>
                <w:sz w:val="24"/>
                <w:szCs w:val="24"/>
              </w:rPr>
            </w:pPr>
          </w:p>
        </w:tc>
        <w:tc>
          <w:tcPr>
            <w:tcW w:w="3510" w:type="dxa"/>
            <w:tcMar>
              <w:top w:w="70" w:type="dxa"/>
              <w:left w:w="80" w:type="dxa"/>
              <w:bottom w:w="70" w:type="dxa"/>
              <w:right w:w="80" w:type="dxa"/>
            </w:tcMar>
          </w:tcPr>
          <w:p w14:paraId="4F174FDD" w14:textId="77777777" w:rsidR="00160814" w:rsidRPr="00435695" w:rsidRDefault="00160814">
            <w:pPr>
              <w:spacing w:after="50" w:line="252" w:lineRule="auto"/>
              <w:rPr>
                <w:sz w:val="24"/>
                <w:szCs w:val="24"/>
              </w:rPr>
            </w:pPr>
            <w:r w:rsidRPr="00435695">
              <w:rPr>
                <w:sz w:val="24"/>
                <w:szCs w:val="24"/>
              </w:rPr>
              <w:t>d) Phí kết nối giao thông công cộng, nhằm thu một phần giá trị tăng thêm do quyền kết nối ưu tiên với nhà công trình giao thông công cộng mang lại;</w:t>
            </w:r>
          </w:p>
        </w:tc>
        <w:tc>
          <w:tcPr>
            <w:tcW w:w="3420" w:type="dxa"/>
            <w:vMerge/>
            <w:tcMar>
              <w:top w:w="70" w:type="dxa"/>
              <w:left w:w="80" w:type="dxa"/>
              <w:bottom w:w="70" w:type="dxa"/>
              <w:right w:w="80" w:type="dxa"/>
            </w:tcMar>
          </w:tcPr>
          <w:p w14:paraId="4C5FA79A" w14:textId="2A19C731" w:rsidR="00160814" w:rsidRPr="00435695" w:rsidRDefault="00160814" w:rsidP="00DB06B0">
            <w:pPr>
              <w:spacing w:after="50" w:line="252" w:lineRule="auto"/>
              <w:rPr>
                <w:sz w:val="24"/>
                <w:szCs w:val="24"/>
              </w:rPr>
            </w:pPr>
          </w:p>
        </w:tc>
      </w:tr>
      <w:tr w:rsidR="00160814" w:rsidRPr="00435695" w14:paraId="789578E6" w14:textId="77777777" w:rsidTr="00263A70">
        <w:trPr>
          <w:jc w:val="center"/>
        </w:trPr>
        <w:tc>
          <w:tcPr>
            <w:tcW w:w="2639" w:type="dxa"/>
            <w:tcMar>
              <w:top w:w="70" w:type="dxa"/>
              <w:left w:w="80" w:type="dxa"/>
              <w:bottom w:w="70" w:type="dxa"/>
              <w:right w:w="80" w:type="dxa"/>
            </w:tcMar>
          </w:tcPr>
          <w:p w14:paraId="7C3B1822" w14:textId="04D9B830" w:rsidR="00160814" w:rsidRPr="00435695" w:rsidRDefault="00160814">
            <w:pPr>
              <w:spacing w:after="50" w:line="252" w:lineRule="auto"/>
              <w:rPr>
                <w:sz w:val="24"/>
                <w:szCs w:val="24"/>
              </w:rPr>
            </w:pPr>
          </w:p>
        </w:tc>
        <w:tc>
          <w:tcPr>
            <w:tcW w:w="3510" w:type="dxa"/>
            <w:tcMar>
              <w:top w:w="70" w:type="dxa"/>
              <w:left w:w="80" w:type="dxa"/>
              <w:bottom w:w="70" w:type="dxa"/>
              <w:right w:w="80" w:type="dxa"/>
            </w:tcMar>
          </w:tcPr>
          <w:p w14:paraId="0219D9B3" w14:textId="77777777" w:rsidR="00160814" w:rsidRPr="00435695" w:rsidRDefault="00160814">
            <w:pPr>
              <w:spacing w:after="50" w:line="252" w:lineRule="auto"/>
              <w:rPr>
                <w:sz w:val="24"/>
                <w:szCs w:val="24"/>
              </w:rPr>
            </w:pPr>
            <w:r w:rsidRPr="00435695">
              <w:rPr>
                <w:sz w:val="24"/>
                <w:szCs w:val="24"/>
              </w:rPr>
              <w:t>đ) Phí cải thiện hạ tầng, nhằm phân bổ một phần chi phí đầu tư, cải tạo, nâng cấp hạ tầng dùng chung trong khu vực TOD cho các đối tượng hưởng lợi.</w:t>
            </w:r>
          </w:p>
        </w:tc>
        <w:tc>
          <w:tcPr>
            <w:tcW w:w="3420" w:type="dxa"/>
            <w:vMerge/>
            <w:tcMar>
              <w:top w:w="70" w:type="dxa"/>
              <w:left w:w="80" w:type="dxa"/>
              <w:bottom w:w="70" w:type="dxa"/>
              <w:right w:w="80" w:type="dxa"/>
            </w:tcMar>
          </w:tcPr>
          <w:p w14:paraId="34C1598E" w14:textId="47C25F42" w:rsidR="00160814" w:rsidRPr="00435695" w:rsidRDefault="00160814">
            <w:pPr>
              <w:spacing w:after="50" w:line="252" w:lineRule="auto"/>
              <w:rPr>
                <w:sz w:val="24"/>
                <w:szCs w:val="24"/>
              </w:rPr>
            </w:pPr>
          </w:p>
        </w:tc>
      </w:tr>
      <w:tr w:rsidR="006179B2" w:rsidRPr="00435695" w14:paraId="1276204C" w14:textId="77777777" w:rsidTr="00263A70">
        <w:trPr>
          <w:jc w:val="center"/>
        </w:trPr>
        <w:tc>
          <w:tcPr>
            <w:tcW w:w="9569" w:type="dxa"/>
            <w:gridSpan w:val="3"/>
            <w:shd w:val="clear" w:color="auto" w:fill="EDEDED"/>
            <w:tcMar>
              <w:top w:w="95" w:type="dxa"/>
              <w:left w:w="80" w:type="dxa"/>
              <w:bottom w:w="95" w:type="dxa"/>
              <w:right w:w="80" w:type="dxa"/>
            </w:tcMar>
          </w:tcPr>
          <w:p w14:paraId="0666A437" w14:textId="77777777" w:rsidR="006179B2" w:rsidRDefault="00000000">
            <w:pPr>
              <w:spacing w:after="50" w:line="252" w:lineRule="auto"/>
              <w:rPr>
                <w:b/>
                <w:sz w:val="24"/>
                <w:szCs w:val="24"/>
                <w:lang w:val="vi-VN"/>
              </w:rPr>
            </w:pPr>
            <w:r w:rsidRPr="00435695">
              <w:rPr>
                <w:b/>
                <w:sz w:val="24"/>
                <w:szCs w:val="24"/>
              </w:rPr>
              <w:t xml:space="preserve">Điều 2. </w:t>
            </w:r>
            <w:proofErr w:type="spellStart"/>
            <w:r w:rsidRPr="00435695">
              <w:rPr>
                <w:b/>
                <w:sz w:val="24"/>
                <w:szCs w:val="24"/>
              </w:rPr>
              <w:t>Đối</w:t>
            </w:r>
            <w:proofErr w:type="spellEnd"/>
            <w:r w:rsidRPr="00435695">
              <w:rPr>
                <w:b/>
                <w:sz w:val="24"/>
                <w:szCs w:val="24"/>
              </w:rPr>
              <w:t xml:space="preserve"> </w:t>
            </w:r>
            <w:proofErr w:type="spellStart"/>
            <w:r w:rsidRPr="00435695">
              <w:rPr>
                <w:b/>
                <w:sz w:val="24"/>
                <w:szCs w:val="24"/>
              </w:rPr>
              <w:t>tượng</w:t>
            </w:r>
            <w:proofErr w:type="spellEnd"/>
            <w:r w:rsidRPr="00435695">
              <w:rPr>
                <w:b/>
                <w:sz w:val="24"/>
                <w:szCs w:val="24"/>
              </w:rPr>
              <w:t xml:space="preserve"> </w:t>
            </w:r>
            <w:proofErr w:type="spellStart"/>
            <w:r w:rsidRPr="00435695">
              <w:rPr>
                <w:b/>
                <w:sz w:val="24"/>
                <w:szCs w:val="24"/>
              </w:rPr>
              <w:t>áp</w:t>
            </w:r>
            <w:proofErr w:type="spellEnd"/>
            <w:r w:rsidRPr="00435695">
              <w:rPr>
                <w:b/>
                <w:sz w:val="24"/>
                <w:szCs w:val="24"/>
              </w:rPr>
              <w:t xml:space="preserve"> </w:t>
            </w:r>
            <w:proofErr w:type="spellStart"/>
            <w:r w:rsidRPr="00435695">
              <w:rPr>
                <w:b/>
                <w:sz w:val="24"/>
                <w:szCs w:val="24"/>
              </w:rPr>
              <w:t>dụng</w:t>
            </w:r>
            <w:proofErr w:type="spellEnd"/>
          </w:p>
          <w:p w14:paraId="1B253D17" w14:textId="77777777" w:rsidR="00F92AEE" w:rsidRDefault="00F92AEE">
            <w:pPr>
              <w:spacing w:after="50" w:line="252" w:lineRule="auto"/>
              <w:rPr>
                <w:sz w:val="24"/>
                <w:szCs w:val="24"/>
                <w:lang w:val="vi-VN"/>
              </w:rPr>
            </w:pPr>
            <w:r>
              <w:rPr>
                <w:sz w:val="24"/>
                <w:szCs w:val="24"/>
                <w:lang w:val="vi-VN"/>
              </w:rPr>
              <w:t>Thuyết minh tổng quát:</w:t>
            </w:r>
          </w:p>
          <w:p w14:paraId="194BF802" w14:textId="576A9408" w:rsidR="00F92AEE" w:rsidRPr="00F92AEE" w:rsidRDefault="00F92AEE" w:rsidP="00F92AEE">
            <w:pPr>
              <w:spacing w:after="50" w:line="252" w:lineRule="auto"/>
              <w:rPr>
                <w:sz w:val="24"/>
                <w:szCs w:val="24"/>
                <w:lang w:val="vi-VN"/>
              </w:rPr>
            </w:pPr>
            <w:r w:rsidRPr="00A4110D">
              <w:rPr>
                <w:i/>
                <w:iCs/>
                <w:sz w:val="24"/>
                <w:szCs w:val="24"/>
                <w:lang w:val="vi-VN"/>
              </w:rPr>
              <w:t>Điều này quy định các nhóm đối tượng áp dụng của Nghị quyết nhằm xác định rõ trách nhiệm, quyền hạn và vai trò của các chủ thể tham gia trong quá trình khai thác, điều tiết và quản lý giá trị gia tăng phát sinh trong khu vực TOD.</w:t>
            </w:r>
            <w:r w:rsidR="00132CE4" w:rsidRPr="00A4110D">
              <w:rPr>
                <w:i/>
                <w:iCs/>
                <w:sz w:val="24"/>
                <w:szCs w:val="24"/>
                <w:lang w:val="vi-VN"/>
              </w:rPr>
              <w:t xml:space="preserve"> </w:t>
            </w:r>
            <w:r w:rsidRPr="00A4110D">
              <w:rPr>
                <w:i/>
                <w:iCs/>
                <w:sz w:val="24"/>
                <w:szCs w:val="24"/>
                <w:lang w:val="vi-VN"/>
              </w:rPr>
              <w:t>Việc xác định đối tượng áp dụng được xây dựng theo nguyên tắc phân biệt giữa chủ thể phát sinh nghĩa vụ tài chính và chủ thể thực hiện chức năng quản lý nhà nước. Quy định này nhằm bảo đảm cơ chế khai thác giá trị gia tăng TOD được áp</w:t>
            </w:r>
            <w:r w:rsidRPr="00F92AEE">
              <w:rPr>
                <w:sz w:val="24"/>
                <w:szCs w:val="24"/>
                <w:lang w:val="vi-VN"/>
              </w:rPr>
              <w:t xml:space="preserve"> </w:t>
            </w:r>
            <w:r w:rsidRPr="00A4110D">
              <w:rPr>
                <w:i/>
                <w:iCs/>
                <w:sz w:val="24"/>
                <w:szCs w:val="24"/>
                <w:lang w:val="vi-VN"/>
              </w:rPr>
              <w:lastRenderedPageBreak/>
              <w:t>dụng đúng đối tượng, tránh áp dụng đại trà đối với toàn bộ tổ chức, cá nhân trong khu vực TOD, đồng thời xác định rõ trách nhiệm của các cơ quan, tổ chức trong quá trình triển khai, quản lý và giám sát thực hiện.</w:t>
            </w:r>
          </w:p>
        </w:tc>
      </w:tr>
      <w:tr w:rsidR="006179B2" w:rsidRPr="00435695" w14:paraId="02D5D902" w14:textId="77777777" w:rsidTr="00263A70">
        <w:trPr>
          <w:jc w:val="center"/>
        </w:trPr>
        <w:tc>
          <w:tcPr>
            <w:tcW w:w="2639" w:type="dxa"/>
            <w:tcMar>
              <w:top w:w="70" w:type="dxa"/>
              <w:left w:w="80" w:type="dxa"/>
              <w:bottom w:w="70" w:type="dxa"/>
              <w:right w:w="80" w:type="dxa"/>
            </w:tcMar>
          </w:tcPr>
          <w:p w14:paraId="58C1C698" w14:textId="2F7BAAA2"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1CEC9DE5" w14:textId="77777777" w:rsidR="006179B2" w:rsidRPr="00435695" w:rsidRDefault="00000000">
            <w:pPr>
              <w:spacing w:after="50" w:line="252" w:lineRule="auto"/>
              <w:rPr>
                <w:sz w:val="24"/>
                <w:szCs w:val="24"/>
              </w:rPr>
            </w:pPr>
            <w:r w:rsidRPr="00435695">
              <w:rPr>
                <w:sz w:val="24"/>
                <w:szCs w:val="24"/>
              </w:rPr>
              <w:t>1. Tổ chức, cá nhân có nghĩa vụ kê khai, nộp các khoản thu, phí từ việc khai thác giá trị tăng thêm trong khu vực TOD theo quy định tại từng điều của Nghị quyết này.</w:t>
            </w:r>
          </w:p>
        </w:tc>
        <w:tc>
          <w:tcPr>
            <w:tcW w:w="3420" w:type="dxa"/>
            <w:tcMar>
              <w:top w:w="70" w:type="dxa"/>
              <w:left w:w="80" w:type="dxa"/>
              <w:bottom w:w="70" w:type="dxa"/>
              <w:right w:w="80" w:type="dxa"/>
            </w:tcMar>
          </w:tcPr>
          <w:p w14:paraId="3C722A84" w14:textId="235BFFB4" w:rsidR="00F92AEE" w:rsidRPr="00F92AEE" w:rsidRDefault="00F92AEE" w:rsidP="00F92AEE">
            <w:pPr>
              <w:spacing w:after="50" w:line="252" w:lineRule="auto"/>
              <w:rPr>
                <w:sz w:val="24"/>
                <w:szCs w:val="24"/>
                <w:lang w:val="vi-VN"/>
              </w:rPr>
            </w:pPr>
            <w:r w:rsidRPr="00F92AEE">
              <w:rPr>
                <w:sz w:val="24"/>
                <w:szCs w:val="24"/>
                <w:lang w:val="vi-VN"/>
              </w:rPr>
              <w:t>Quy định này nhằm xác định nhóm chủ thể trực tiếp phát sinh nghĩa vụ tài chính trong cơ chế khai thác giá trị gia tăng TOD. Nghĩa vụ kê khai, nộp các khoản thu, phí chỉ áp dụng đối với tổ chức, cá nhân có hoạt động hoặc quyền lợi kinh tế gắn với việc khai thác các giá trị gia tăng thuộc phạm vi điều chỉnh của từng cơ chế thu quy định trong Nghị quyết.</w:t>
            </w:r>
            <w:r w:rsidR="00A11F31">
              <w:rPr>
                <w:sz w:val="24"/>
                <w:szCs w:val="24"/>
                <w:lang w:val="vi-VN"/>
              </w:rPr>
              <w:t xml:space="preserve"> </w:t>
            </w:r>
            <w:r w:rsidRPr="00F92AEE">
              <w:rPr>
                <w:sz w:val="24"/>
                <w:szCs w:val="24"/>
                <w:lang w:val="vi-VN"/>
              </w:rPr>
              <w:t>Việc xác định đối tượng chịu nghĩa vụ trên cơ sở lợi ích thực tế được hưởng nhằm bảo đảm nguyên tắc công bằng trong điều tiết giá trị gia tăng, theo đó chủ thể nhận được lợi ích từ quyền phát triển tăng thêm, giá trị đất gia tăng, quyền khai thác tài sản hạ tầng hoặc quyền kết nối với hệ thống giao thông công cộng sẽ thực hiện nghĩa vụ tương ứng theo quy định.</w:t>
            </w:r>
            <w:r w:rsidR="00A11F31">
              <w:rPr>
                <w:sz w:val="24"/>
                <w:szCs w:val="24"/>
                <w:lang w:val="vi-VN"/>
              </w:rPr>
              <w:t xml:space="preserve"> </w:t>
            </w:r>
            <w:r w:rsidRPr="00F92AEE">
              <w:rPr>
                <w:sz w:val="24"/>
                <w:szCs w:val="24"/>
                <w:lang w:val="vi-VN"/>
              </w:rPr>
              <w:t>Quy định về kê khai, nộp giúp bảo đảm tính minh bạch, tạo cơ sở cho cơ quan quản lý nhà nước xác định, kiểm tra và giám sát việc thực hiện nghĩa vụ tài chính.</w:t>
            </w:r>
          </w:p>
        </w:tc>
      </w:tr>
      <w:tr w:rsidR="006179B2" w:rsidRPr="00435695" w14:paraId="2F734797" w14:textId="77777777" w:rsidTr="00263A70">
        <w:trPr>
          <w:jc w:val="center"/>
        </w:trPr>
        <w:tc>
          <w:tcPr>
            <w:tcW w:w="2639" w:type="dxa"/>
            <w:tcMar>
              <w:top w:w="70" w:type="dxa"/>
              <w:left w:w="80" w:type="dxa"/>
              <w:bottom w:w="70" w:type="dxa"/>
              <w:right w:w="80" w:type="dxa"/>
            </w:tcMar>
          </w:tcPr>
          <w:p w14:paraId="60F2C70A" w14:textId="364DCE3C"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5CCAB602" w14:textId="77777777" w:rsidR="006179B2" w:rsidRPr="00435695" w:rsidRDefault="00000000">
            <w:pPr>
              <w:spacing w:after="50" w:line="252" w:lineRule="auto"/>
              <w:rPr>
                <w:sz w:val="24"/>
                <w:szCs w:val="24"/>
              </w:rPr>
            </w:pPr>
            <w:r w:rsidRPr="00435695">
              <w:rPr>
                <w:sz w:val="24"/>
                <w:szCs w:val="24"/>
              </w:rPr>
              <w:t>2. Cơ quan quản lý nhà nước, người có thẩm quyền của Thành phố và các tổ chức, cá nhân khác có liên quan đến việc xác định, thu, nộp, quản lý, sử dụng, kiểm tra và giám sát các khoản thu, phí từ việc khai thác giá trị tăng thêm trong khu vực TOD.</w:t>
            </w:r>
          </w:p>
        </w:tc>
        <w:tc>
          <w:tcPr>
            <w:tcW w:w="3420" w:type="dxa"/>
            <w:tcMar>
              <w:top w:w="70" w:type="dxa"/>
              <w:left w:w="80" w:type="dxa"/>
              <w:bottom w:w="70" w:type="dxa"/>
              <w:right w:w="80" w:type="dxa"/>
            </w:tcMar>
          </w:tcPr>
          <w:p w14:paraId="67B5405E" w14:textId="76FEC19F" w:rsidR="00132CE4" w:rsidRPr="00A11F31" w:rsidRDefault="00132CE4" w:rsidP="00A11F31">
            <w:pPr>
              <w:pStyle w:val="pdq2pgselectionanchorcontainer"/>
              <w:rPr>
                <w:color w:val="000000"/>
              </w:rPr>
            </w:pPr>
            <w:r>
              <w:rPr>
                <w:color w:val="000000"/>
              </w:rPr>
              <w:t>Quy định này nhằm xác định trách nhiệm của các cơ quan quản lý nhà nước, người có thẩm quyền của Thành phố và các tổ chức, cá nhân có liên quan trong quá trình tổ chức thực hiện cơ chế khai thác giá trị gia tăng TOD.</w:t>
            </w:r>
            <w:r w:rsidR="00A11F31">
              <w:rPr>
                <w:color w:val="000000"/>
                <w:lang w:val="vi-VN"/>
              </w:rPr>
              <w:t xml:space="preserve"> </w:t>
            </w:r>
            <w:r>
              <w:rPr>
                <w:color w:val="000000"/>
              </w:rPr>
              <w:t xml:space="preserve">Do giá trị gia tăng trong khu vực TOD hình thành từ sự kết hợp giữa quy hoạch đô thị, đầu tư hạ tầng giao thông, quản lý đất đai và khai thác tài sản công, việc triển khai cơ chế thu cần có sự phối hợp giữa nhiều cơ quan chuyên môn và các bên liên </w:t>
            </w:r>
            <w:r>
              <w:rPr>
                <w:color w:val="000000"/>
              </w:rPr>
              <w:lastRenderedPageBreak/>
              <w:t>quan.</w:t>
            </w:r>
            <w:r w:rsidR="00A11F31">
              <w:rPr>
                <w:color w:val="000000"/>
                <w:lang w:val="vi-VN"/>
              </w:rPr>
              <w:t xml:space="preserve"> </w:t>
            </w:r>
            <w:r>
              <w:rPr>
                <w:color w:val="000000"/>
              </w:rPr>
              <w:t>Các cơ quan, tổ chức có trách nhiệm tham gia theo chức năng được giao trong việc xác định căn cứ tính thu, tổ chức thu nộp, quản lý và sử dụng nguồn thu, kiểm tra, giám sát nhằm bảo đảm tính minh bạch, hiệu quả và phù hợp với mục tiêu phát triển đô thị theo định hướng TOD.</w:t>
            </w:r>
          </w:p>
        </w:tc>
      </w:tr>
      <w:tr w:rsidR="006179B2" w:rsidRPr="00435695" w14:paraId="111A4F15" w14:textId="77777777" w:rsidTr="00263A70">
        <w:trPr>
          <w:jc w:val="center"/>
        </w:trPr>
        <w:tc>
          <w:tcPr>
            <w:tcW w:w="9569" w:type="dxa"/>
            <w:gridSpan w:val="3"/>
            <w:shd w:val="clear" w:color="auto" w:fill="EDEDED"/>
            <w:tcMar>
              <w:top w:w="95" w:type="dxa"/>
              <w:left w:w="80" w:type="dxa"/>
              <w:bottom w:w="95" w:type="dxa"/>
              <w:right w:w="80" w:type="dxa"/>
            </w:tcMar>
          </w:tcPr>
          <w:p w14:paraId="6B029857" w14:textId="77777777" w:rsidR="006179B2" w:rsidRDefault="00000000">
            <w:pPr>
              <w:spacing w:after="50" w:line="252" w:lineRule="auto"/>
              <w:rPr>
                <w:b/>
                <w:sz w:val="24"/>
                <w:szCs w:val="24"/>
                <w:lang w:val="vi-VN"/>
              </w:rPr>
            </w:pPr>
            <w:r w:rsidRPr="00435695">
              <w:rPr>
                <w:b/>
                <w:sz w:val="24"/>
                <w:szCs w:val="24"/>
              </w:rPr>
              <w:lastRenderedPageBreak/>
              <w:t xml:space="preserve">Điều 3. Giải thích các </w:t>
            </w:r>
            <w:proofErr w:type="spellStart"/>
            <w:r w:rsidRPr="00435695">
              <w:rPr>
                <w:b/>
                <w:sz w:val="24"/>
                <w:szCs w:val="24"/>
              </w:rPr>
              <w:t>khái</w:t>
            </w:r>
            <w:proofErr w:type="spellEnd"/>
            <w:r w:rsidRPr="00435695">
              <w:rPr>
                <w:b/>
                <w:sz w:val="24"/>
                <w:szCs w:val="24"/>
              </w:rPr>
              <w:t xml:space="preserve"> </w:t>
            </w:r>
            <w:proofErr w:type="spellStart"/>
            <w:r w:rsidRPr="00435695">
              <w:rPr>
                <w:b/>
                <w:sz w:val="24"/>
                <w:szCs w:val="24"/>
              </w:rPr>
              <w:t>niệm</w:t>
            </w:r>
            <w:proofErr w:type="spellEnd"/>
            <w:r w:rsidRPr="00435695">
              <w:rPr>
                <w:b/>
                <w:sz w:val="24"/>
                <w:szCs w:val="24"/>
              </w:rPr>
              <w:t xml:space="preserve">, </w:t>
            </w:r>
            <w:proofErr w:type="spellStart"/>
            <w:r w:rsidRPr="00435695">
              <w:rPr>
                <w:b/>
                <w:sz w:val="24"/>
                <w:szCs w:val="24"/>
              </w:rPr>
              <w:t>thuật</w:t>
            </w:r>
            <w:proofErr w:type="spellEnd"/>
            <w:r w:rsidRPr="00435695">
              <w:rPr>
                <w:b/>
                <w:sz w:val="24"/>
                <w:szCs w:val="24"/>
              </w:rPr>
              <w:t xml:space="preserve"> </w:t>
            </w:r>
            <w:proofErr w:type="spellStart"/>
            <w:r w:rsidRPr="00435695">
              <w:rPr>
                <w:b/>
                <w:sz w:val="24"/>
                <w:szCs w:val="24"/>
              </w:rPr>
              <w:t>ngữ</w:t>
            </w:r>
            <w:proofErr w:type="spellEnd"/>
          </w:p>
          <w:p w14:paraId="716A339F" w14:textId="77777777" w:rsidR="00132CE4" w:rsidRDefault="00132CE4">
            <w:pPr>
              <w:spacing w:after="50" w:line="252" w:lineRule="auto"/>
              <w:rPr>
                <w:sz w:val="24"/>
                <w:szCs w:val="24"/>
                <w:lang w:val="vi-VN"/>
              </w:rPr>
            </w:pPr>
            <w:r>
              <w:rPr>
                <w:sz w:val="24"/>
                <w:szCs w:val="24"/>
                <w:lang w:val="vi-VN"/>
              </w:rPr>
              <w:t>Thuyết minh tổng quát:</w:t>
            </w:r>
          </w:p>
          <w:p w14:paraId="748E45D7" w14:textId="2BBC2AAE" w:rsidR="00132CE4" w:rsidRPr="00A4110D" w:rsidRDefault="00132CE4" w:rsidP="00132CE4">
            <w:pPr>
              <w:spacing w:after="50" w:line="252" w:lineRule="auto"/>
              <w:rPr>
                <w:i/>
                <w:iCs/>
                <w:sz w:val="24"/>
                <w:szCs w:val="24"/>
                <w:lang w:val="vi-VN"/>
              </w:rPr>
            </w:pPr>
            <w:r w:rsidRPr="00A4110D">
              <w:rPr>
                <w:i/>
                <w:iCs/>
                <w:sz w:val="24"/>
                <w:szCs w:val="24"/>
                <w:lang w:val="vi-VN"/>
              </w:rPr>
              <w:t>Điều này quy định và thống nhất cách hiểu các khái niệm, thuật ngữ được sử dụng trong Nghị quyết nhằm tạo cơ sở chung cho việc áp dụng cơ chế khai thác giá trị gia tăng trong khu vực TOD.</w:t>
            </w:r>
            <w:r w:rsidRPr="00A4110D">
              <w:rPr>
                <w:i/>
                <w:iCs/>
                <w:sz w:val="24"/>
                <w:szCs w:val="24"/>
                <w:lang w:val="vi-VN"/>
              </w:rPr>
              <w:t xml:space="preserve"> </w:t>
            </w:r>
            <w:r w:rsidRPr="00A4110D">
              <w:rPr>
                <w:i/>
                <w:iCs/>
                <w:sz w:val="24"/>
                <w:szCs w:val="24"/>
                <w:lang w:val="vi-VN"/>
              </w:rPr>
              <w:t>Do giá trị gia tăng trong khu vực TOD có thể hình thành từ nhiều nguồn khác nhau như quyền phát triển tăng thêm, thay đổi giá trị sử dụng đất, khả năng tiếp cận hạ tầng giao thông công cộng, quyền khai thác tài sản kết cấu hạ tầng và lợi ích từ việc cải thiện hạ tầng dùng chung, việc xác định rõ các thuật ngữ là cần thiết để phân biệt đúng bản chất từng loại giá trị và áp dụng công cụ điều tiết phù hợp.</w:t>
            </w:r>
            <w:r w:rsidRPr="00A4110D">
              <w:rPr>
                <w:i/>
                <w:iCs/>
                <w:sz w:val="24"/>
                <w:szCs w:val="24"/>
                <w:lang w:val="vi-VN"/>
              </w:rPr>
              <w:t xml:space="preserve"> </w:t>
            </w:r>
            <w:r w:rsidRPr="00A4110D">
              <w:rPr>
                <w:i/>
                <w:iCs/>
                <w:sz w:val="24"/>
                <w:szCs w:val="24"/>
                <w:lang w:val="vi-VN"/>
              </w:rPr>
              <w:t>Các khái niệm trong Điều này là cơ sở phục vụ việc xác định đối tượng, phạm vi, phương pháp tính toán và quản lý các khoản thu, phí theo các Điều tiếp theo của Nghị quyết, đồng thời bảo đảm tính minh bạch, thống nhất và hạn chế việc áp dụng trùng lặp đối với cùng một nguồn giá trị tăng thêm.</w:t>
            </w:r>
          </w:p>
        </w:tc>
      </w:tr>
      <w:tr w:rsidR="006179B2" w:rsidRPr="00435695" w14:paraId="6209B89B" w14:textId="77777777" w:rsidTr="00263A70">
        <w:trPr>
          <w:jc w:val="center"/>
        </w:trPr>
        <w:tc>
          <w:tcPr>
            <w:tcW w:w="2639" w:type="dxa"/>
            <w:tcMar>
              <w:top w:w="70" w:type="dxa"/>
              <w:left w:w="80" w:type="dxa"/>
              <w:bottom w:w="70" w:type="dxa"/>
              <w:right w:w="80" w:type="dxa"/>
            </w:tcMar>
          </w:tcPr>
          <w:p w14:paraId="3958836A" w14:textId="61EDB547"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13B6487C" w14:textId="77777777" w:rsidR="006179B2" w:rsidRPr="00435695" w:rsidRDefault="00000000">
            <w:pPr>
              <w:spacing w:after="50" w:line="252" w:lineRule="auto"/>
              <w:rPr>
                <w:sz w:val="24"/>
                <w:szCs w:val="24"/>
              </w:rPr>
            </w:pPr>
            <w:r w:rsidRPr="00435695">
              <w:rPr>
                <w:sz w:val="24"/>
                <w:szCs w:val="24"/>
              </w:rPr>
              <w:t>Các khái niệm và thuật ngữ sử dụng trong Nghị quyết này được hiểu như sau:</w:t>
            </w:r>
          </w:p>
        </w:tc>
        <w:tc>
          <w:tcPr>
            <w:tcW w:w="3420" w:type="dxa"/>
            <w:tcMar>
              <w:top w:w="70" w:type="dxa"/>
              <w:left w:w="80" w:type="dxa"/>
              <w:bottom w:w="70" w:type="dxa"/>
              <w:right w:w="80" w:type="dxa"/>
            </w:tcMar>
          </w:tcPr>
          <w:p w14:paraId="530781C1" w14:textId="73CAF962" w:rsidR="006179B2" w:rsidRPr="00435695" w:rsidRDefault="006179B2">
            <w:pPr>
              <w:spacing w:after="50" w:line="252" w:lineRule="auto"/>
              <w:rPr>
                <w:sz w:val="24"/>
                <w:szCs w:val="24"/>
              </w:rPr>
            </w:pPr>
          </w:p>
        </w:tc>
      </w:tr>
      <w:tr w:rsidR="006179B2" w:rsidRPr="00435695" w14:paraId="3ED5A58B" w14:textId="77777777" w:rsidTr="00263A70">
        <w:trPr>
          <w:jc w:val="center"/>
        </w:trPr>
        <w:tc>
          <w:tcPr>
            <w:tcW w:w="2639" w:type="dxa"/>
            <w:tcMar>
              <w:top w:w="70" w:type="dxa"/>
              <w:left w:w="80" w:type="dxa"/>
              <w:bottom w:w="70" w:type="dxa"/>
              <w:right w:w="80" w:type="dxa"/>
            </w:tcMar>
          </w:tcPr>
          <w:p w14:paraId="29FBF6F0" w14:textId="77504AB1"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423D2CDB" w14:textId="77777777" w:rsidR="006179B2" w:rsidRPr="00435695" w:rsidRDefault="00000000">
            <w:pPr>
              <w:spacing w:after="50" w:line="252" w:lineRule="auto"/>
              <w:rPr>
                <w:sz w:val="24"/>
                <w:szCs w:val="24"/>
              </w:rPr>
            </w:pPr>
            <w:r w:rsidRPr="00435695">
              <w:rPr>
                <w:sz w:val="24"/>
                <w:szCs w:val="24"/>
              </w:rPr>
              <w:t>1. Khoản thu đối với diện tích sàn xây dựng tăng thêm: là khoản thu điều tiết phần giá trị tăng thêm từ quyền phát triển được Nhà nước cho phép thông qua tăng hệ số sử dụng đất, diện tích sàn xây dựng hoặc chỉ tiêu quy hoạch khác so với chỉ tiêu quy hoạch cơ sở, theo Điều 5 Nghị quyết này.</w:t>
            </w:r>
          </w:p>
        </w:tc>
        <w:tc>
          <w:tcPr>
            <w:tcW w:w="3420" w:type="dxa"/>
            <w:tcMar>
              <w:top w:w="70" w:type="dxa"/>
              <w:left w:w="80" w:type="dxa"/>
              <w:bottom w:w="70" w:type="dxa"/>
              <w:right w:w="80" w:type="dxa"/>
            </w:tcMar>
          </w:tcPr>
          <w:p w14:paraId="3FEE94F7" w14:textId="71E83425" w:rsidR="006179B2" w:rsidRPr="00132CE4" w:rsidRDefault="00132CE4" w:rsidP="00132CE4">
            <w:pPr>
              <w:spacing w:after="50" w:line="252" w:lineRule="auto"/>
              <w:rPr>
                <w:sz w:val="24"/>
                <w:szCs w:val="24"/>
                <w:lang w:val="vi-VN"/>
              </w:rPr>
            </w:pPr>
            <w:r w:rsidRPr="00132CE4">
              <w:rPr>
                <w:sz w:val="24"/>
                <w:szCs w:val="24"/>
                <w:lang w:val="vi-VN"/>
              </w:rPr>
              <w:t>Khái niệm này nhằm xác định rõ nguồn giá trị gia tăng phát sinh từ quyền phát triển bổ sung được cơ quan nhà nước có thẩm quyền cho phép trong quá trình triển khai TOD.</w:t>
            </w:r>
            <w:r>
              <w:rPr>
                <w:sz w:val="24"/>
                <w:szCs w:val="24"/>
                <w:lang w:val="vi-VN"/>
              </w:rPr>
              <w:t xml:space="preserve"> </w:t>
            </w:r>
            <w:r w:rsidRPr="00132CE4">
              <w:rPr>
                <w:sz w:val="24"/>
                <w:szCs w:val="24"/>
                <w:lang w:val="vi-VN"/>
              </w:rPr>
              <w:t>Việc xác định riêng khoản thu đối với diện tích sàn xây dựng tăng thêm giúp phân biệt phần giá trị hình thành từ quyền phát triển được điều chỉnh thông qua quy hoạch với các giá trị phát sinh từ hoạt động đầu tư, kinh doanh thông thường của tổ chức, cá nhân.</w:t>
            </w:r>
            <w:r w:rsidR="00A11F31">
              <w:rPr>
                <w:sz w:val="24"/>
                <w:szCs w:val="24"/>
                <w:lang w:val="vi-VN"/>
              </w:rPr>
              <w:t xml:space="preserve"> </w:t>
            </w:r>
            <w:r w:rsidRPr="00132CE4">
              <w:rPr>
                <w:sz w:val="24"/>
                <w:szCs w:val="24"/>
                <w:lang w:val="vi-VN"/>
              </w:rPr>
              <w:t>Đây là cơ sở để xác định phần giá trị tăng thêm do thay đổi chỉ tiêu quy hoạch, bảo đảm việc điều tiết được thực hiện đúng đối tượng và phù hợp với nguyên tắc khai thác giá trị do TOD tạo ra.</w:t>
            </w:r>
          </w:p>
        </w:tc>
      </w:tr>
      <w:tr w:rsidR="006179B2" w:rsidRPr="00435695" w14:paraId="6B4B8B73" w14:textId="77777777" w:rsidTr="00263A70">
        <w:trPr>
          <w:jc w:val="center"/>
        </w:trPr>
        <w:tc>
          <w:tcPr>
            <w:tcW w:w="2639" w:type="dxa"/>
            <w:tcMar>
              <w:top w:w="70" w:type="dxa"/>
              <w:left w:w="80" w:type="dxa"/>
              <w:bottom w:w="70" w:type="dxa"/>
              <w:right w:w="80" w:type="dxa"/>
            </w:tcMar>
          </w:tcPr>
          <w:p w14:paraId="253C88DC" w14:textId="5E4E69B3"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1E5B1EB7" w14:textId="77777777" w:rsidR="006179B2" w:rsidRPr="00435695" w:rsidRDefault="00000000">
            <w:pPr>
              <w:spacing w:after="50" w:line="252" w:lineRule="auto"/>
              <w:rPr>
                <w:sz w:val="24"/>
                <w:szCs w:val="24"/>
              </w:rPr>
            </w:pPr>
            <w:r w:rsidRPr="00435695">
              <w:rPr>
                <w:sz w:val="24"/>
                <w:szCs w:val="24"/>
              </w:rPr>
              <w:t>2. Khoản thu từ khai thác giá trị tăng thêm từ đất trong khu vực TOD: là khoản thu điều tiết phần giá trị đất tăng thêm do thay đổi mục đích, chức năng, thời hạn, hình thức hoặc quyền sử dụng đất và lợi thế do cải thiện khả năng tiếp cận liên khu vực thông qua đường sắt đô thị, nhà ga, theo Điều 6 Nghị quyết này.</w:t>
            </w:r>
          </w:p>
        </w:tc>
        <w:tc>
          <w:tcPr>
            <w:tcW w:w="3420" w:type="dxa"/>
            <w:tcMar>
              <w:top w:w="70" w:type="dxa"/>
              <w:left w:w="80" w:type="dxa"/>
              <w:bottom w:w="70" w:type="dxa"/>
              <w:right w:w="80" w:type="dxa"/>
            </w:tcMar>
          </w:tcPr>
          <w:p w14:paraId="28B60E33" w14:textId="2DC938F8" w:rsidR="00A11F31" w:rsidRPr="00A11F31" w:rsidRDefault="00A11F31" w:rsidP="00A11F31">
            <w:pPr>
              <w:spacing w:after="50" w:line="252" w:lineRule="auto"/>
              <w:rPr>
                <w:sz w:val="24"/>
                <w:szCs w:val="24"/>
                <w:lang w:val="vi-VN"/>
              </w:rPr>
            </w:pPr>
            <w:r w:rsidRPr="00A11F31">
              <w:rPr>
                <w:sz w:val="24"/>
                <w:szCs w:val="24"/>
                <w:lang w:val="vi-VN"/>
              </w:rPr>
              <w:t>Khái niệm này nhằm xác định nhóm giá trị gia tăng phát sinh từ sự thay đổi về lợi thế và khả năng khai thác của đất trong khu vực TOD, bao gồm lợi ích từ thay đổi chức năng sử dụng đất, cải thiện khả năng tiếp cận giao thông công cộng và sự hình thành các điều kiện phát triển đô thị mới.</w:t>
            </w:r>
            <w:r>
              <w:rPr>
                <w:sz w:val="24"/>
                <w:szCs w:val="24"/>
                <w:lang w:val="vi-VN"/>
              </w:rPr>
              <w:t xml:space="preserve"> </w:t>
            </w:r>
            <w:r w:rsidRPr="00A11F31">
              <w:rPr>
                <w:sz w:val="24"/>
                <w:szCs w:val="24"/>
                <w:lang w:val="vi-VN"/>
              </w:rPr>
              <w:t>Việc giải thích riêng khái niệm này nhằm phân biệt giá trị tăng thêm của đất với giá trị phát sinh từ quyền phát triển tăng thêm, qua đó bảo đảm việc áp dụng cơ chế điều tiết phù hợp với từng nguồn giá trị và tránh trùng lặp trong quá trình xác định nghĩa vụ tài chính.</w:t>
            </w:r>
          </w:p>
        </w:tc>
      </w:tr>
      <w:tr w:rsidR="006179B2" w:rsidRPr="00435695" w14:paraId="05FC8E6D" w14:textId="77777777" w:rsidTr="00263A70">
        <w:trPr>
          <w:jc w:val="center"/>
        </w:trPr>
        <w:tc>
          <w:tcPr>
            <w:tcW w:w="2639" w:type="dxa"/>
            <w:tcMar>
              <w:top w:w="70" w:type="dxa"/>
              <w:left w:w="80" w:type="dxa"/>
              <w:bottom w:w="70" w:type="dxa"/>
              <w:right w:w="80" w:type="dxa"/>
            </w:tcMar>
          </w:tcPr>
          <w:p w14:paraId="4C319B36" w14:textId="0139EC8C"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261C37C4" w14:textId="77777777" w:rsidR="006179B2" w:rsidRPr="00435695" w:rsidRDefault="00000000">
            <w:pPr>
              <w:spacing w:after="50" w:line="252" w:lineRule="auto"/>
              <w:rPr>
                <w:sz w:val="24"/>
                <w:szCs w:val="24"/>
              </w:rPr>
            </w:pPr>
            <w:r w:rsidRPr="00435695">
              <w:rPr>
                <w:sz w:val="24"/>
                <w:szCs w:val="24"/>
              </w:rPr>
              <w:t>3. Khoản thu từ khai thác tài sản kết cấu hạ tầng đường sắt địa phương: là khoản thu điều tiết lợi ích kinh tế từ quyền khai thác thương mại, dịch vụ, không gian, tài sản hoặc quyền phát triển gắn trực tiếp với tài sản kết cấu hạ tầng đường sắt địa phương, theo Điều 7 Nghị quyết này.</w:t>
            </w:r>
          </w:p>
        </w:tc>
        <w:tc>
          <w:tcPr>
            <w:tcW w:w="3420" w:type="dxa"/>
            <w:tcMar>
              <w:top w:w="70" w:type="dxa"/>
              <w:left w:w="80" w:type="dxa"/>
              <w:bottom w:w="70" w:type="dxa"/>
              <w:right w:w="80" w:type="dxa"/>
            </w:tcMar>
          </w:tcPr>
          <w:p w14:paraId="2394292E" w14:textId="5FCD4D47" w:rsidR="006179B2" w:rsidRPr="00A11F31" w:rsidRDefault="00A11F31" w:rsidP="00A11F31">
            <w:pPr>
              <w:spacing w:after="50" w:line="252" w:lineRule="auto"/>
              <w:rPr>
                <w:sz w:val="24"/>
                <w:szCs w:val="24"/>
                <w:lang w:val="vi-VN"/>
              </w:rPr>
            </w:pPr>
            <w:r w:rsidRPr="00A11F31">
              <w:rPr>
                <w:sz w:val="24"/>
                <w:szCs w:val="24"/>
                <w:lang w:val="vi-VN"/>
              </w:rPr>
              <w:t>Khái niệm này nhằm xác định các giá trị kinh tế phát sinh từ việc khai thác tài sản kết cấu hạ tầng đường sắt địa phương và các quyền khai thác gắn với tài sản trong khu vực TOD.</w:t>
            </w:r>
            <w:r>
              <w:rPr>
                <w:sz w:val="24"/>
                <w:szCs w:val="24"/>
                <w:lang w:val="vi-VN"/>
              </w:rPr>
              <w:t xml:space="preserve"> </w:t>
            </w:r>
            <w:r w:rsidRPr="00A11F31">
              <w:rPr>
                <w:sz w:val="24"/>
                <w:szCs w:val="24"/>
                <w:lang w:val="vi-VN"/>
              </w:rPr>
              <w:t>Trong mô hình TOD, công trình giao thông công cộng không chỉ thực hiện chức năng vận tải mà còn tạo ra các cơ hội khai thác thương mại, dịch vụ và không gian đô thị. Việc xác định rõ khái niệm này là cơ sở để quản lý và khai thác hiệu quả giá trị kinh tế phát sinh từ tài sản hạ tầng công cộng, đồng thời bảo đảm phù hợp với nguyên tắc quản lý, khai thác tài sản công</w:t>
            </w:r>
            <w:r>
              <w:rPr>
                <w:sz w:val="24"/>
                <w:szCs w:val="24"/>
                <w:lang w:val="vi-VN"/>
              </w:rPr>
              <w:t>.</w:t>
            </w:r>
          </w:p>
        </w:tc>
      </w:tr>
      <w:tr w:rsidR="006179B2" w:rsidRPr="00435695" w14:paraId="4C5651C1" w14:textId="77777777" w:rsidTr="00263A70">
        <w:trPr>
          <w:jc w:val="center"/>
        </w:trPr>
        <w:tc>
          <w:tcPr>
            <w:tcW w:w="2639" w:type="dxa"/>
            <w:tcMar>
              <w:top w:w="70" w:type="dxa"/>
              <w:left w:w="80" w:type="dxa"/>
              <w:bottom w:w="70" w:type="dxa"/>
              <w:right w:w="80" w:type="dxa"/>
            </w:tcMar>
          </w:tcPr>
          <w:p w14:paraId="44F08E5D" w14:textId="26345548"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5B926A6A" w14:textId="77777777" w:rsidR="006179B2" w:rsidRPr="00435695" w:rsidRDefault="00000000">
            <w:pPr>
              <w:spacing w:after="50" w:line="252" w:lineRule="auto"/>
              <w:rPr>
                <w:sz w:val="24"/>
                <w:szCs w:val="24"/>
              </w:rPr>
            </w:pPr>
            <w:r w:rsidRPr="00435695">
              <w:rPr>
                <w:sz w:val="24"/>
                <w:szCs w:val="24"/>
              </w:rPr>
              <w:t xml:space="preserve">4. Phí kết nối giao thông công cộng: là khoản phí điều tiết lợi ích riêng từ quyền kết nối trực tiếp, dành riêng hoặc có kiểm soát với nhà ga hoặc hệ thống giao thông công cộng, tạo lợi thế tiếp cận vượt quá điều kiện tiếp cận công cộng thông thường, theo Điều 8 Nghị quyết </w:t>
            </w:r>
            <w:proofErr w:type="gramStart"/>
            <w:r w:rsidRPr="00435695">
              <w:rPr>
                <w:sz w:val="24"/>
                <w:szCs w:val="24"/>
              </w:rPr>
              <w:t>này .</w:t>
            </w:r>
            <w:proofErr w:type="gramEnd"/>
          </w:p>
        </w:tc>
        <w:tc>
          <w:tcPr>
            <w:tcW w:w="3420" w:type="dxa"/>
            <w:tcMar>
              <w:top w:w="70" w:type="dxa"/>
              <w:left w:w="80" w:type="dxa"/>
              <w:bottom w:w="70" w:type="dxa"/>
              <w:right w:w="80" w:type="dxa"/>
            </w:tcMar>
          </w:tcPr>
          <w:p w14:paraId="1B093C2D" w14:textId="231B7102" w:rsidR="006179B2" w:rsidRPr="00A11F31" w:rsidRDefault="00A11F31" w:rsidP="00A11F31">
            <w:pPr>
              <w:spacing w:after="50" w:line="252" w:lineRule="auto"/>
              <w:rPr>
                <w:sz w:val="24"/>
                <w:szCs w:val="24"/>
                <w:lang w:val="vi-VN"/>
              </w:rPr>
            </w:pPr>
            <w:r w:rsidRPr="00A11F31">
              <w:rPr>
                <w:sz w:val="24"/>
                <w:szCs w:val="24"/>
                <w:lang w:val="vi-VN"/>
              </w:rPr>
              <w:t>Khái niệm này nhằm xác định trường hợp tổ chức, cá nhân được hưởng lợi ích kết nối đặc thù với hệ thống giao thông công cộng, vượt ra ngoài khả năng tiếp cận thông thường của cộng đồng.</w:t>
            </w:r>
            <w:r>
              <w:rPr>
                <w:sz w:val="24"/>
                <w:szCs w:val="24"/>
                <w:lang w:val="vi-VN"/>
              </w:rPr>
              <w:t xml:space="preserve"> </w:t>
            </w:r>
            <w:r w:rsidRPr="00A11F31">
              <w:rPr>
                <w:sz w:val="24"/>
                <w:szCs w:val="24"/>
                <w:lang w:val="vi-VN"/>
              </w:rPr>
              <w:t xml:space="preserve">Việc xác định riêng loại lợi ích này nhằm bảo đảm nguyên tắc các chủ thể được hưởng quyền tiếp cận ưu tiên, trực tiếp hoặc có </w:t>
            </w:r>
            <w:r w:rsidRPr="00A11F31">
              <w:rPr>
                <w:sz w:val="24"/>
                <w:szCs w:val="24"/>
                <w:lang w:val="vi-VN"/>
              </w:rPr>
              <w:lastRenderedPageBreak/>
              <w:t>kiểm soát với công trình giao thông công cộng thực hiện nghĩa vụ tương ứng với giá trị lợi ích bổ sung nhận được.</w:t>
            </w:r>
            <w:r>
              <w:rPr>
                <w:sz w:val="24"/>
                <w:szCs w:val="24"/>
                <w:lang w:val="vi-VN"/>
              </w:rPr>
              <w:t xml:space="preserve"> </w:t>
            </w:r>
            <w:r w:rsidRPr="00A11F31">
              <w:rPr>
                <w:sz w:val="24"/>
                <w:szCs w:val="24"/>
                <w:lang w:val="vi-VN"/>
              </w:rPr>
              <w:t>Quy định này giúp phân biệt giữa lợi ích giao thông công cộng chung và lợi ích khai thác riêng do khả năng kết nối đặc biệt tạo ra.</w:t>
            </w:r>
          </w:p>
        </w:tc>
      </w:tr>
      <w:tr w:rsidR="006179B2" w:rsidRPr="00435695" w14:paraId="749C751C" w14:textId="77777777" w:rsidTr="00263A70">
        <w:trPr>
          <w:jc w:val="center"/>
        </w:trPr>
        <w:tc>
          <w:tcPr>
            <w:tcW w:w="2639" w:type="dxa"/>
            <w:tcMar>
              <w:top w:w="70" w:type="dxa"/>
              <w:left w:w="80" w:type="dxa"/>
              <w:bottom w:w="70" w:type="dxa"/>
              <w:right w:w="80" w:type="dxa"/>
            </w:tcMar>
          </w:tcPr>
          <w:p w14:paraId="268B36ED" w14:textId="40B87B42"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45C6E575" w14:textId="77777777" w:rsidR="006179B2" w:rsidRPr="00435695" w:rsidRDefault="00000000">
            <w:pPr>
              <w:spacing w:after="50" w:line="252" w:lineRule="auto"/>
              <w:rPr>
                <w:sz w:val="24"/>
                <w:szCs w:val="24"/>
              </w:rPr>
            </w:pPr>
            <w:r w:rsidRPr="00435695">
              <w:rPr>
                <w:sz w:val="24"/>
                <w:szCs w:val="24"/>
              </w:rPr>
              <w:t>5. Phí cải thiện hạ tầng: là khoản đóng góp để phân bổ một phần chi phí đầu tư, cải tạo hoặc nâng cấp hạ tầng dùng chung trong khu vực TOD đối với các dự án, công trình được hưởng lợi hoặc làm tăng nhu cầu sử dụng hạ tầng, theo Điều 9 Nghị quyết này.</w:t>
            </w:r>
          </w:p>
        </w:tc>
        <w:tc>
          <w:tcPr>
            <w:tcW w:w="3420" w:type="dxa"/>
            <w:tcMar>
              <w:top w:w="70" w:type="dxa"/>
              <w:left w:w="80" w:type="dxa"/>
              <w:bottom w:w="70" w:type="dxa"/>
              <w:right w:w="80" w:type="dxa"/>
            </w:tcMar>
          </w:tcPr>
          <w:p w14:paraId="7A5D9EA7" w14:textId="1846998A" w:rsidR="006179B2" w:rsidRPr="00435695" w:rsidRDefault="00A11F31" w:rsidP="00A11F31">
            <w:pPr>
              <w:spacing w:after="50" w:line="252" w:lineRule="auto"/>
              <w:rPr>
                <w:sz w:val="24"/>
                <w:szCs w:val="24"/>
              </w:rPr>
            </w:pPr>
            <w:proofErr w:type="spellStart"/>
            <w:r w:rsidRPr="00A11F31">
              <w:rPr>
                <w:sz w:val="24"/>
                <w:szCs w:val="24"/>
              </w:rPr>
              <w:t>Khái</w:t>
            </w:r>
            <w:proofErr w:type="spellEnd"/>
            <w:r w:rsidRPr="00A11F31">
              <w:rPr>
                <w:sz w:val="24"/>
                <w:szCs w:val="24"/>
              </w:rPr>
              <w:t xml:space="preserve"> </w:t>
            </w:r>
            <w:proofErr w:type="spellStart"/>
            <w:r w:rsidRPr="00A11F31">
              <w:rPr>
                <w:sz w:val="24"/>
                <w:szCs w:val="24"/>
              </w:rPr>
              <w:t>niệm</w:t>
            </w:r>
            <w:proofErr w:type="spellEnd"/>
            <w:r w:rsidRPr="00A11F31">
              <w:rPr>
                <w:sz w:val="24"/>
                <w:szCs w:val="24"/>
              </w:rPr>
              <w:t xml:space="preserve"> </w:t>
            </w:r>
            <w:proofErr w:type="spellStart"/>
            <w:r w:rsidRPr="00A11F31">
              <w:rPr>
                <w:sz w:val="24"/>
                <w:szCs w:val="24"/>
              </w:rPr>
              <w:t>này</w:t>
            </w:r>
            <w:proofErr w:type="spellEnd"/>
            <w:r w:rsidRPr="00A11F31">
              <w:rPr>
                <w:sz w:val="24"/>
                <w:szCs w:val="24"/>
              </w:rPr>
              <w:t xml:space="preserve"> </w:t>
            </w:r>
            <w:proofErr w:type="spellStart"/>
            <w:r w:rsidRPr="00A11F31">
              <w:rPr>
                <w:sz w:val="24"/>
                <w:szCs w:val="24"/>
              </w:rPr>
              <w:t>nhằm</w:t>
            </w:r>
            <w:proofErr w:type="spellEnd"/>
            <w:r w:rsidRPr="00A11F31">
              <w:rPr>
                <w:sz w:val="24"/>
                <w:szCs w:val="24"/>
              </w:rPr>
              <w:t xml:space="preserve"> </w:t>
            </w:r>
            <w:proofErr w:type="spellStart"/>
            <w:r w:rsidRPr="00A11F31">
              <w:rPr>
                <w:sz w:val="24"/>
                <w:szCs w:val="24"/>
              </w:rPr>
              <w:t>xác</w:t>
            </w:r>
            <w:proofErr w:type="spell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cơ</w:t>
            </w:r>
            <w:proofErr w:type="spellEnd"/>
            <w:r w:rsidRPr="00A11F31">
              <w:rPr>
                <w:sz w:val="24"/>
                <w:szCs w:val="24"/>
              </w:rPr>
              <w:t xml:space="preserve"> </w:t>
            </w:r>
            <w:proofErr w:type="spellStart"/>
            <w:r w:rsidRPr="00A11F31">
              <w:rPr>
                <w:sz w:val="24"/>
                <w:szCs w:val="24"/>
              </w:rPr>
              <w:t>chế</w:t>
            </w:r>
            <w:proofErr w:type="spellEnd"/>
            <w:r w:rsidRPr="00A11F31">
              <w:rPr>
                <w:sz w:val="24"/>
                <w:szCs w:val="24"/>
              </w:rPr>
              <w:t xml:space="preserve"> </w:t>
            </w:r>
            <w:proofErr w:type="spellStart"/>
            <w:r w:rsidRPr="00A11F31">
              <w:rPr>
                <w:sz w:val="24"/>
                <w:szCs w:val="24"/>
              </w:rPr>
              <w:t>phân</w:t>
            </w:r>
            <w:proofErr w:type="spellEnd"/>
            <w:r w:rsidRPr="00A11F31">
              <w:rPr>
                <w:sz w:val="24"/>
                <w:szCs w:val="24"/>
              </w:rPr>
              <w:t xml:space="preserve"> </w:t>
            </w:r>
            <w:proofErr w:type="spellStart"/>
            <w:r w:rsidRPr="00A11F31">
              <w:rPr>
                <w:sz w:val="24"/>
                <w:szCs w:val="24"/>
              </w:rPr>
              <w:t>bổ</w:t>
            </w:r>
            <w:proofErr w:type="spellEnd"/>
            <w:r w:rsidRPr="00A11F31">
              <w:rPr>
                <w:sz w:val="24"/>
                <w:szCs w:val="24"/>
              </w:rPr>
              <w:t xml:space="preserve"> </w:t>
            </w:r>
            <w:proofErr w:type="spellStart"/>
            <w:r w:rsidRPr="00A11F31">
              <w:rPr>
                <w:sz w:val="24"/>
                <w:szCs w:val="24"/>
              </w:rPr>
              <w:t>hợp</w:t>
            </w:r>
            <w:proofErr w:type="spellEnd"/>
            <w:r w:rsidRPr="00A11F31">
              <w:rPr>
                <w:sz w:val="24"/>
                <w:szCs w:val="24"/>
              </w:rPr>
              <w:t xml:space="preserve"> </w:t>
            </w:r>
            <w:proofErr w:type="spellStart"/>
            <w:r w:rsidRPr="00A11F31">
              <w:rPr>
                <w:sz w:val="24"/>
                <w:szCs w:val="24"/>
              </w:rPr>
              <w:t>lý</w:t>
            </w:r>
            <w:proofErr w:type="spellEnd"/>
            <w:r w:rsidRPr="00A11F31">
              <w:rPr>
                <w:sz w:val="24"/>
                <w:szCs w:val="24"/>
              </w:rPr>
              <w:t xml:space="preserve"> </w:t>
            </w:r>
            <w:proofErr w:type="spellStart"/>
            <w:r w:rsidRPr="00A11F31">
              <w:rPr>
                <w:sz w:val="24"/>
                <w:szCs w:val="24"/>
              </w:rPr>
              <w:t>một</w:t>
            </w:r>
            <w:proofErr w:type="spellEnd"/>
            <w:r w:rsidRPr="00A11F31">
              <w:rPr>
                <w:sz w:val="24"/>
                <w:szCs w:val="24"/>
              </w:rPr>
              <w:t xml:space="preserve"> </w:t>
            </w:r>
            <w:proofErr w:type="spellStart"/>
            <w:r w:rsidRPr="00A11F31">
              <w:rPr>
                <w:sz w:val="24"/>
                <w:szCs w:val="24"/>
              </w:rPr>
              <w:t>phần</w:t>
            </w:r>
            <w:proofErr w:type="spellEnd"/>
            <w:r w:rsidRPr="00A11F31">
              <w:rPr>
                <w:sz w:val="24"/>
                <w:szCs w:val="24"/>
              </w:rPr>
              <w:t xml:space="preserve"> chi </w:t>
            </w:r>
            <w:proofErr w:type="spellStart"/>
            <w:r w:rsidRPr="00A11F31">
              <w:rPr>
                <w:sz w:val="24"/>
                <w:szCs w:val="24"/>
              </w:rPr>
              <w:t>phí</w:t>
            </w:r>
            <w:proofErr w:type="spellEnd"/>
            <w:r w:rsidRPr="00A11F31">
              <w:rPr>
                <w:sz w:val="24"/>
                <w:szCs w:val="24"/>
              </w:rPr>
              <w:t xml:space="preserve"> </w:t>
            </w:r>
            <w:proofErr w:type="spellStart"/>
            <w:r w:rsidRPr="00A11F31">
              <w:rPr>
                <w:sz w:val="24"/>
                <w:szCs w:val="24"/>
              </w:rPr>
              <w:t>đầu</w:t>
            </w:r>
            <w:proofErr w:type="spellEnd"/>
            <w:r w:rsidRPr="00A11F31">
              <w:rPr>
                <w:sz w:val="24"/>
                <w:szCs w:val="24"/>
              </w:rPr>
              <w:t xml:space="preserve"> </w:t>
            </w:r>
            <w:proofErr w:type="spellStart"/>
            <w:r w:rsidRPr="00A11F31">
              <w:rPr>
                <w:sz w:val="24"/>
                <w:szCs w:val="24"/>
              </w:rPr>
              <w:t>tư</w:t>
            </w:r>
            <w:proofErr w:type="spellEnd"/>
            <w:r w:rsidRPr="00A11F31">
              <w:rPr>
                <w:sz w:val="24"/>
                <w:szCs w:val="24"/>
              </w:rPr>
              <w:t xml:space="preserve">, </w:t>
            </w:r>
            <w:proofErr w:type="spellStart"/>
            <w:r w:rsidRPr="00A11F31">
              <w:rPr>
                <w:sz w:val="24"/>
                <w:szCs w:val="24"/>
              </w:rPr>
              <w:t>cải</w:t>
            </w:r>
            <w:proofErr w:type="spellEnd"/>
            <w:r w:rsidRPr="00A11F31">
              <w:rPr>
                <w:sz w:val="24"/>
                <w:szCs w:val="24"/>
              </w:rPr>
              <w:t xml:space="preserve"> </w:t>
            </w:r>
            <w:proofErr w:type="spellStart"/>
            <w:r w:rsidRPr="00A11F31">
              <w:rPr>
                <w:sz w:val="24"/>
                <w:szCs w:val="24"/>
              </w:rPr>
              <w:t>tạo</w:t>
            </w:r>
            <w:proofErr w:type="spellEnd"/>
            <w:r w:rsidRPr="00A11F31">
              <w:rPr>
                <w:sz w:val="24"/>
                <w:szCs w:val="24"/>
              </w:rPr>
              <w:t xml:space="preserve"> </w:t>
            </w:r>
            <w:proofErr w:type="spellStart"/>
            <w:r w:rsidRPr="00A11F31">
              <w:rPr>
                <w:sz w:val="24"/>
                <w:szCs w:val="24"/>
              </w:rPr>
              <w:t>hoặc</w:t>
            </w:r>
            <w:proofErr w:type="spellEnd"/>
            <w:r w:rsidRPr="00A11F31">
              <w:rPr>
                <w:sz w:val="24"/>
                <w:szCs w:val="24"/>
              </w:rPr>
              <w:t xml:space="preserve"> </w:t>
            </w:r>
            <w:proofErr w:type="spellStart"/>
            <w:r w:rsidRPr="00A11F31">
              <w:rPr>
                <w:sz w:val="24"/>
                <w:szCs w:val="24"/>
              </w:rPr>
              <w:t>nâng</w:t>
            </w:r>
            <w:proofErr w:type="spellEnd"/>
            <w:r w:rsidRPr="00A11F31">
              <w:rPr>
                <w:sz w:val="24"/>
                <w:szCs w:val="24"/>
              </w:rPr>
              <w:t xml:space="preserve"> </w:t>
            </w:r>
            <w:proofErr w:type="spellStart"/>
            <w:r w:rsidRPr="00A11F31">
              <w:rPr>
                <w:sz w:val="24"/>
                <w:szCs w:val="24"/>
              </w:rPr>
              <w:t>cấp</w:t>
            </w:r>
            <w:proofErr w:type="spellEnd"/>
            <w:r w:rsidRPr="00A11F31">
              <w:rPr>
                <w:sz w:val="24"/>
                <w:szCs w:val="24"/>
              </w:rPr>
              <w:t xml:space="preserve"> </w:t>
            </w:r>
            <w:proofErr w:type="spellStart"/>
            <w:r w:rsidRPr="00A11F31">
              <w:rPr>
                <w:sz w:val="24"/>
                <w:szCs w:val="24"/>
              </w:rPr>
              <w:t>hạ</w:t>
            </w:r>
            <w:proofErr w:type="spellEnd"/>
            <w:r w:rsidRPr="00A11F31">
              <w:rPr>
                <w:sz w:val="24"/>
                <w:szCs w:val="24"/>
              </w:rPr>
              <w:t xml:space="preserve"> </w:t>
            </w:r>
            <w:proofErr w:type="spellStart"/>
            <w:r w:rsidRPr="00A11F31">
              <w:rPr>
                <w:sz w:val="24"/>
                <w:szCs w:val="24"/>
              </w:rPr>
              <w:t>tầng</w:t>
            </w:r>
            <w:proofErr w:type="spellEnd"/>
            <w:r w:rsidRPr="00A11F31">
              <w:rPr>
                <w:sz w:val="24"/>
                <w:szCs w:val="24"/>
              </w:rPr>
              <w:t xml:space="preserve"> </w:t>
            </w:r>
            <w:proofErr w:type="spellStart"/>
            <w:r w:rsidRPr="00A11F31">
              <w:rPr>
                <w:sz w:val="24"/>
                <w:szCs w:val="24"/>
              </w:rPr>
              <w:t>dùng</w:t>
            </w:r>
            <w:proofErr w:type="spellEnd"/>
            <w:r w:rsidRPr="00A11F31">
              <w:rPr>
                <w:sz w:val="24"/>
                <w:szCs w:val="24"/>
              </w:rPr>
              <w:t xml:space="preserve"> </w:t>
            </w:r>
            <w:proofErr w:type="spellStart"/>
            <w:r w:rsidRPr="00A11F31">
              <w:rPr>
                <w:sz w:val="24"/>
                <w:szCs w:val="24"/>
              </w:rPr>
              <w:t>chung</w:t>
            </w:r>
            <w:proofErr w:type="spellEnd"/>
            <w:r w:rsidRPr="00A11F31">
              <w:rPr>
                <w:sz w:val="24"/>
                <w:szCs w:val="24"/>
              </w:rPr>
              <w:t xml:space="preserve"> </w:t>
            </w:r>
            <w:proofErr w:type="spellStart"/>
            <w:r w:rsidRPr="00A11F31">
              <w:rPr>
                <w:sz w:val="24"/>
                <w:szCs w:val="24"/>
              </w:rPr>
              <w:t>cho</w:t>
            </w:r>
            <w:proofErr w:type="spellEnd"/>
            <w:r w:rsidRPr="00A11F31">
              <w:rPr>
                <w:sz w:val="24"/>
                <w:szCs w:val="24"/>
              </w:rPr>
              <w:t xml:space="preserve"> </w:t>
            </w:r>
            <w:proofErr w:type="spellStart"/>
            <w:r w:rsidRPr="00A11F31">
              <w:rPr>
                <w:sz w:val="24"/>
                <w:szCs w:val="24"/>
              </w:rPr>
              <w:t>các</w:t>
            </w:r>
            <w:proofErr w:type="spellEnd"/>
            <w:r w:rsidRPr="00A11F31">
              <w:rPr>
                <w:sz w:val="24"/>
                <w:szCs w:val="24"/>
              </w:rPr>
              <w:t xml:space="preserve"> </w:t>
            </w:r>
            <w:proofErr w:type="spellStart"/>
            <w:r w:rsidRPr="00A11F31">
              <w:rPr>
                <w:sz w:val="24"/>
                <w:szCs w:val="24"/>
              </w:rPr>
              <w:t>chủ</w:t>
            </w:r>
            <w:proofErr w:type="spellEnd"/>
            <w:r w:rsidRPr="00A11F31">
              <w:rPr>
                <w:sz w:val="24"/>
                <w:szCs w:val="24"/>
              </w:rPr>
              <w:t xml:space="preserve"> </w:t>
            </w:r>
            <w:proofErr w:type="spellStart"/>
            <w:r w:rsidRPr="00A11F31">
              <w:rPr>
                <w:sz w:val="24"/>
                <w:szCs w:val="24"/>
              </w:rPr>
              <w:t>thể</w:t>
            </w:r>
            <w:proofErr w:type="spellEnd"/>
            <w:r w:rsidRPr="00A11F31">
              <w:rPr>
                <w:sz w:val="24"/>
                <w:szCs w:val="24"/>
              </w:rPr>
              <w:t xml:space="preserve"> </w:t>
            </w:r>
            <w:proofErr w:type="spellStart"/>
            <w:r w:rsidRPr="00A11F31">
              <w:rPr>
                <w:sz w:val="24"/>
                <w:szCs w:val="24"/>
              </w:rPr>
              <w:t>trực</w:t>
            </w:r>
            <w:proofErr w:type="spellEnd"/>
            <w:r w:rsidRPr="00A11F31">
              <w:rPr>
                <w:sz w:val="24"/>
                <w:szCs w:val="24"/>
              </w:rPr>
              <w:t xml:space="preserve"> </w:t>
            </w:r>
            <w:proofErr w:type="spellStart"/>
            <w:r w:rsidRPr="00A11F31">
              <w:rPr>
                <w:sz w:val="24"/>
                <w:szCs w:val="24"/>
              </w:rPr>
              <w:t>tiếp</w:t>
            </w:r>
            <w:proofErr w:type="spellEnd"/>
            <w:r w:rsidRPr="00A11F31">
              <w:rPr>
                <w:sz w:val="24"/>
                <w:szCs w:val="24"/>
              </w:rPr>
              <w:t xml:space="preserve"> </w:t>
            </w:r>
            <w:proofErr w:type="spellStart"/>
            <w:r w:rsidRPr="00A11F31">
              <w:rPr>
                <w:sz w:val="24"/>
                <w:szCs w:val="24"/>
              </w:rPr>
              <w:t>hưởng</w:t>
            </w:r>
            <w:proofErr w:type="spellEnd"/>
            <w:r w:rsidRPr="00A11F31">
              <w:rPr>
                <w:sz w:val="24"/>
                <w:szCs w:val="24"/>
              </w:rPr>
              <w:t xml:space="preserve"> </w:t>
            </w:r>
            <w:proofErr w:type="spellStart"/>
            <w:r w:rsidRPr="00A11F31">
              <w:rPr>
                <w:sz w:val="24"/>
                <w:szCs w:val="24"/>
              </w:rPr>
              <w:t>lợi</w:t>
            </w:r>
            <w:proofErr w:type="spellEnd"/>
            <w:r w:rsidRPr="00A11F31">
              <w:rPr>
                <w:sz w:val="24"/>
                <w:szCs w:val="24"/>
              </w:rPr>
              <w:t xml:space="preserve"> </w:t>
            </w:r>
            <w:proofErr w:type="spellStart"/>
            <w:r w:rsidRPr="00A11F31">
              <w:rPr>
                <w:sz w:val="24"/>
                <w:szCs w:val="24"/>
              </w:rPr>
              <w:t>từ</w:t>
            </w:r>
            <w:proofErr w:type="spellEnd"/>
            <w:r w:rsidRPr="00A11F31">
              <w:rPr>
                <w:sz w:val="24"/>
                <w:szCs w:val="24"/>
              </w:rPr>
              <w:t xml:space="preserve"> </w:t>
            </w:r>
            <w:proofErr w:type="spellStart"/>
            <w:r w:rsidRPr="00A11F31">
              <w:rPr>
                <w:sz w:val="24"/>
                <w:szCs w:val="24"/>
              </w:rPr>
              <w:t>sự</w:t>
            </w:r>
            <w:proofErr w:type="spellEnd"/>
            <w:r w:rsidRPr="00A11F31">
              <w:rPr>
                <w:sz w:val="24"/>
                <w:szCs w:val="24"/>
              </w:rPr>
              <w:t xml:space="preserve"> </w:t>
            </w:r>
            <w:proofErr w:type="spellStart"/>
            <w:r w:rsidRPr="00A11F31">
              <w:rPr>
                <w:sz w:val="24"/>
                <w:szCs w:val="24"/>
              </w:rPr>
              <w:t>cải</w:t>
            </w:r>
            <w:proofErr w:type="spellEnd"/>
            <w:r w:rsidRPr="00A11F31">
              <w:rPr>
                <w:sz w:val="24"/>
                <w:szCs w:val="24"/>
              </w:rPr>
              <w:t xml:space="preserve"> </w:t>
            </w:r>
            <w:proofErr w:type="spellStart"/>
            <w:r w:rsidRPr="00A11F31">
              <w:rPr>
                <w:sz w:val="24"/>
                <w:szCs w:val="24"/>
              </w:rPr>
              <w:t>thiện</w:t>
            </w:r>
            <w:proofErr w:type="spellEnd"/>
            <w:r w:rsidRPr="00A11F31">
              <w:rPr>
                <w:sz w:val="24"/>
                <w:szCs w:val="24"/>
              </w:rPr>
              <w:t xml:space="preserve"> </w:t>
            </w:r>
            <w:proofErr w:type="spellStart"/>
            <w:r w:rsidRPr="00A11F31">
              <w:rPr>
                <w:sz w:val="24"/>
                <w:szCs w:val="24"/>
              </w:rPr>
              <w:t>của</w:t>
            </w:r>
            <w:proofErr w:type="spellEnd"/>
            <w:r w:rsidRPr="00A11F31">
              <w:rPr>
                <w:sz w:val="24"/>
                <w:szCs w:val="24"/>
              </w:rPr>
              <w:t xml:space="preserve"> </w:t>
            </w:r>
            <w:proofErr w:type="spellStart"/>
            <w:r w:rsidRPr="00A11F31">
              <w:rPr>
                <w:sz w:val="24"/>
                <w:szCs w:val="24"/>
              </w:rPr>
              <w:t>hệ</w:t>
            </w:r>
            <w:proofErr w:type="spellEnd"/>
            <w:r w:rsidRPr="00A11F31">
              <w:rPr>
                <w:sz w:val="24"/>
                <w:szCs w:val="24"/>
              </w:rPr>
              <w:t xml:space="preserve"> </w:t>
            </w:r>
            <w:proofErr w:type="spellStart"/>
            <w:r w:rsidRPr="00A11F31">
              <w:rPr>
                <w:sz w:val="24"/>
                <w:szCs w:val="24"/>
              </w:rPr>
              <w:t>thống</w:t>
            </w:r>
            <w:proofErr w:type="spellEnd"/>
            <w:r w:rsidRPr="00A11F31">
              <w:rPr>
                <w:sz w:val="24"/>
                <w:szCs w:val="24"/>
              </w:rPr>
              <w:t xml:space="preserve"> </w:t>
            </w:r>
            <w:proofErr w:type="spellStart"/>
            <w:r w:rsidRPr="00A11F31">
              <w:rPr>
                <w:sz w:val="24"/>
                <w:szCs w:val="24"/>
              </w:rPr>
              <w:t>hạ</w:t>
            </w:r>
            <w:proofErr w:type="spellEnd"/>
            <w:r w:rsidRPr="00A11F31">
              <w:rPr>
                <w:sz w:val="24"/>
                <w:szCs w:val="24"/>
              </w:rPr>
              <w:t xml:space="preserve"> </w:t>
            </w:r>
            <w:proofErr w:type="spellStart"/>
            <w:r w:rsidRPr="00A11F31">
              <w:rPr>
                <w:sz w:val="24"/>
                <w:szCs w:val="24"/>
              </w:rPr>
              <w:t>tầng</w:t>
            </w:r>
            <w:proofErr w:type="spellEnd"/>
            <w:r w:rsidRPr="00A11F31">
              <w:rPr>
                <w:sz w:val="24"/>
                <w:szCs w:val="24"/>
              </w:rPr>
              <w:t xml:space="preserve"> </w:t>
            </w:r>
            <w:proofErr w:type="spellStart"/>
            <w:r w:rsidRPr="00A11F31">
              <w:rPr>
                <w:sz w:val="24"/>
                <w:szCs w:val="24"/>
              </w:rPr>
              <w:t>trong</w:t>
            </w:r>
            <w:proofErr w:type="spellEnd"/>
            <w:r w:rsidRPr="00A11F31">
              <w:rPr>
                <w:sz w:val="24"/>
                <w:szCs w:val="24"/>
              </w:rPr>
              <w:t xml:space="preserve"> </w:t>
            </w:r>
            <w:proofErr w:type="spellStart"/>
            <w:r w:rsidRPr="00A11F31">
              <w:rPr>
                <w:sz w:val="24"/>
                <w:szCs w:val="24"/>
              </w:rPr>
              <w:t>khu</w:t>
            </w:r>
            <w:proofErr w:type="spellEnd"/>
            <w:r w:rsidRPr="00A11F31">
              <w:rPr>
                <w:sz w:val="24"/>
                <w:szCs w:val="24"/>
              </w:rPr>
              <w:t xml:space="preserve"> </w:t>
            </w:r>
            <w:proofErr w:type="spellStart"/>
            <w:r w:rsidRPr="00A11F31">
              <w:rPr>
                <w:sz w:val="24"/>
                <w:szCs w:val="24"/>
              </w:rPr>
              <w:t>vực</w:t>
            </w:r>
            <w:proofErr w:type="spellEnd"/>
            <w:r w:rsidRPr="00A11F31">
              <w:rPr>
                <w:sz w:val="24"/>
                <w:szCs w:val="24"/>
              </w:rPr>
              <w:t xml:space="preserve"> TOD.</w:t>
            </w:r>
            <w:r>
              <w:rPr>
                <w:sz w:val="24"/>
                <w:szCs w:val="24"/>
                <w:lang w:val="vi-VN"/>
              </w:rPr>
              <w:t xml:space="preserve"> </w:t>
            </w:r>
            <w:r w:rsidRPr="00A11F31">
              <w:rPr>
                <w:sz w:val="24"/>
                <w:szCs w:val="24"/>
              </w:rPr>
              <w:t xml:space="preserve">Trong </w:t>
            </w:r>
            <w:proofErr w:type="spellStart"/>
            <w:r w:rsidRPr="00A11F31">
              <w:rPr>
                <w:sz w:val="24"/>
                <w:szCs w:val="24"/>
              </w:rPr>
              <w:t>quá</w:t>
            </w:r>
            <w:proofErr w:type="spellEnd"/>
            <w:r w:rsidRPr="00A11F31">
              <w:rPr>
                <w:sz w:val="24"/>
                <w:szCs w:val="24"/>
              </w:rPr>
              <w:t xml:space="preserve"> </w:t>
            </w:r>
            <w:proofErr w:type="spellStart"/>
            <w:r w:rsidRPr="00A11F31">
              <w:rPr>
                <w:sz w:val="24"/>
                <w:szCs w:val="24"/>
              </w:rPr>
              <w:t>trình</w:t>
            </w:r>
            <w:proofErr w:type="spellEnd"/>
            <w:r w:rsidRPr="00A11F31">
              <w:rPr>
                <w:sz w:val="24"/>
                <w:szCs w:val="24"/>
              </w:rPr>
              <w:t xml:space="preserve"> </w:t>
            </w:r>
            <w:proofErr w:type="spellStart"/>
            <w:r w:rsidRPr="00A11F31">
              <w:rPr>
                <w:sz w:val="24"/>
                <w:szCs w:val="24"/>
              </w:rPr>
              <w:t>phát</w:t>
            </w:r>
            <w:proofErr w:type="spellEnd"/>
            <w:r w:rsidRPr="00A11F31">
              <w:rPr>
                <w:sz w:val="24"/>
                <w:szCs w:val="24"/>
              </w:rPr>
              <w:t xml:space="preserve"> </w:t>
            </w:r>
            <w:proofErr w:type="spellStart"/>
            <w:r w:rsidRPr="00A11F31">
              <w:rPr>
                <w:sz w:val="24"/>
                <w:szCs w:val="24"/>
              </w:rPr>
              <w:t>triển</w:t>
            </w:r>
            <w:proofErr w:type="spellEnd"/>
            <w:r w:rsidRPr="00A11F31">
              <w:rPr>
                <w:sz w:val="24"/>
                <w:szCs w:val="24"/>
              </w:rPr>
              <w:t xml:space="preserve"> TOD, </w:t>
            </w:r>
            <w:proofErr w:type="spellStart"/>
            <w:r w:rsidRPr="00A11F31">
              <w:rPr>
                <w:sz w:val="24"/>
                <w:szCs w:val="24"/>
              </w:rPr>
              <w:t>việc</w:t>
            </w:r>
            <w:proofErr w:type="spellEnd"/>
            <w:r w:rsidRPr="00A11F31">
              <w:rPr>
                <w:sz w:val="24"/>
                <w:szCs w:val="24"/>
              </w:rPr>
              <w:t xml:space="preserve"> </w:t>
            </w:r>
            <w:proofErr w:type="spellStart"/>
            <w:r w:rsidRPr="00A11F31">
              <w:rPr>
                <w:sz w:val="24"/>
                <w:szCs w:val="24"/>
              </w:rPr>
              <w:t>nâng</w:t>
            </w:r>
            <w:proofErr w:type="spellEnd"/>
            <w:r w:rsidRPr="00A11F31">
              <w:rPr>
                <w:sz w:val="24"/>
                <w:szCs w:val="24"/>
              </w:rPr>
              <w:t xml:space="preserve"> </w:t>
            </w:r>
            <w:proofErr w:type="spellStart"/>
            <w:r w:rsidRPr="00A11F31">
              <w:rPr>
                <w:sz w:val="24"/>
                <w:szCs w:val="24"/>
              </w:rPr>
              <w:t>cấp</w:t>
            </w:r>
            <w:proofErr w:type="spellEnd"/>
            <w:r w:rsidRPr="00A11F31">
              <w:rPr>
                <w:sz w:val="24"/>
                <w:szCs w:val="24"/>
              </w:rPr>
              <w:t xml:space="preserve"> </w:t>
            </w:r>
            <w:proofErr w:type="spellStart"/>
            <w:r w:rsidRPr="00A11F31">
              <w:rPr>
                <w:sz w:val="24"/>
                <w:szCs w:val="24"/>
              </w:rPr>
              <w:t>hạ</w:t>
            </w:r>
            <w:proofErr w:type="spellEnd"/>
            <w:r w:rsidRPr="00A11F31">
              <w:rPr>
                <w:sz w:val="24"/>
                <w:szCs w:val="24"/>
              </w:rPr>
              <w:t xml:space="preserve"> </w:t>
            </w:r>
            <w:proofErr w:type="spellStart"/>
            <w:r w:rsidRPr="00A11F31">
              <w:rPr>
                <w:sz w:val="24"/>
                <w:szCs w:val="24"/>
              </w:rPr>
              <w:t>tầng</w:t>
            </w:r>
            <w:proofErr w:type="spellEnd"/>
            <w:r w:rsidRPr="00A11F31">
              <w:rPr>
                <w:sz w:val="24"/>
                <w:szCs w:val="24"/>
              </w:rPr>
              <w:t xml:space="preserve"> </w:t>
            </w:r>
            <w:proofErr w:type="spellStart"/>
            <w:r w:rsidRPr="00A11F31">
              <w:rPr>
                <w:sz w:val="24"/>
                <w:szCs w:val="24"/>
              </w:rPr>
              <w:t>giao</w:t>
            </w:r>
            <w:proofErr w:type="spellEnd"/>
            <w:r w:rsidRPr="00A11F31">
              <w:rPr>
                <w:sz w:val="24"/>
                <w:szCs w:val="24"/>
              </w:rPr>
              <w:t xml:space="preserve"> </w:t>
            </w:r>
            <w:proofErr w:type="spellStart"/>
            <w:r w:rsidRPr="00A11F31">
              <w:rPr>
                <w:sz w:val="24"/>
                <w:szCs w:val="24"/>
              </w:rPr>
              <w:t>thông</w:t>
            </w:r>
            <w:proofErr w:type="spellEnd"/>
            <w:r w:rsidRPr="00A11F31">
              <w:rPr>
                <w:sz w:val="24"/>
                <w:szCs w:val="24"/>
              </w:rPr>
              <w:t xml:space="preserve">, </w:t>
            </w:r>
            <w:proofErr w:type="spellStart"/>
            <w:r w:rsidRPr="00A11F31">
              <w:rPr>
                <w:sz w:val="24"/>
                <w:szCs w:val="24"/>
              </w:rPr>
              <w:t>kỹ</w:t>
            </w:r>
            <w:proofErr w:type="spellEnd"/>
            <w:r w:rsidRPr="00A11F31">
              <w:rPr>
                <w:sz w:val="24"/>
                <w:szCs w:val="24"/>
              </w:rPr>
              <w:t xml:space="preserve"> </w:t>
            </w:r>
            <w:proofErr w:type="spellStart"/>
            <w:r w:rsidRPr="00A11F31">
              <w:rPr>
                <w:sz w:val="24"/>
                <w:szCs w:val="24"/>
              </w:rPr>
              <w:t>thuật</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không</w:t>
            </w:r>
            <w:proofErr w:type="spellEnd"/>
            <w:r w:rsidRPr="00A11F31">
              <w:rPr>
                <w:sz w:val="24"/>
                <w:szCs w:val="24"/>
              </w:rPr>
              <w:t xml:space="preserve"> </w:t>
            </w:r>
            <w:proofErr w:type="spellStart"/>
            <w:r w:rsidRPr="00A11F31">
              <w:rPr>
                <w:sz w:val="24"/>
                <w:szCs w:val="24"/>
              </w:rPr>
              <w:t>gian</w:t>
            </w:r>
            <w:proofErr w:type="spellEnd"/>
            <w:r w:rsidRPr="00A11F31">
              <w:rPr>
                <w:sz w:val="24"/>
                <w:szCs w:val="24"/>
              </w:rPr>
              <w:t xml:space="preserve"> </w:t>
            </w:r>
            <w:proofErr w:type="spellStart"/>
            <w:r w:rsidRPr="00A11F31">
              <w:rPr>
                <w:sz w:val="24"/>
                <w:szCs w:val="24"/>
              </w:rPr>
              <w:t>công</w:t>
            </w:r>
            <w:proofErr w:type="spellEnd"/>
            <w:r w:rsidRPr="00A11F31">
              <w:rPr>
                <w:sz w:val="24"/>
                <w:szCs w:val="24"/>
              </w:rPr>
              <w:t xml:space="preserve"> </w:t>
            </w:r>
            <w:proofErr w:type="spellStart"/>
            <w:r w:rsidRPr="00A11F31">
              <w:rPr>
                <w:sz w:val="24"/>
                <w:szCs w:val="24"/>
              </w:rPr>
              <w:t>cộng</w:t>
            </w:r>
            <w:proofErr w:type="spellEnd"/>
            <w:r w:rsidRPr="00A11F31">
              <w:rPr>
                <w:sz w:val="24"/>
                <w:szCs w:val="24"/>
              </w:rPr>
              <w:t xml:space="preserve"> </w:t>
            </w:r>
            <w:proofErr w:type="spellStart"/>
            <w:r w:rsidRPr="00A11F31">
              <w:rPr>
                <w:sz w:val="24"/>
                <w:szCs w:val="24"/>
              </w:rPr>
              <w:t>có</w:t>
            </w:r>
            <w:proofErr w:type="spellEnd"/>
            <w:r w:rsidRPr="00A11F31">
              <w:rPr>
                <w:sz w:val="24"/>
                <w:szCs w:val="24"/>
              </w:rPr>
              <w:t xml:space="preserve"> </w:t>
            </w:r>
            <w:proofErr w:type="spellStart"/>
            <w:r w:rsidRPr="00A11F31">
              <w:rPr>
                <w:sz w:val="24"/>
                <w:szCs w:val="24"/>
              </w:rPr>
              <w:t>thể</w:t>
            </w:r>
            <w:proofErr w:type="spellEnd"/>
            <w:r w:rsidRPr="00A11F31">
              <w:rPr>
                <w:sz w:val="24"/>
                <w:szCs w:val="24"/>
              </w:rPr>
              <w:t xml:space="preserve"> </w:t>
            </w:r>
            <w:proofErr w:type="spellStart"/>
            <w:r w:rsidRPr="00A11F31">
              <w:rPr>
                <w:sz w:val="24"/>
                <w:szCs w:val="24"/>
              </w:rPr>
              <w:t>làm</w:t>
            </w:r>
            <w:proofErr w:type="spellEnd"/>
            <w:r w:rsidRPr="00A11F31">
              <w:rPr>
                <w:sz w:val="24"/>
                <w:szCs w:val="24"/>
              </w:rPr>
              <w:t xml:space="preserve"> </w:t>
            </w:r>
            <w:proofErr w:type="spellStart"/>
            <w:r w:rsidRPr="00A11F31">
              <w:rPr>
                <w:sz w:val="24"/>
                <w:szCs w:val="24"/>
              </w:rPr>
              <w:t>gia</w:t>
            </w:r>
            <w:proofErr w:type="spellEnd"/>
            <w:r w:rsidRPr="00A11F31">
              <w:rPr>
                <w:sz w:val="24"/>
                <w:szCs w:val="24"/>
              </w:rPr>
              <w:t xml:space="preserve"> </w:t>
            </w:r>
            <w:proofErr w:type="spellStart"/>
            <w:r w:rsidRPr="00A11F31">
              <w:rPr>
                <w:sz w:val="24"/>
                <w:szCs w:val="24"/>
              </w:rPr>
              <w:t>tăng</w:t>
            </w:r>
            <w:proofErr w:type="spellEnd"/>
            <w:r w:rsidRPr="00A11F31">
              <w:rPr>
                <w:sz w:val="24"/>
                <w:szCs w:val="24"/>
              </w:rPr>
              <w:t xml:space="preserve"> </w:t>
            </w:r>
            <w:proofErr w:type="spellStart"/>
            <w:r w:rsidRPr="00A11F31">
              <w:rPr>
                <w:sz w:val="24"/>
                <w:szCs w:val="24"/>
              </w:rPr>
              <w:t>khả</w:t>
            </w:r>
            <w:proofErr w:type="spellEnd"/>
            <w:r w:rsidRPr="00A11F31">
              <w:rPr>
                <w:sz w:val="24"/>
                <w:szCs w:val="24"/>
              </w:rPr>
              <w:t xml:space="preserve"> </w:t>
            </w:r>
            <w:proofErr w:type="spellStart"/>
            <w:r w:rsidRPr="00A11F31">
              <w:rPr>
                <w:sz w:val="24"/>
                <w:szCs w:val="24"/>
              </w:rPr>
              <w:t>năng</w:t>
            </w:r>
            <w:proofErr w:type="spellEnd"/>
            <w:r w:rsidRPr="00A11F31">
              <w:rPr>
                <w:sz w:val="24"/>
                <w:szCs w:val="24"/>
              </w:rPr>
              <w:t xml:space="preserve"> </w:t>
            </w:r>
            <w:proofErr w:type="spellStart"/>
            <w:r w:rsidRPr="00A11F31">
              <w:rPr>
                <w:sz w:val="24"/>
                <w:szCs w:val="24"/>
              </w:rPr>
              <w:t>khai</w:t>
            </w:r>
            <w:proofErr w:type="spellEnd"/>
            <w:r w:rsidRPr="00A11F31">
              <w:rPr>
                <w:sz w:val="24"/>
                <w:szCs w:val="24"/>
              </w:rPr>
              <w:t xml:space="preserve"> </w:t>
            </w:r>
            <w:proofErr w:type="spellStart"/>
            <w:r w:rsidRPr="00A11F31">
              <w:rPr>
                <w:sz w:val="24"/>
                <w:szCs w:val="24"/>
              </w:rPr>
              <w:t>thác</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giá</w:t>
            </w:r>
            <w:proofErr w:type="spellEnd"/>
            <w:r w:rsidRPr="00A11F31">
              <w:rPr>
                <w:sz w:val="24"/>
                <w:szCs w:val="24"/>
              </w:rPr>
              <w:t xml:space="preserve"> </w:t>
            </w:r>
            <w:proofErr w:type="spellStart"/>
            <w:r w:rsidRPr="00A11F31">
              <w:rPr>
                <w:sz w:val="24"/>
                <w:szCs w:val="24"/>
              </w:rPr>
              <w:t>trị</w:t>
            </w:r>
            <w:proofErr w:type="spellEnd"/>
            <w:r w:rsidRPr="00A11F31">
              <w:rPr>
                <w:sz w:val="24"/>
                <w:szCs w:val="24"/>
              </w:rPr>
              <w:t xml:space="preserve"> </w:t>
            </w:r>
            <w:proofErr w:type="spellStart"/>
            <w:r w:rsidRPr="00A11F31">
              <w:rPr>
                <w:sz w:val="24"/>
                <w:szCs w:val="24"/>
              </w:rPr>
              <w:t>phát</w:t>
            </w:r>
            <w:proofErr w:type="spellEnd"/>
            <w:r w:rsidRPr="00A11F31">
              <w:rPr>
                <w:sz w:val="24"/>
                <w:szCs w:val="24"/>
              </w:rPr>
              <w:t xml:space="preserve"> </w:t>
            </w:r>
            <w:proofErr w:type="spellStart"/>
            <w:r w:rsidRPr="00A11F31">
              <w:rPr>
                <w:sz w:val="24"/>
                <w:szCs w:val="24"/>
              </w:rPr>
              <w:t>triển</w:t>
            </w:r>
            <w:proofErr w:type="spellEnd"/>
            <w:r w:rsidRPr="00A11F31">
              <w:rPr>
                <w:sz w:val="24"/>
                <w:szCs w:val="24"/>
              </w:rPr>
              <w:t xml:space="preserve"> </w:t>
            </w:r>
            <w:proofErr w:type="spellStart"/>
            <w:r w:rsidRPr="00A11F31">
              <w:rPr>
                <w:sz w:val="24"/>
                <w:szCs w:val="24"/>
              </w:rPr>
              <w:t>của</w:t>
            </w:r>
            <w:proofErr w:type="spellEnd"/>
            <w:r w:rsidRPr="00A11F31">
              <w:rPr>
                <w:sz w:val="24"/>
                <w:szCs w:val="24"/>
              </w:rPr>
              <w:t xml:space="preserve"> </w:t>
            </w:r>
            <w:proofErr w:type="spellStart"/>
            <w:r w:rsidRPr="00A11F31">
              <w:rPr>
                <w:sz w:val="24"/>
                <w:szCs w:val="24"/>
              </w:rPr>
              <w:t>các</w:t>
            </w:r>
            <w:proofErr w:type="spellEnd"/>
            <w:r w:rsidRPr="00A11F31">
              <w:rPr>
                <w:sz w:val="24"/>
                <w:szCs w:val="24"/>
              </w:rPr>
              <w:t xml:space="preserve"> </w:t>
            </w:r>
            <w:proofErr w:type="spellStart"/>
            <w:r w:rsidRPr="00A11F31">
              <w:rPr>
                <w:sz w:val="24"/>
                <w:szCs w:val="24"/>
              </w:rPr>
              <w:t>dự</w:t>
            </w:r>
            <w:proofErr w:type="spellEnd"/>
            <w:r w:rsidRPr="00A11F31">
              <w:rPr>
                <w:sz w:val="24"/>
                <w:szCs w:val="24"/>
              </w:rPr>
              <w:t xml:space="preserve"> </w:t>
            </w:r>
            <w:proofErr w:type="spellStart"/>
            <w:r w:rsidRPr="00A11F31">
              <w:rPr>
                <w:sz w:val="24"/>
                <w:szCs w:val="24"/>
              </w:rPr>
              <w:t>án</w:t>
            </w:r>
            <w:proofErr w:type="spellEnd"/>
            <w:r w:rsidRPr="00A11F31">
              <w:rPr>
                <w:sz w:val="24"/>
                <w:szCs w:val="24"/>
              </w:rPr>
              <w:t xml:space="preserve"> </w:t>
            </w:r>
            <w:proofErr w:type="spellStart"/>
            <w:r w:rsidRPr="00A11F31">
              <w:rPr>
                <w:sz w:val="24"/>
                <w:szCs w:val="24"/>
              </w:rPr>
              <w:t>trong</w:t>
            </w:r>
            <w:proofErr w:type="spellEnd"/>
            <w:r w:rsidRPr="00A11F31">
              <w:rPr>
                <w:sz w:val="24"/>
                <w:szCs w:val="24"/>
              </w:rPr>
              <w:t xml:space="preserve"> </w:t>
            </w:r>
            <w:proofErr w:type="spellStart"/>
            <w:r w:rsidRPr="00A11F31">
              <w:rPr>
                <w:sz w:val="24"/>
                <w:szCs w:val="24"/>
              </w:rPr>
              <w:t>khu</w:t>
            </w:r>
            <w:proofErr w:type="spellEnd"/>
            <w:r w:rsidRPr="00A11F31">
              <w:rPr>
                <w:sz w:val="24"/>
                <w:szCs w:val="24"/>
              </w:rPr>
              <w:t xml:space="preserve"> </w:t>
            </w:r>
            <w:proofErr w:type="spellStart"/>
            <w:r w:rsidRPr="00A11F31">
              <w:rPr>
                <w:sz w:val="24"/>
                <w:szCs w:val="24"/>
              </w:rPr>
              <w:t>vực</w:t>
            </w:r>
            <w:proofErr w:type="spellEnd"/>
            <w:r w:rsidRPr="00A11F31">
              <w:rPr>
                <w:sz w:val="24"/>
                <w:szCs w:val="24"/>
              </w:rPr>
              <w:t xml:space="preserve">. </w:t>
            </w:r>
            <w:proofErr w:type="spellStart"/>
            <w:r w:rsidRPr="00A11F31">
              <w:rPr>
                <w:sz w:val="24"/>
                <w:szCs w:val="24"/>
              </w:rPr>
              <w:t>Việc</w:t>
            </w:r>
            <w:proofErr w:type="spellEnd"/>
            <w:r w:rsidRPr="00A11F31">
              <w:rPr>
                <w:sz w:val="24"/>
                <w:szCs w:val="24"/>
              </w:rPr>
              <w:t xml:space="preserve"> </w:t>
            </w:r>
            <w:proofErr w:type="spellStart"/>
            <w:r w:rsidRPr="00A11F31">
              <w:rPr>
                <w:sz w:val="24"/>
                <w:szCs w:val="24"/>
              </w:rPr>
              <w:t>xác</w:t>
            </w:r>
            <w:proofErr w:type="spell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khoản</w:t>
            </w:r>
            <w:proofErr w:type="spellEnd"/>
            <w:r w:rsidRPr="00A11F31">
              <w:rPr>
                <w:sz w:val="24"/>
                <w:szCs w:val="24"/>
              </w:rPr>
              <w:t xml:space="preserve"> </w:t>
            </w:r>
            <w:proofErr w:type="spellStart"/>
            <w:r w:rsidRPr="00A11F31">
              <w:rPr>
                <w:sz w:val="24"/>
                <w:szCs w:val="24"/>
              </w:rPr>
              <w:t>đóng</w:t>
            </w:r>
            <w:proofErr w:type="spellEnd"/>
            <w:r w:rsidRPr="00A11F31">
              <w:rPr>
                <w:sz w:val="24"/>
                <w:szCs w:val="24"/>
              </w:rPr>
              <w:t xml:space="preserve"> </w:t>
            </w:r>
            <w:proofErr w:type="spellStart"/>
            <w:r w:rsidRPr="00A11F31">
              <w:rPr>
                <w:sz w:val="24"/>
                <w:szCs w:val="24"/>
              </w:rPr>
              <w:t>góp</w:t>
            </w:r>
            <w:proofErr w:type="spellEnd"/>
            <w:r w:rsidRPr="00A11F31">
              <w:rPr>
                <w:sz w:val="24"/>
                <w:szCs w:val="24"/>
              </w:rPr>
              <w:t xml:space="preserve"> </w:t>
            </w:r>
            <w:proofErr w:type="spellStart"/>
            <w:r w:rsidRPr="00A11F31">
              <w:rPr>
                <w:sz w:val="24"/>
                <w:szCs w:val="24"/>
              </w:rPr>
              <w:t>cải</w:t>
            </w:r>
            <w:proofErr w:type="spellEnd"/>
            <w:r w:rsidRPr="00A11F31">
              <w:rPr>
                <w:sz w:val="24"/>
                <w:szCs w:val="24"/>
              </w:rPr>
              <w:t xml:space="preserve"> </w:t>
            </w:r>
            <w:proofErr w:type="spellStart"/>
            <w:r w:rsidRPr="00A11F31">
              <w:rPr>
                <w:sz w:val="24"/>
                <w:szCs w:val="24"/>
              </w:rPr>
              <w:t>thiện</w:t>
            </w:r>
            <w:proofErr w:type="spellEnd"/>
            <w:r w:rsidRPr="00A11F31">
              <w:rPr>
                <w:sz w:val="24"/>
                <w:szCs w:val="24"/>
              </w:rPr>
              <w:t xml:space="preserve"> </w:t>
            </w:r>
            <w:proofErr w:type="spellStart"/>
            <w:r w:rsidRPr="00A11F31">
              <w:rPr>
                <w:sz w:val="24"/>
                <w:szCs w:val="24"/>
              </w:rPr>
              <w:t>hạ</w:t>
            </w:r>
            <w:proofErr w:type="spellEnd"/>
            <w:r w:rsidRPr="00A11F31">
              <w:rPr>
                <w:sz w:val="24"/>
                <w:szCs w:val="24"/>
              </w:rPr>
              <w:t xml:space="preserve"> </w:t>
            </w:r>
            <w:proofErr w:type="spellStart"/>
            <w:r w:rsidRPr="00A11F31">
              <w:rPr>
                <w:sz w:val="24"/>
                <w:szCs w:val="24"/>
              </w:rPr>
              <w:t>tầng</w:t>
            </w:r>
            <w:proofErr w:type="spellEnd"/>
            <w:r w:rsidRPr="00A11F31">
              <w:rPr>
                <w:sz w:val="24"/>
                <w:szCs w:val="24"/>
              </w:rPr>
              <w:t xml:space="preserve"> </w:t>
            </w:r>
            <w:proofErr w:type="spellStart"/>
            <w:r w:rsidRPr="00A11F31">
              <w:rPr>
                <w:sz w:val="24"/>
                <w:szCs w:val="24"/>
              </w:rPr>
              <w:t>nhằm</w:t>
            </w:r>
            <w:proofErr w:type="spellEnd"/>
            <w:r w:rsidRPr="00A11F31">
              <w:rPr>
                <w:sz w:val="24"/>
                <w:szCs w:val="24"/>
              </w:rPr>
              <w:t xml:space="preserve"> </w:t>
            </w:r>
            <w:proofErr w:type="spellStart"/>
            <w:r w:rsidRPr="00A11F31">
              <w:rPr>
                <w:sz w:val="24"/>
                <w:szCs w:val="24"/>
              </w:rPr>
              <w:t>thực</w:t>
            </w:r>
            <w:proofErr w:type="spellEnd"/>
            <w:r w:rsidRPr="00A11F31">
              <w:rPr>
                <w:sz w:val="24"/>
                <w:szCs w:val="24"/>
              </w:rPr>
              <w:t xml:space="preserve"> </w:t>
            </w:r>
            <w:proofErr w:type="spellStart"/>
            <w:r w:rsidRPr="00A11F31">
              <w:rPr>
                <w:sz w:val="24"/>
                <w:szCs w:val="24"/>
              </w:rPr>
              <w:t>hiện</w:t>
            </w:r>
            <w:proofErr w:type="spellEnd"/>
            <w:r w:rsidRPr="00A11F31">
              <w:rPr>
                <w:sz w:val="24"/>
                <w:szCs w:val="24"/>
              </w:rPr>
              <w:t xml:space="preserve"> </w:t>
            </w:r>
            <w:proofErr w:type="spellStart"/>
            <w:r w:rsidRPr="00A11F31">
              <w:rPr>
                <w:sz w:val="24"/>
                <w:szCs w:val="24"/>
              </w:rPr>
              <w:t>nguyên</w:t>
            </w:r>
            <w:proofErr w:type="spellEnd"/>
            <w:r w:rsidRPr="00A11F31">
              <w:rPr>
                <w:sz w:val="24"/>
                <w:szCs w:val="24"/>
              </w:rPr>
              <w:t xml:space="preserve"> </w:t>
            </w:r>
            <w:proofErr w:type="spellStart"/>
            <w:r w:rsidRPr="00A11F31">
              <w:rPr>
                <w:sz w:val="24"/>
                <w:szCs w:val="24"/>
              </w:rPr>
              <w:t>tắc</w:t>
            </w:r>
            <w:proofErr w:type="spellEnd"/>
            <w:r w:rsidRPr="00A11F31">
              <w:rPr>
                <w:sz w:val="24"/>
                <w:szCs w:val="24"/>
              </w:rPr>
              <w:t xml:space="preserve"> chia </w:t>
            </w:r>
            <w:proofErr w:type="spellStart"/>
            <w:r w:rsidRPr="00A11F31">
              <w:rPr>
                <w:sz w:val="24"/>
                <w:szCs w:val="24"/>
              </w:rPr>
              <w:t>sẻ</w:t>
            </w:r>
            <w:proofErr w:type="spellEnd"/>
            <w:r w:rsidRPr="00A11F31">
              <w:rPr>
                <w:sz w:val="24"/>
                <w:szCs w:val="24"/>
              </w:rPr>
              <w:t xml:space="preserve"> </w:t>
            </w:r>
            <w:proofErr w:type="spellStart"/>
            <w:r w:rsidRPr="00A11F31">
              <w:rPr>
                <w:sz w:val="24"/>
                <w:szCs w:val="24"/>
              </w:rPr>
              <w:t>lợi</w:t>
            </w:r>
            <w:proofErr w:type="spellEnd"/>
            <w:r w:rsidRPr="00A11F31">
              <w:rPr>
                <w:sz w:val="24"/>
                <w:szCs w:val="24"/>
              </w:rPr>
              <w:t xml:space="preserve"> </w:t>
            </w:r>
            <w:proofErr w:type="spellStart"/>
            <w:r w:rsidRPr="00A11F31">
              <w:rPr>
                <w:sz w:val="24"/>
                <w:szCs w:val="24"/>
              </w:rPr>
              <w:t>ích</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trách</w:t>
            </w:r>
            <w:proofErr w:type="spellEnd"/>
            <w:r w:rsidRPr="00A11F31">
              <w:rPr>
                <w:sz w:val="24"/>
                <w:szCs w:val="24"/>
              </w:rPr>
              <w:t xml:space="preserve"> </w:t>
            </w:r>
            <w:proofErr w:type="spellStart"/>
            <w:r w:rsidRPr="00A11F31">
              <w:rPr>
                <w:sz w:val="24"/>
                <w:szCs w:val="24"/>
              </w:rPr>
              <w:t>nhiệm</w:t>
            </w:r>
            <w:proofErr w:type="spellEnd"/>
            <w:r w:rsidRPr="00A11F31">
              <w:rPr>
                <w:sz w:val="24"/>
                <w:szCs w:val="24"/>
              </w:rPr>
              <w:t xml:space="preserve"> </w:t>
            </w:r>
            <w:proofErr w:type="spellStart"/>
            <w:r w:rsidRPr="00A11F31">
              <w:rPr>
                <w:sz w:val="24"/>
                <w:szCs w:val="24"/>
              </w:rPr>
              <w:t>giữa</w:t>
            </w:r>
            <w:proofErr w:type="spellEnd"/>
            <w:r w:rsidRPr="00A11F31">
              <w:rPr>
                <w:sz w:val="24"/>
                <w:szCs w:val="24"/>
              </w:rPr>
              <w:t xml:space="preserve"> </w:t>
            </w:r>
            <w:proofErr w:type="spellStart"/>
            <w:r w:rsidRPr="00A11F31">
              <w:rPr>
                <w:sz w:val="24"/>
                <w:szCs w:val="24"/>
              </w:rPr>
              <w:t>Nhà</w:t>
            </w:r>
            <w:proofErr w:type="spellEnd"/>
            <w:r w:rsidRPr="00A11F31">
              <w:rPr>
                <w:sz w:val="24"/>
                <w:szCs w:val="24"/>
              </w:rPr>
              <w:t xml:space="preserve"> </w:t>
            </w:r>
            <w:proofErr w:type="spellStart"/>
            <w:r w:rsidRPr="00A11F31">
              <w:rPr>
                <w:sz w:val="24"/>
                <w:szCs w:val="24"/>
              </w:rPr>
              <w:t>nước</w:t>
            </w:r>
            <w:proofErr w:type="spellEnd"/>
            <w:r w:rsidRPr="00A11F31">
              <w:rPr>
                <w:sz w:val="24"/>
                <w:szCs w:val="24"/>
              </w:rPr>
              <w:t xml:space="preserve">, </w:t>
            </w:r>
            <w:proofErr w:type="spellStart"/>
            <w:r w:rsidRPr="00A11F31">
              <w:rPr>
                <w:sz w:val="24"/>
                <w:szCs w:val="24"/>
              </w:rPr>
              <w:t>nhà</w:t>
            </w:r>
            <w:proofErr w:type="spellEnd"/>
            <w:r w:rsidRPr="00A11F31">
              <w:rPr>
                <w:sz w:val="24"/>
                <w:szCs w:val="24"/>
              </w:rPr>
              <w:t xml:space="preserve"> </w:t>
            </w:r>
            <w:proofErr w:type="spellStart"/>
            <w:r w:rsidRPr="00A11F31">
              <w:rPr>
                <w:sz w:val="24"/>
                <w:szCs w:val="24"/>
              </w:rPr>
              <w:t>đầu</w:t>
            </w:r>
            <w:proofErr w:type="spellEnd"/>
            <w:r w:rsidRPr="00A11F31">
              <w:rPr>
                <w:sz w:val="24"/>
                <w:szCs w:val="24"/>
              </w:rPr>
              <w:t xml:space="preserve"> </w:t>
            </w:r>
            <w:proofErr w:type="spellStart"/>
            <w:r w:rsidRPr="00A11F31">
              <w:rPr>
                <w:sz w:val="24"/>
                <w:szCs w:val="24"/>
              </w:rPr>
              <w:t>tư</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các</w:t>
            </w:r>
            <w:proofErr w:type="spellEnd"/>
            <w:r w:rsidRPr="00A11F31">
              <w:rPr>
                <w:sz w:val="24"/>
                <w:szCs w:val="24"/>
              </w:rPr>
              <w:t xml:space="preserve"> </w:t>
            </w:r>
            <w:proofErr w:type="spellStart"/>
            <w:r w:rsidRPr="00A11F31">
              <w:rPr>
                <w:sz w:val="24"/>
                <w:szCs w:val="24"/>
              </w:rPr>
              <w:t>chủ</w:t>
            </w:r>
            <w:proofErr w:type="spellEnd"/>
            <w:r w:rsidRPr="00A11F31">
              <w:rPr>
                <w:sz w:val="24"/>
                <w:szCs w:val="24"/>
              </w:rPr>
              <w:t xml:space="preserve"> </w:t>
            </w:r>
            <w:proofErr w:type="spellStart"/>
            <w:r w:rsidRPr="00A11F31">
              <w:rPr>
                <w:sz w:val="24"/>
                <w:szCs w:val="24"/>
              </w:rPr>
              <w:t>thể</w:t>
            </w:r>
            <w:proofErr w:type="spellEnd"/>
            <w:r w:rsidRPr="00A11F31">
              <w:rPr>
                <w:sz w:val="24"/>
                <w:szCs w:val="24"/>
              </w:rPr>
              <w:t xml:space="preserve"> </w:t>
            </w:r>
            <w:proofErr w:type="spellStart"/>
            <w:r w:rsidRPr="00A11F31">
              <w:rPr>
                <w:sz w:val="24"/>
                <w:szCs w:val="24"/>
              </w:rPr>
              <w:t>hưởng</w:t>
            </w:r>
            <w:proofErr w:type="spellEnd"/>
            <w:r w:rsidRPr="00A11F31">
              <w:rPr>
                <w:sz w:val="24"/>
                <w:szCs w:val="24"/>
              </w:rPr>
              <w:t xml:space="preserve"> </w:t>
            </w:r>
            <w:proofErr w:type="spellStart"/>
            <w:r w:rsidRPr="00A11F31">
              <w:rPr>
                <w:sz w:val="24"/>
                <w:szCs w:val="24"/>
              </w:rPr>
              <w:t>lợi</w:t>
            </w:r>
            <w:proofErr w:type="spellEnd"/>
            <w:r w:rsidRPr="00A11F31">
              <w:rPr>
                <w:sz w:val="24"/>
                <w:szCs w:val="24"/>
              </w:rPr>
              <w:t>.</w:t>
            </w:r>
          </w:p>
        </w:tc>
      </w:tr>
      <w:tr w:rsidR="006179B2" w:rsidRPr="00435695" w14:paraId="01E62E72" w14:textId="77777777" w:rsidTr="00263A70">
        <w:trPr>
          <w:jc w:val="center"/>
        </w:trPr>
        <w:tc>
          <w:tcPr>
            <w:tcW w:w="2639" w:type="dxa"/>
            <w:tcMar>
              <w:top w:w="70" w:type="dxa"/>
              <w:left w:w="80" w:type="dxa"/>
              <w:bottom w:w="70" w:type="dxa"/>
              <w:right w:w="80" w:type="dxa"/>
            </w:tcMar>
          </w:tcPr>
          <w:p w14:paraId="3145AA89" w14:textId="005D58A0"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58AC0AE2" w14:textId="77777777" w:rsidR="006179B2" w:rsidRPr="00435695" w:rsidRDefault="00000000">
            <w:pPr>
              <w:spacing w:after="50" w:line="252" w:lineRule="auto"/>
              <w:rPr>
                <w:sz w:val="24"/>
                <w:szCs w:val="24"/>
              </w:rPr>
            </w:pPr>
            <w:r w:rsidRPr="00435695">
              <w:rPr>
                <w:sz w:val="24"/>
                <w:szCs w:val="24"/>
              </w:rPr>
              <w:t>6. Thời điểm xác định cơ sở: là thời điểm ngay trước khi quyết định phê duyệt, điều chỉnh quy hoạch TOD hoặc quyết định khác của cơ quan có thẩm quyền làm phát sinh quyền, lợi ích hoặc giá trị tăng thêm có hiệu lực, dùng để xác định hiện trạng pháp lý, chỉ tiêu quy hoạch và giá trị cơ sở.</w:t>
            </w:r>
          </w:p>
        </w:tc>
        <w:tc>
          <w:tcPr>
            <w:tcW w:w="3420" w:type="dxa"/>
            <w:tcMar>
              <w:top w:w="70" w:type="dxa"/>
              <w:left w:w="80" w:type="dxa"/>
              <w:bottom w:w="70" w:type="dxa"/>
              <w:right w:w="80" w:type="dxa"/>
            </w:tcMar>
          </w:tcPr>
          <w:p w14:paraId="5B2A5405" w14:textId="0FA9AA1E" w:rsidR="006179B2" w:rsidRPr="00435695" w:rsidRDefault="00A11F31" w:rsidP="00A11F31">
            <w:pPr>
              <w:spacing w:after="50" w:line="252" w:lineRule="auto"/>
              <w:rPr>
                <w:sz w:val="24"/>
                <w:szCs w:val="24"/>
              </w:rPr>
            </w:pPr>
            <w:proofErr w:type="spellStart"/>
            <w:r w:rsidRPr="00A11F31">
              <w:rPr>
                <w:sz w:val="24"/>
                <w:szCs w:val="24"/>
              </w:rPr>
              <w:t>Khái</w:t>
            </w:r>
            <w:proofErr w:type="spellEnd"/>
            <w:r w:rsidRPr="00A11F31">
              <w:rPr>
                <w:sz w:val="24"/>
                <w:szCs w:val="24"/>
              </w:rPr>
              <w:t xml:space="preserve"> </w:t>
            </w:r>
            <w:proofErr w:type="spellStart"/>
            <w:r w:rsidRPr="00A11F31">
              <w:rPr>
                <w:sz w:val="24"/>
                <w:szCs w:val="24"/>
              </w:rPr>
              <w:t>niệm</w:t>
            </w:r>
            <w:proofErr w:type="spellEnd"/>
            <w:r w:rsidRPr="00A11F31">
              <w:rPr>
                <w:sz w:val="24"/>
                <w:szCs w:val="24"/>
              </w:rPr>
              <w:t xml:space="preserve"> </w:t>
            </w:r>
            <w:proofErr w:type="spellStart"/>
            <w:r w:rsidRPr="00A11F31">
              <w:rPr>
                <w:sz w:val="24"/>
                <w:szCs w:val="24"/>
              </w:rPr>
              <w:t>này</w:t>
            </w:r>
            <w:proofErr w:type="spellEnd"/>
            <w:r w:rsidRPr="00A11F31">
              <w:rPr>
                <w:sz w:val="24"/>
                <w:szCs w:val="24"/>
              </w:rPr>
              <w:t xml:space="preserve"> </w:t>
            </w:r>
            <w:proofErr w:type="spellStart"/>
            <w:r w:rsidRPr="00A11F31">
              <w:rPr>
                <w:sz w:val="24"/>
                <w:szCs w:val="24"/>
              </w:rPr>
              <w:t>nhằm</w:t>
            </w:r>
            <w:proofErr w:type="spellEnd"/>
            <w:r w:rsidRPr="00A11F31">
              <w:rPr>
                <w:sz w:val="24"/>
                <w:szCs w:val="24"/>
              </w:rPr>
              <w:t xml:space="preserve"> </w:t>
            </w:r>
            <w:proofErr w:type="spellStart"/>
            <w:r w:rsidRPr="00A11F31">
              <w:rPr>
                <w:sz w:val="24"/>
                <w:szCs w:val="24"/>
              </w:rPr>
              <w:t>xác</w:t>
            </w:r>
            <w:proofErr w:type="spellEnd"/>
            <w:r w:rsidRPr="00A11F31">
              <w:rPr>
                <w:sz w:val="24"/>
                <w:szCs w:val="24"/>
              </w:rPr>
              <w:t xml:space="preserve"> </w:t>
            </w:r>
            <w:proofErr w:type="spellStart"/>
            <w:r w:rsidRPr="00A11F31">
              <w:rPr>
                <w:sz w:val="24"/>
                <w:szCs w:val="24"/>
              </w:rPr>
              <w:t>lập</w:t>
            </w:r>
            <w:proofErr w:type="spellEnd"/>
            <w:r w:rsidRPr="00A11F31">
              <w:rPr>
                <w:sz w:val="24"/>
                <w:szCs w:val="24"/>
              </w:rPr>
              <w:t xml:space="preserve"> </w:t>
            </w:r>
            <w:proofErr w:type="spellStart"/>
            <w:r w:rsidRPr="00A11F31">
              <w:rPr>
                <w:sz w:val="24"/>
                <w:szCs w:val="24"/>
              </w:rPr>
              <w:t>mốc</w:t>
            </w:r>
            <w:proofErr w:type="spellEnd"/>
            <w:r w:rsidRPr="00A11F31">
              <w:rPr>
                <w:sz w:val="24"/>
                <w:szCs w:val="24"/>
              </w:rPr>
              <w:t xml:space="preserve"> </w:t>
            </w:r>
            <w:proofErr w:type="spellStart"/>
            <w:r w:rsidRPr="00A11F31">
              <w:rPr>
                <w:sz w:val="24"/>
                <w:szCs w:val="24"/>
              </w:rPr>
              <w:t>thời</w:t>
            </w:r>
            <w:proofErr w:type="spellEnd"/>
            <w:r w:rsidRPr="00A11F31">
              <w:rPr>
                <w:sz w:val="24"/>
                <w:szCs w:val="24"/>
              </w:rPr>
              <w:t xml:space="preserve"> </w:t>
            </w:r>
            <w:proofErr w:type="spellStart"/>
            <w:r w:rsidRPr="00A11F31">
              <w:rPr>
                <w:sz w:val="24"/>
                <w:szCs w:val="24"/>
              </w:rPr>
              <w:t>gian</w:t>
            </w:r>
            <w:proofErr w:type="spellEnd"/>
            <w:r w:rsidRPr="00A11F31">
              <w:rPr>
                <w:sz w:val="24"/>
                <w:szCs w:val="24"/>
              </w:rPr>
              <w:t xml:space="preserve"> </w:t>
            </w:r>
            <w:proofErr w:type="spellStart"/>
            <w:r w:rsidRPr="00A11F31">
              <w:rPr>
                <w:sz w:val="24"/>
                <w:szCs w:val="24"/>
              </w:rPr>
              <w:t>tham</w:t>
            </w:r>
            <w:proofErr w:type="spellEnd"/>
            <w:r w:rsidRPr="00A11F31">
              <w:rPr>
                <w:sz w:val="24"/>
                <w:szCs w:val="24"/>
              </w:rPr>
              <w:t xml:space="preserve"> </w:t>
            </w:r>
            <w:proofErr w:type="spellStart"/>
            <w:r w:rsidRPr="00A11F31">
              <w:rPr>
                <w:sz w:val="24"/>
                <w:szCs w:val="24"/>
              </w:rPr>
              <w:t>chiếu</w:t>
            </w:r>
            <w:proofErr w:type="spellEnd"/>
            <w:r w:rsidRPr="00A11F31">
              <w:rPr>
                <w:sz w:val="24"/>
                <w:szCs w:val="24"/>
              </w:rPr>
              <w:t xml:space="preserve"> </w:t>
            </w:r>
            <w:proofErr w:type="spellStart"/>
            <w:r w:rsidRPr="00A11F31">
              <w:rPr>
                <w:sz w:val="24"/>
                <w:szCs w:val="24"/>
              </w:rPr>
              <w:t>để</w:t>
            </w:r>
            <w:proofErr w:type="spellEnd"/>
            <w:r w:rsidRPr="00A11F31">
              <w:rPr>
                <w:sz w:val="24"/>
                <w:szCs w:val="24"/>
              </w:rPr>
              <w:t xml:space="preserve"> </w:t>
            </w:r>
            <w:proofErr w:type="spellStart"/>
            <w:r w:rsidRPr="00A11F31">
              <w:rPr>
                <w:sz w:val="24"/>
                <w:szCs w:val="24"/>
              </w:rPr>
              <w:t>xác</w:t>
            </w:r>
            <w:proofErr w:type="spell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hiện</w:t>
            </w:r>
            <w:proofErr w:type="spellEnd"/>
            <w:r w:rsidRPr="00A11F31">
              <w:rPr>
                <w:sz w:val="24"/>
                <w:szCs w:val="24"/>
              </w:rPr>
              <w:t xml:space="preserve"> </w:t>
            </w:r>
            <w:proofErr w:type="spellStart"/>
            <w:r w:rsidRPr="00A11F31">
              <w:rPr>
                <w:sz w:val="24"/>
                <w:szCs w:val="24"/>
              </w:rPr>
              <w:t>trạng</w:t>
            </w:r>
            <w:proofErr w:type="spellEnd"/>
            <w:r w:rsidRPr="00A11F31">
              <w:rPr>
                <w:sz w:val="24"/>
                <w:szCs w:val="24"/>
              </w:rPr>
              <w:t xml:space="preserve"> </w:t>
            </w:r>
            <w:proofErr w:type="spellStart"/>
            <w:r w:rsidRPr="00A11F31">
              <w:rPr>
                <w:sz w:val="24"/>
                <w:szCs w:val="24"/>
              </w:rPr>
              <w:t>pháp</w:t>
            </w:r>
            <w:proofErr w:type="spellEnd"/>
            <w:r w:rsidRPr="00A11F31">
              <w:rPr>
                <w:sz w:val="24"/>
                <w:szCs w:val="24"/>
              </w:rPr>
              <w:t xml:space="preserve"> </w:t>
            </w:r>
            <w:proofErr w:type="spellStart"/>
            <w:r w:rsidRPr="00A11F31">
              <w:rPr>
                <w:sz w:val="24"/>
                <w:szCs w:val="24"/>
              </w:rPr>
              <w:t>lý</w:t>
            </w:r>
            <w:proofErr w:type="spellEnd"/>
            <w:r w:rsidRPr="00A11F31">
              <w:rPr>
                <w:sz w:val="24"/>
                <w:szCs w:val="24"/>
              </w:rPr>
              <w:t xml:space="preserve">, </w:t>
            </w:r>
            <w:proofErr w:type="spellStart"/>
            <w:r w:rsidRPr="00A11F31">
              <w:rPr>
                <w:sz w:val="24"/>
                <w:szCs w:val="24"/>
              </w:rPr>
              <w:t>chỉ</w:t>
            </w:r>
            <w:proofErr w:type="spellEnd"/>
            <w:r w:rsidRPr="00A11F31">
              <w:rPr>
                <w:sz w:val="24"/>
                <w:szCs w:val="24"/>
              </w:rPr>
              <w:t xml:space="preserve"> </w:t>
            </w:r>
            <w:proofErr w:type="spellStart"/>
            <w:r w:rsidRPr="00A11F31">
              <w:rPr>
                <w:sz w:val="24"/>
                <w:szCs w:val="24"/>
              </w:rPr>
              <w:t>tiêu</w:t>
            </w:r>
            <w:proofErr w:type="spellEnd"/>
            <w:r w:rsidRPr="00A11F31">
              <w:rPr>
                <w:sz w:val="24"/>
                <w:szCs w:val="24"/>
              </w:rPr>
              <w:t xml:space="preserve"> </w:t>
            </w:r>
            <w:proofErr w:type="spellStart"/>
            <w:r w:rsidRPr="00A11F31">
              <w:rPr>
                <w:sz w:val="24"/>
                <w:szCs w:val="24"/>
              </w:rPr>
              <w:t>quy</w:t>
            </w:r>
            <w:proofErr w:type="spellEnd"/>
            <w:r w:rsidRPr="00A11F31">
              <w:rPr>
                <w:sz w:val="24"/>
                <w:szCs w:val="24"/>
              </w:rPr>
              <w:t xml:space="preserve"> </w:t>
            </w:r>
            <w:proofErr w:type="spellStart"/>
            <w:r w:rsidRPr="00A11F31">
              <w:rPr>
                <w:sz w:val="24"/>
                <w:szCs w:val="24"/>
              </w:rPr>
              <w:t>hoạch</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các</w:t>
            </w:r>
            <w:proofErr w:type="spellEnd"/>
            <w:r w:rsidRPr="00A11F31">
              <w:rPr>
                <w:sz w:val="24"/>
                <w:szCs w:val="24"/>
              </w:rPr>
              <w:t xml:space="preserve"> </w:t>
            </w:r>
            <w:proofErr w:type="spellStart"/>
            <w:r w:rsidRPr="00A11F31">
              <w:rPr>
                <w:sz w:val="24"/>
                <w:szCs w:val="24"/>
              </w:rPr>
              <w:t>yếu</w:t>
            </w:r>
            <w:proofErr w:type="spellEnd"/>
            <w:r w:rsidRPr="00A11F31">
              <w:rPr>
                <w:sz w:val="24"/>
                <w:szCs w:val="24"/>
              </w:rPr>
              <w:t xml:space="preserve"> </w:t>
            </w:r>
            <w:proofErr w:type="spellStart"/>
            <w:r w:rsidRPr="00A11F31">
              <w:rPr>
                <w:sz w:val="24"/>
                <w:szCs w:val="24"/>
              </w:rPr>
              <w:t>tố</w:t>
            </w:r>
            <w:proofErr w:type="spellEnd"/>
            <w:r w:rsidRPr="00A11F31">
              <w:rPr>
                <w:sz w:val="24"/>
                <w:szCs w:val="24"/>
              </w:rPr>
              <w:t xml:space="preserve"> </w:t>
            </w:r>
            <w:proofErr w:type="spellStart"/>
            <w:r w:rsidRPr="00A11F31">
              <w:rPr>
                <w:sz w:val="24"/>
                <w:szCs w:val="24"/>
              </w:rPr>
              <w:t>liên</w:t>
            </w:r>
            <w:proofErr w:type="spellEnd"/>
            <w:r w:rsidRPr="00A11F31">
              <w:rPr>
                <w:sz w:val="24"/>
                <w:szCs w:val="24"/>
              </w:rPr>
              <w:t xml:space="preserve"> </w:t>
            </w:r>
            <w:proofErr w:type="spellStart"/>
            <w:r w:rsidRPr="00A11F31">
              <w:rPr>
                <w:sz w:val="24"/>
                <w:szCs w:val="24"/>
              </w:rPr>
              <w:t>quan</w:t>
            </w:r>
            <w:proofErr w:type="spellEnd"/>
            <w:r w:rsidRPr="00A11F31">
              <w:rPr>
                <w:sz w:val="24"/>
                <w:szCs w:val="24"/>
              </w:rPr>
              <w:t xml:space="preserve"> </w:t>
            </w:r>
            <w:proofErr w:type="spellStart"/>
            <w:r w:rsidRPr="00A11F31">
              <w:rPr>
                <w:sz w:val="24"/>
                <w:szCs w:val="24"/>
              </w:rPr>
              <w:t>trước</w:t>
            </w:r>
            <w:proofErr w:type="spellEnd"/>
            <w:r w:rsidRPr="00A11F31">
              <w:rPr>
                <w:sz w:val="24"/>
                <w:szCs w:val="24"/>
              </w:rPr>
              <w:t xml:space="preserve"> </w:t>
            </w:r>
            <w:proofErr w:type="spellStart"/>
            <w:r w:rsidRPr="00A11F31">
              <w:rPr>
                <w:sz w:val="24"/>
                <w:szCs w:val="24"/>
              </w:rPr>
              <w:t>khi</w:t>
            </w:r>
            <w:proofErr w:type="spellEnd"/>
            <w:r w:rsidRPr="00A11F31">
              <w:rPr>
                <w:sz w:val="24"/>
                <w:szCs w:val="24"/>
              </w:rPr>
              <w:t xml:space="preserve"> </w:t>
            </w:r>
            <w:proofErr w:type="spellStart"/>
            <w:r w:rsidRPr="00A11F31">
              <w:rPr>
                <w:sz w:val="24"/>
                <w:szCs w:val="24"/>
              </w:rPr>
              <w:t>phát</w:t>
            </w:r>
            <w:proofErr w:type="spellEnd"/>
            <w:r w:rsidRPr="00A11F31">
              <w:rPr>
                <w:sz w:val="24"/>
                <w:szCs w:val="24"/>
              </w:rPr>
              <w:t xml:space="preserve"> </w:t>
            </w:r>
            <w:proofErr w:type="spellStart"/>
            <w:r w:rsidRPr="00A11F31">
              <w:rPr>
                <w:sz w:val="24"/>
                <w:szCs w:val="24"/>
              </w:rPr>
              <w:t>sinh</w:t>
            </w:r>
            <w:proofErr w:type="spellEnd"/>
            <w:r w:rsidRPr="00A11F31">
              <w:rPr>
                <w:sz w:val="24"/>
                <w:szCs w:val="24"/>
              </w:rPr>
              <w:t xml:space="preserve"> </w:t>
            </w:r>
            <w:proofErr w:type="spellStart"/>
            <w:r w:rsidRPr="00A11F31">
              <w:rPr>
                <w:sz w:val="24"/>
                <w:szCs w:val="24"/>
              </w:rPr>
              <w:t>các</w:t>
            </w:r>
            <w:proofErr w:type="spellEnd"/>
            <w:r w:rsidRPr="00A11F31">
              <w:rPr>
                <w:sz w:val="24"/>
                <w:szCs w:val="24"/>
              </w:rPr>
              <w:t xml:space="preserve"> </w:t>
            </w:r>
            <w:proofErr w:type="spellStart"/>
            <w:r w:rsidRPr="00A11F31">
              <w:rPr>
                <w:sz w:val="24"/>
                <w:szCs w:val="24"/>
              </w:rPr>
              <w:t>quyết</w:t>
            </w:r>
            <w:proofErr w:type="spell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làm</w:t>
            </w:r>
            <w:proofErr w:type="spellEnd"/>
            <w:r w:rsidRPr="00A11F31">
              <w:rPr>
                <w:sz w:val="24"/>
                <w:szCs w:val="24"/>
              </w:rPr>
              <w:t xml:space="preserve"> </w:t>
            </w:r>
            <w:proofErr w:type="spellStart"/>
            <w:r w:rsidRPr="00A11F31">
              <w:rPr>
                <w:sz w:val="24"/>
                <w:szCs w:val="24"/>
              </w:rPr>
              <w:t>thay</w:t>
            </w:r>
            <w:proofErr w:type="spellEnd"/>
            <w:r w:rsidRPr="00A11F31">
              <w:rPr>
                <w:sz w:val="24"/>
                <w:szCs w:val="24"/>
              </w:rPr>
              <w:t xml:space="preserve"> </w:t>
            </w:r>
            <w:proofErr w:type="spellStart"/>
            <w:r w:rsidRPr="00A11F31">
              <w:rPr>
                <w:sz w:val="24"/>
                <w:szCs w:val="24"/>
              </w:rPr>
              <w:t>đổi</w:t>
            </w:r>
            <w:proofErr w:type="spellEnd"/>
            <w:r w:rsidRPr="00A11F31">
              <w:rPr>
                <w:sz w:val="24"/>
                <w:szCs w:val="24"/>
              </w:rPr>
              <w:t xml:space="preserve"> </w:t>
            </w:r>
            <w:proofErr w:type="spellStart"/>
            <w:r w:rsidRPr="00A11F31">
              <w:rPr>
                <w:sz w:val="24"/>
                <w:szCs w:val="24"/>
              </w:rPr>
              <w:t>quyền</w:t>
            </w:r>
            <w:proofErr w:type="spellEnd"/>
            <w:r w:rsidRPr="00A11F31">
              <w:rPr>
                <w:sz w:val="24"/>
                <w:szCs w:val="24"/>
              </w:rPr>
              <w:t xml:space="preserve"> </w:t>
            </w:r>
            <w:proofErr w:type="spellStart"/>
            <w:r w:rsidRPr="00A11F31">
              <w:rPr>
                <w:sz w:val="24"/>
                <w:szCs w:val="24"/>
              </w:rPr>
              <w:t>phát</w:t>
            </w:r>
            <w:proofErr w:type="spellEnd"/>
            <w:r w:rsidRPr="00A11F31">
              <w:rPr>
                <w:sz w:val="24"/>
                <w:szCs w:val="24"/>
              </w:rPr>
              <w:t xml:space="preserve"> </w:t>
            </w:r>
            <w:proofErr w:type="spellStart"/>
            <w:r w:rsidRPr="00A11F31">
              <w:rPr>
                <w:sz w:val="24"/>
                <w:szCs w:val="24"/>
              </w:rPr>
              <w:t>triển</w:t>
            </w:r>
            <w:proofErr w:type="spellEnd"/>
            <w:r w:rsidRPr="00A11F31">
              <w:rPr>
                <w:sz w:val="24"/>
                <w:szCs w:val="24"/>
              </w:rPr>
              <w:t xml:space="preserve"> </w:t>
            </w:r>
            <w:proofErr w:type="spellStart"/>
            <w:r w:rsidRPr="00A11F31">
              <w:rPr>
                <w:sz w:val="24"/>
                <w:szCs w:val="24"/>
              </w:rPr>
              <w:t>hoặc</w:t>
            </w:r>
            <w:proofErr w:type="spellEnd"/>
            <w:r w:rsidRPr="00A11F31">
              <w:rPr>
                <w:sz w:val="24"/>
                <w:szCs w:val="24"/>
              </w:rPr>
              <w:t xml:space="preserve"> </w:t>
            </w:r>
            <w:proofErr w:type="spellStart"/>
            <w:r w:rsidRPr="00A11F31">
              <w:rPr>
                <w:sz w:val="24"/>
                <w:szCs w:val="24"/>
              </w:rPr>
              <w:t>tạo</w:t>
            </w:r>
            <w:proofErr w:type="spellEnd"/>
            <w:r w:rsidRPr="00A11F31">
              <w:rPr>
                <w:sz w:val="24"/>
                <w:szCs w:val="24"/>
              </w:rPr>
              <w:t xml:space="preserve"> </w:t>
            </w:r>
            <w:proofErr w:type="spellStart"/>
            <w:r w:rsidRPr="00A11F31">
              <w:rPr>
                <w:sz w:val="24"/>
                <w:szCs w:val="24"/>
              </w:rPr>
              <w:t>ra</w:t>
            </w:r>
            <w:proofErr w:type="spellEnd"/>
            <w:r w:rsidRPr="00A11F31">
              <w:rPr>
                <w:sz w:val="24"/>
                <w:szCs w:val="24"/>
              </w:rPr>
              <w:t xml:space="preserve"> </w:t>
            </w:r>
            <w:proofErr w:type="spellStart"/>
            <w:r w:rsidRPr="00A11F31">
              <w:rPr>
                <w:sz w:val="24"/>
                <w:szCs w:val="24"/>
              </w:rPr>
              <w:t>giá</w:t>
            </w:r>
            <w:proofErr w:type="spellEnd"/>
            <w:r w:rsidRPr="00A11F31">
              <w:rPr>
                <w:sz w:val="24"/>
                <w:szCs w:val="24"/>
              </w:rPr>
              <w:t xml:space="preserve"> </w:t>
            </w:r>
            <w:proofErr w:type="spellStart"/>
            <w:r w:rsidRPr="00A11F31">
              <w:rPr>
                <w:sz w:val="24"/>
                <w:szCs w:val="24"/>
              </w:rPr>
              <w:t>trị</w:t>
            </w:r>
            <w:proofErr w:type="spellEnd"/>
            <w:r w:rsidRPr="00A11F31">
              <w:rPr>
                <w:sz w:val="24"/>
                <w:szCs w:val="24"/>
              </w:rPr>
              <w:t xml:space="preserve"> </w:t>
            </w:r>
            <w:proofErr w:type="spellStart"/>
            <w:r w:rsidRPr="00A11F31">
              <w:rPr>
                <w:sz w:val="24"/>
                <w:szCs w:val="24"/>
              </w:rPr>
              <w:t>gia</w:t>
            </w:r>
            <w:proofErr w:type="spellEnd"/>
            <w:r w:rsidRPr="00A11F31">
              <w:rPr>
                <w:sz w:val="24"/>
                <w:szCs w:val="24"/>
              </w:rPr>
              <w:t xml:space="preserve"> </w:t>
            </w:r>
            <w:proofErr w:type="spellStart"/>
            <w:r w:rsidRPr="00A11F31">
              <w:rPr>
                <w:sz w:val="24"/>
                <w:szCs w:val="24"/>
              </w:rPr>
              <w:t>tăng</w:t>
            </w:r>
            <w:proofErr w:type="spellEnd"/>
            <w:r w:rsidRPr="00A11F31">
              <w:rPr>
                <w:sz w:val="24"/>
                <w:szCs w:val="24"/>
              </w:rPr>
              <w:t xml:space="preserve"> </w:t>
            </w:r>
            <w:proofErr w:type="spellStart"/>
            <w:r w:rsidRPr="00A11F31">
              <w:rPr>
                <w:sz w:val="24"/>
                <w:szCs w:val="24"/>
              </w:rPr>
              <w:t>trong</w:t>
            </w:r>
            <w:proofErr w:type="spellEnd"/>
            <w:r w:rsidRPr="00A11F31">
              <w:rPr>
                <w:sz w:val="24"/>
                <w:szCs w:val="24"/>
              </w:rPr>
              <w:t xml:space="preserve"> </w:t>
            </w:r>
            <w:proofErr w:type="spellStart"/>
            <w:r w:rsidRPr="00A11F31">
              <w:rPr>
                <w:sz w:val="24"/>
                <w:szCs w:val="24"/>
              </w:rPr>
              <w:t>khu</w:t>
            </w:r>
            <w:proofErr w:type="spellEnd"/>
            <w:r w:rsidRPr="00A11F31">
              <w:rPr>
                <w:sz w:val="24"/>
                <w:szCs w:val="24"/>
              </w:rPr>
              <w:t xml:space="preserve"> </w:t>
            </w:r>
            <w:proofErr w:type="spellStart"/>
            <w:r w:rsidRPr="00A11F31">
              <w:rPr>
                <w:sz w:val="24"/>
                <w:szCs w:val="24"/>
              </w:rPr>
              <w:t>vực</w:t>
            </w:r>
            <w:proofErr w:type="spellEnd"/>
            <w:r w:rsidRPr="00A11F31">
              <w:rPr>
                <w:sz w:val="24"/>
                <w:szCs w:val="24"/>
              </w:rPr>
              <w:t xml:space="preserve"> TOD.</w:t>
            </w:r>
            <w:r>
              <w:rPr>
                <w:sz w:val="24"/>
                <w:szCs w:val="24"/>
                <w:lang w:val="vi-VN"/>
              </w:rPr>
              <w:t xml:space="preserve"> </w:t>
            </w:r>
            <w:proofErr w:type="spellStart"/>
            <w:r w:rsidRPr="00A11F31">
              <w:rPr>
                <w:sz w:val="24"/>
                <w:szCs w:val="24"/>
              </w:rPr>
              <w:t>Việc</w:t>
            </w:r>
            <w:proofErr w:type="spellEnd"/>
            <w:r w:rsidRPr="00A11F31">
              <w:rPr>
                <w:sz w:val="24"/>
                <w:szCs w:val="24"/>
              </w:rPr>
              <w:t xml:space="preserve"> </w:t>
            </w:r>
            <w:proofErr w:type="spellStart"/>
            <w:r w:rsidRPr="00A11F31">
              <w:rPr>
                <w:sz w:val="24"/>
                <w:szCs w:val="24"/>
              </w:rPr>
              <w:t>xác</w:t>
            </w:r>
            <w:proofErr w:type="spell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thời</w:t>
            </w:r>
            <w:proofErr w:type="spellEnd"/>
            <w:r w:rsidRPr="00A11F31">
              <w:rPr>
                <w:sz w:val="24"/>
                <w:szCs w:val="24"/>
              </w:rPr>
              <w:t xml:space="preserve"> </w:t>
            </w:r>
            <w:proofErr w:type="spellStart"/>
            <w:r w:rsidRPr="00A11F31">
              <w:rPr>
                <w:sz w:val="24"/>
                <w:szCs w:val="24"/>
              </w:rPr>
              <w:t>điểm</w:t>
            </w:r>
            <w:proofErr w:type="spellEnd"/>
            <w:r w:rsidRPr="00A11F31">
              <w:rPr>
                <w:sz w:val="24"/>
                <w:szCs w:val="24"/>
              </w:rPr>
              <w:t xml:space="preserve"> </w:t>
            </w:r>
            <w:proofErr w:type="spellStart"/>
            <w:r w:rsidRPr="00A11F31">
              <w:rPr>
                <w:sz w:val="24"/>
                <w:szCs w:val="24"/>
              </w:rPr>
              <w:t>cơ</w:t>
            </w:r>
            <w:proofErr w:type="spellEnd"/>
            <w:r w:rsidRPr="00A11F31">
              <w:rPr>
                <w:sz w:val="24"/>
                <w:szCs w:val="24"/>
              </w:rPr>
              <w:t xml:space="preserve"> </w:t>
            </w:r>
            <w:proofErr w:type="spellStart"/>
            <w:r w:rsidRPr="00A11F31">
              <w:rPr>
                <w:sz w:val="24"/>
                <w:szCs w:val="24"/>
              </w:rPr>
              <w:t>sở</w:t>
            </w:r>
            <w:proofErr w:type="spellEnd"/>
            <w:r w:rsidRPr="00A11F31">
              <w:rPr>
                <w:sz w:val="24"/>
                <w:szCs w:val="24"/>
              </w:rPr>
              <w:t xml:space="preserve"> </w:t>
            </w:r>
            <w:proofErr w:type="spellStart"/>
            <w:r w:rsidRPr="00A11F31">
              <w:rPr>
                <w:sz w:val="24"/>
                <w:szCs w:val="24"/>
              </w:rPr>
              <w:t>là</w:t>
            </w:r>
            <w:proofErr w:type="spellEnd"/>
            <w:r w:rsidRPr="00A11F31">
              <w:rPr>
                <w:sz w:val="24"/>
                <w:szCs w:val="24"/>
              </w:rPr>
              <w:t xml:space="preserve"> </w:t>
            </w:r>
            <w:proofErr w:type="spellStart"/>
            <w:r w:rsidRPr="00A11F31">
              <w:rPr>
                <w:sz w:val="24"/>
                <w:szCs w:val="24"/>
              </w:rPr>
              <w:t>cần</w:t>
            </w:r>
            <w:proofErr w:type="spellEnd"/>
            <w:r w:rsidRPr="00A11F31">
              <w:rPr>
                <w:sz w:val="24"/>
                <w:szCs w:val="24"/>
              </w:rPr>
              <w:t xml:space="preserve"> </w:t>
            </w:r>
            <w:proofErr w:type="spellStart"/>
            <w:r w:rsidRPr="00A11F31">
              <w:rPr>
                <w:sz w:val="24"/>
                <w:szCs w:val="24"/>
              </w:rPr>
              <w:t>thiết</w:t>
            </w:r>
            <w:proofErr w:type="spellEnd"/>
            <w:r w:rsidRPr="00A11F31">
              <w:rPr>
                <w:sz w:val="24"/>
                <w:szCs w:val="24"/>
              </w:rPr>
              <w:t xml:space="preserve"> </w:t>
            </w:r>
            <w:proofErr w:type="spellStart"/>
            <w:r w:rsidRPr="00A11F31">
              <w:rPr>
                <w:sz w:val="24"/>
                <w:szCs w:val="24"/>
              </w:rPr>
              <w:t>để</w:t>
            </w:r>
            <w:proofErr w:type="spellEnd"/>
            <w:r w:rsidRPr="00A11F31">
              <w:rPr>
                <w:sz w:val="24"/>
                <w:szCs w:val="24"/>
              </w:rPr>
              <w:t xml:space="preserve"> </w:t>
            </w:r>
            <w:proofErr w:type="spellStart"/>
            <w:r w:rsidRPr="00A11F31">
              <w:rPr>
                <w:sz w:val="24"/>
                <w:szCs w:val="24"/>
              </w:rPr>
              <w:t>phân</w:t>
            </w:r>
            <w:proofErr w:type="spellEnd"/>
            <w:r w:rsidRPr="00A11F31">
              <w:rPr>
                <w:sz w:val="24"/>
                <w:szCs w:val="24"/>
              </w:rPr>
              <w:t xml:space="preserve"> </w:t>
            </w:r>
            <w:proofErr w:type="spellStart"/>
            <w:r w:rsidRPr="00A11F31">
              <w:rPr>
                <w:sz w:val="24"/>
                <w:szCs w:val="24"/>
              </w:rPr>
              <w:t>biệt</w:t>
            </w:r>
            <w:proofErr w:type="spellEnd"/>
            <w:r w:rsidRPr="00A11F31">
              <w:rPr>
                <w:sz w:val="24"/>
                <w:szCs w:val="24"/>
              </w:rPr>
              <w:t xml:space="preserve"> </w:t>
            </w:r>
            <w:proofErr w:type="spellStart"/>
            <w:r w:rsidRPr="00A11F31">
              <w:rPr>
                <w:sz w:val="24"/>
                <w:szCs w:val="24"/>
              </w:rPr>
              <w:t>giữa</w:t>
            </w:r>
            <w:proofErr w:type="spellEnd"/>
            <w:r w:rsidRPr="00A11F31">
              <w:rPr>
                <w:sz w:val="24"/>
                <w:szCs w:val="24"/>
              </w:rPr>
              <w:t xml:space="preserve"> </w:t>
            </w:r>
            <w:proofErr w:type="spellStart"/>
            <w:r w:rsidRPr="00A11F31">
              <w:rPr>
                <w:sz w:val="24"/>
                <w:szCs w:val="24"/>
              </w:rPr>
              <w:t>giá</w:t>
            </w:r>
            <w:proofErr w:type="spellEnd"/>
            <w:r w:rsidRPr="00A11F31">
              <w:rPr>
                <w:sz w:val="24"/>
                <w:szCs w:val="24"/>
              </w:rPr>
              <w:t xml:space="preserve"> </w:t>
            </w:r>
            <w:proofErr w:type="spellStart"/>
            <w:r w:rsidRPr="00A11F31">
              <w:rPr>
                <w:sz w:val="24"/>
                <w:szCs w:val="24"/>
              </w:rPr>
              <w:t>trị</w:t>
            </w:r>
            <w:proofErr w:type="spellEnd"/>
            <w:r w:rsidRPr="00A11F31">
              <w:rPr>
                <w:sz w:val="24"/>
                <w:szCs w:val="24"/>
              </w:rPr>
              <w:t xml:space="preserve"> </w:t>
            </w:r>
            <w:proofErr w:type="spellStart"/>
            <w:r w:rsidRPr="00A11F31">
              <w:rPr>
                <w:sz w:val="24"/>
                <w:szCs w:val="24"/>
              </w:rPr>
              <w:t>hiện</w:t>
            </w:r>
            <w:proofErr w:type="spellEnd"/>
            <w:r w:rsidRPr="00A11F31">
              <w:rPr>
                <w:sz w:val="24"/>
                <w:szCs w:val="24"/>
              </w:rPr>
              <w:t xml:space="preserve"> </w:t>
            </w:r>
            <w:proofErr w:type="spellStart"/>
            <w:r w:rsidRPr="00A11F31">
              <w:rPr>
                <w:sz w:val="24"/>
                <w:szCs w:val="24"/>
              </w:rPr>
              <w:t>hữu</w:t>
            </w:r>
            <w:proofErr w:type="spellEnd"/>
            <w:r w:rsidRPr="00A11F31">
              <w:rPr>
                <w:sz w:val="24"/>
                <w:szCs w:val="24"/>
              </w:rPr>
              <w:t xml:space="preserve"> </w:t>
            </w:r>
            <w:proofErr w:type="spellStart"/>
            <w:r w:rsidRPr="00A11F31">
              <w:rPr>
                <w:sz w:val="24"/>
                <w:szCs w:val="24"/>
              </w:rPr>
              <w:t>của</w:t>
            </w:r>
            <w:proofErr w:type="spellEnd"/>
            <w:r w:rsidRPr="00A11F31">
              <w:rPr>
                <w:sz w:val="24"/>
                <w:szCs w:val="24"/>
              </w:rPr>
              <w:t xml:space="preserve"> </w:t>
            </w:r>
            <w:proofErr w:type="spellStart"/>
            <w:r w:rsidRPr="00A11F31">
              <w:rPr>
                <w:sz w:val="24"/>
                <w:szCs w:val="24"/>
              </w:rPr>
              <w:t>đất</w:t>
            </w:r>
            <w:proofErr w:type="spellEnd"/>
            <w:r w:rsidRPr="00A11F31">
              <w:rPr>
                <w:sz w:val="24"/>
                <w:szCs w:val="24"/>
              </w:rPr>
              <w:t xml:space="preserve">, </w:t>
            </w:r>
            <w:proofErr w:type="spellStart"/>
            <w:r w:rsidRPr="00A11F31">
              <w:rPr>
                <w:sz w:val="24"/>
                <w:szCs w:val="24"/>
              </w:rPr>
              <w:t>quyền</w:t>
            </w:r>
            <w:proofErr w:type="spellEnd"/>
            <w:r w:rsidRPr="00A11F31">
              <w:rPr>
                <w:sz w:val="24"/>
                <w:szCs w:val="24"/>
              </w:rPr>
              <w:t xml:space="preserve"> </w:t>
            </w:r>
            <w:proofErr w:type="spellStart"/>
            <w:r w:rsidRPr="00A11F31">
              <w:rPr>
                <w:sz w:val="24"/>
                <w:szCs w:val="24"/>
              </w:rPr>
              <w:t>phát</w:t>
            </w:r>
            <w:proofErr w:type="spellEnd"/>
            <w:r w:rsidRPr="00A11F31">
              <w:rPr>
                <w:sz w:val="24"/>
                <w:szCs w:val="24"/>
              </w:rPr>
              <w:t xml:space="preserve"> </w:t>
            </w:r>
            <w:proofErr w:type="spellStart"/>
            <w:r w:rsidRPr="00A11F31">
              <w:rPr>
                <w:sz w:val="24"/>
                <w:szCs w:val="24"/>
              </w:rPr>
              <w:t>triển</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điều</w:t>
            </w:r>
            <w:proofErr w:type="spellEnd"/>
            <w:r w:rsidRPr="00A11F31">
              <w:rPr>
                <w:sz w:val="24"/>
                <w:szCs w:val="24"/>
              </w:rPr>
              <w:t xml:space="preserve"> </w:t>
            </w:r>
            <w:proofErr w:type="spellStart"/>
            <w:r w:rsidRPr="00A11F31">
              <w:rPr>
                <w:sz w:val="24"/>
                <w:szCs w:val="24"/>
              </w:rPr>
              <w:t>kiện</w:t>
            </w:r>
            <w:proofErr w:type="spellEnd"/>
            <w:r w:rsidRPr="00A11F31">
              <w:rPr>
                <w:sz w:val="24"/>
                <w:szCs w:val="24"/>
              </w:rPr>
              <w:t xml:space="preserve"> </w:t>
            </w:r>
            <w:proofErr w:type="spellStart"/>
            <w:r w:rsidRPr="00A11F31">
              <w:rPr>
                <w:sz w:val="24"/>
                <w:szCs w:val="24"/>
              </w:rPr>
              <w:t>khai</w:t>
            </w:r>
            <w:proofErr w:type="spellEnd"/>
            <w:r w:rsidRPr="00A11F31">
              <w:rPr>
                <w:sz w:val="24"/>
                <w:szCs w:val="24"/>
              </w:rPr>
              <w:t xml:space="preserve"> </w:t>
            </w:r>
            <w:proofErr w:type="spellStart"/>
            <w:r w:rsidRPr="00A11F31">
              <w:rPr>
                <w:sz w:val="24"/>
                <w:szCs w:val="24"/>
              </w:rPr>
              <w:t>thác</w:t>
            </w:r>
            <w:proofErr w:type="spellEnd"/>
            <w:r w:rsidRPr="00A11F31">
              <w:rPr>
                <w:sz w:val="24"/>
                <w:szCs w:val="24"/>
              </w:rPr>
              <w:t xml:space="preserve"> </w:t>
            </w:r>
            <w:proofErr w:type="spellStart"/>
            <w:r w:rsidRPr="00A11F31">
              <w:rPr>
                <w:sz w:val="24"/>
                <w:szCs w:val="24"/>
              </w:rPr>
              <w:t>trước</w:t>
            </w:r>
            <w:proofErr w:type="spellEnd"/>
            <w:r w:rsidRPr="00A11F31">
              <w:rPr>
                <w:sz w:val="24"/>
                <w:szCs w:val="24"/>
              </w:rPr>
              <w:t xml:space="preserve"> </w:t>
            </w:r>
            <w:proofErr w:type="spellStart"/>
            <w:r w:rsidRPr="00A11F31">
              <w:rPr>
                <w:sz w:val="24"/>
                <w:szCs w:val="24"/>
              </w:rPr>
              <w:t>khi</w:t>
            </w:r>
            <w:proofErr w:type="spellEnd"/>
            <w:r w:rsidRPr="00A11F31">
              <w:rPr>
                <w:sz w:val="24"/>
                <w:szCs w:val="24"/>
              </w:rPr>
              <w:t xml:space="preserve"> </w:t>
            </w:r>
            <w:proofErr w:type="spellStart"/>
            <w:r w:rsidRPr="00A11F31">
              <w:rPr>
                <w:sz w:val="24"/>
                <w:szCs w:val="24"/>
              </w:rPr>
              <w:t>triển</w:t>
            </w:r>
            <w:proofErr w:type="spellEnd"/>
            <w:r w:rsidRPr="00A11F31">
              <w:rPr>
                <w:sz w:val="24"/>
                <w:szCs w:val="24"/>
              </w:rPr>
              <w:t xml:space="preserve"> </w:t>
            </w:r>
            <w:proofErr w:type="spellStart"/>
            <w:r w:rsidRPr="00A11F31">
              <w:rPr>
                <w:sz w:val="24"/>
                <w:szCs w:val="24"/>
              </w:rPr>
              <w:t>khai</w:t>
            </w:r>
            <w:proofErr w:type="spellEnd"/>
            <w:r w:rsidRPr="00A11F31">
              <w:rPr>
                <w:sz w:val="24"/>
                <w:szCs w:val="24"/>
              </w:rPr>
              <w:t xml:space="preserve"> TOD </w:t>
            </w:r>
            <w:proofErr w:type="spellStart"/>
            <w:r w:rsidRPr="00A11F31">
              <w:rPr>
                <w:sz w:val="24"/>
                <w:szCs w:val="24"/>
              </w:rPr>
              <w:t>với</w:t>
            </w:r>
            <w:proofErr w:type="spellEnd"/>
            <w:r w:rsidRPr="00A11F31">
              <w:rPr>
                <w:sz w:val="24"/>
                <w:szCs w:val="24"/>
              </w:rPr>
              <w:t xml:space="preserve"> </w:t>
            </w:r>
            <w:proofErr w:type="spellStart"/>
            <w:r w:rsidRPr="00A11F31">
              <w:rPr>
                <w:sz w:val="24"/>
                <w:szCs w:val="24"/>
              </w:rPr>
              <w:t>phần</w:t>
            </w:r>
            <w:proofErr w:type="spellEnd"/>
            <w:r w:rsidRPr="00A11F31">
              <w:rPr>
                <w:sz w:val="24"/>
                <w:szCs w:val="24"/>
              </w:rPr>
              <w:t xml:space="preserve"> </w:t>
            </w:r>
            <w:proofErr w:type="spellStart"/>
            <w:r w:rsidRPr="00A11F31">
              <w:rPr>
                <w:sz w:val="24"/>
                <w:szCs w:val="24"/>
              </w:rPr>
              <w:t>giá</w:t>
            </w:r>
            <w:proofErr w:type="spellEnd"/>
            <w:r w:rsidRPr="00A11F31">
              <w:rPr>
                <w:sz w:val="24"/>
                <w:szCs w:val="24"/>
              </w:rPr>
              <w:t xml:space="preserve"> </w:t>
            </w:r>
            <w:proofErr w:type="spellStart"/>
            <w:r w:rsidRPr="00A11F31">
              <w:rPr>
                <w:sz w:val="24"/>
                <w:szCs w:val="24"/>
              </w:rPr>
              <w:t>trị</w:t>
            </w:r>
            <w:proofErr w:type="spellEnd"/>
            <w:r w:rsidRPr="00A11F31">
              <w:rPr>
                <w:sz w:val="24"/>
                <w:szCs w:val="24"/>
              </w:rPr>
              <w:t xml:space="preserve"> </w:t>
            </w:r>
            <w:proofErr w:type="spellStart"/>
            <w:r w:rsidRPr="00A11F31">
              <w:rPr>
                <w:sz w:val="24"/>
                <w:szCs w:val="24"/>
              </w:rPr>
              <w:t>tăng</w:t>
            </w:r>
            <w:proofErr w:type="spellEnd"/>
            <w:r w:rsidRPr="00A11F31">
              <w:rPr>
                <w:sz w:val="24"/>
                <w:szCs w:val="24"/>
              </w:rPr>
              <w:t xml:space="preserve"> </w:t>
            </w:r>
            <w:proofErr w:type="spellStart"/>
            <w:r w:rsidRPr="00A11F31">
              <w:rPr>
                <w:sz w:val="24"/>
                <w:szCs w:val="24"/>
              </w:rPr>
              <w:t>thêm</w:t>
            </w:r>
            <w:proofErr w:type="spellEnd"/>
            <w:r w:rsidRPr="00A11F31">
              <w:rPr>
                <w:sz w:val="24"/>
                <w:szCs w:val="24"/>
              </w:rPr>
              <w:t xml:space="preserve"> </w:t>
            </w:r>
            <w:proofErr w:type="spellStart"/>
            <w:r w:rsidRPr="00A11F31">
              <w:rPr>
                <w:sz w:val="24"/>
                <w:szCs w:val="24"/>
              </w:rPr>
              <w:t>hình</w:t>
            </w:r>
            <w:proofErr w:type="spellEnd"/>
            <w:r w:rsidRPr="00A11F31">
              <w:rPr>
                <w:sz w:val="24"/>
                <w:szCs w:val="24"/>
              </w:rPr>
              <w:t xml:space="preserve"> </w:t>
            </w:r>
            <w:proofErr w:type="spellStart"/>
            <w:r w:rsidRPr="00A11F31">
              <w:rPr>
                <w:sz w:val="24"/>
                <w:szCs w:val="24"/>
              </w:rPr>
              <w:t>thành</w:t>
            </w:r>
            <w:proofErr w:type="spellEnd"/>
            <w:r w:rsidRPr="00A11F31">
              <w:rPr>
                <w:sz w:val="24"/>
                <w:szCs w:val="24"/>
              </w:rPr>
              <w:t xml:space="preserve"> </w:t>
            </w:r>
            <w:proofErr w:type="spellStart"/>
            <w:r w:rsidRPr="00A11F31">
              <w:rPr>
                <w:sz w:val="24"/>
                <w:szCs w:val="24"/>
              </w:rPr>
              <w:t>sau</w:t>
            </w:r>
            <w:proofErr w:type="spellEnd"/>
            <w:r w:rsidRPr="00A11F31">
              <w:rPr>
                <w:sz w:val="24"/>
                <w:szCs w:val="24"/>
              </w:rPr>
              <w:t xml:space="preserve"> </w:t>
            </w:r>
            <w:proofErr w:type="spellStart"/>
            <w:r w:rsidRPr="00A11F31">
              <w:rPr>
                <w:sz w:val="24"/>
                <w:szCs w:val="24"/>
              </w:rPr>
              <w:t>đó</w:t>
            </w:r>
            <w:proofErr w:type="spellEnd"/>
            <w:r w:rsidRPr="00A11F31">
              <w:rPr>
                <w:sz w:val="24"/>
                <w:szCs w:val="24"/>
              </w:rPr>
              <w:t xml:space="preserve"> do </w:t>
            </w:r>
            <w:proofErr w:type="spellStart"/>
            <w:r w:rsidRPr="00A11F31">
              <w:rPr>
                <w:sz w:val="24"/>
                <w:szCs w:val="24"/>
              </w:rPr>
              <w:t>quy</w:t>
            </w:r>
            <w:proofErr w:type="spellEnd"/>
            <w:r w:rsidRPr="00A11F31">
              <w:rPr>
                <w:sz w:val="24"/>
                <w:szCs w:val="24"/>
              </w:rPr>
              <w:t xml:space="preserve"> </w:t>
            </w:r>
            <w:proofErr w:type="spellStart"/>
            <w:r w:rsidRPr="00A11F31">
              <w:rPr>
                <w:sz w:val="24"/>
                <w:szCs w:val="24"/>
              </w:rPr>
              <w:t>hoạch</w:t>
            </w:r>
            <w:proofErr w:type="spellEnd"/>
            <w:r w:rsidRPr="00A11F31">
              <w:rPr>
                <w:sz w:val="24"/>
                <w:szCs w:val="24"/>
              </w:rPr>
              <w:t xml:space="preserve">, </w:t>
            </w:r>
            <w:proofErr w:type="spellStart"/>
            <w:r w:rsidRPr="00A11F31">
              <w:rPr>
                <w:sz w:val="24"/>
                <w:szCs w:val="24"/>
              </w:rPr>
              <w:t>đầu</w:t>
            </w:r>
            <w:proofErr w:type="spellEnd"/>
            <w:r w:rsidRPr="00A11F31">
              <w:rPr>
                <w:sz w:val="24"/>
                <w:szCs w:val="24"/>
              </w:rPr>
              <w:t xml:space="preserve"> </w:t>
            </w:r>
            <w:proofErr w:type="spellStart"/>
            <w:r w:rsidRPr="00A11F31">
              <w:rPr>
                <w:sz w:val="24"/>
                <w:szCs w:val="24"/>
              </w:rPr>
              <w:t>tư</w:t>
            </w:r>
            <w:proofErr w:type="spellEnd"/>
            <w:r w:rsidRPr="00A11F31">
              <w:rPr>
                <w:sz w:val="24"/>
                <w:szCs w:val="24"/>
              </w:rPr>
              <w:t xml:space="preserve"> </w:t>
            </w:r>
            <w:proofErr w:type="spellStart"/>
            <w:r w:rsidRPr="00A11F31">
              <w:rPr>
                <w:sz w:val="24"/>
                <w:szCs w:val="24"/>
              </w:rPr>
              <w:t>hạ</w:t>
            </w:r>
            <w:proofErr w:type="spellEnd"/>
            <w:r w:rsidRPr="00A11F31">
              <w:rPr>
                <w:sz w:val="24"/>
                <w:szCs w:val="24"/>
              </w:rPr>
              <w:t xml:space="preserve"> </w:t>
            </w:r>
            <w:proofErr w:type="spellStart"/>
            <w:r w:rsidRPr="00A11F31">
              <w:rPr>
                <w:sz w:val="24"/>
                <w:szCs w:val="24"/>
              </w:rPr>
              <w:t>tầng</w:t>
            </w:r>
            <w:proofErr w:type="spellEnd"/>
            <w:r w:rsidRPr="00A11F31">
              <w:rPr>
                <w:sz w:val="24"/>
                <w:szCs w:val="24"/>
              </w:rPr>
              <w:t xml:space="preserve"> </w:t>
            </w:r>
            <w:proofErr w:type="spellStart"/>
            <w:r w:rsidRPr="00A11F31">
              <w:rPr>
                <w:sz w:val="24"/>
                <w:szCs w:val="24"/>
              </w:rPr>
              <w:t>hoặc</w:t>
            </w:r>
            <w:proofErr w:type="spellEnd"/>
            <w:r w:rsidRPr="00A11F31">
              <w:rPr>
                <w:sz w:val="24"/>
                <w:szCs w:val="24"/>
              </w:rPr>
              <w:t xml:space="preserve"> </w:t>
            </w:r>
            <w:proofErr w:type="spellStart"/>
            <w:r w:rsidRPr="00A11F31">
              <w:rPr>
                <w:sz w:val="24"/>
                <w:szCs w:val="24"/>
              </w:rPr>
              <w:t>quyết</w:t>
            </w:r>
            <w:proofErr w:type="spell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của</w:t>
            </w:r>
            <w:proofErr w:type="spellEnd"/>
            <w:r w:rsidRPr="00A11F31">
              <w:rPr>
                <w:sz w:val="24"/>
                <w:szCs w:val="24"/>
              </w:rPr>
              <w:t xml:space="preserve"> </w:t>
            </w:r>
            <w:proofErr w:type="spellStart"/>
            <w:r w:rsidRPr="00A11F31">
              <w:rPr>
                <w:sz w:val="24"/>
                <w:szCs w:val="24"/>
              </w:rPr>
              <w:t>cơ</w:t>
            </w:r>
            <w:proofErr w:type="spellEnd"/>
            <w:r w:rsidRPr="00A11F31">
              <w:rPr>
                <w:sz w:val="24"/>
                <w:szCs w:val="24"/>
              </w:rPr>
              <w:t xml:space="preserve"> </w:t>
            </w:r>
            <w:proofErr w:type="spellStart"/>
            <w:r w:rsidRPr="00A11F31">
              <w:rPr>
                <w:sz w:val="24"/>
                <w:szCs w:val="24"/>
              </w:rPr>
              <w:t>quan</w:t>
            </w:r>
            <w:proofErr w:type="spellEnd"/>
            <w:r w:rsidRPr="00A11F31">
              <w:rPr>
                <w:sz w:val="24"/>
                <w:szCs w:val="24"/>
              </w:rPr>
              <w:t xml:space="preserve"> </w:t>
            </w:r>
            <w:proofErr w:type="spellStart"/>
            <w:r w:rsidRPr="00A11F31">
              <w:rPr>
                <w:sz w:val="24"/>
                <w:szCs w:val="24"/>
              </w:rPr>
              <w:t>nhà</w:t>
            </w:r>
            <w:proofErr w:type="spellEnd"/>
            <w:r w:rsidRPr="00A11F31">
              <w:rPr>
                <w:sz w:val="24"/>
                <w:szCs w:val="24"/>
              </w:rPr>
              <w:t xml:space="preserve"> </w:t>
            </w:r>
            <w:proofErr w:type="spellStart"/>
            <w:r w:rsidRPr="00A11F31">
              <w:rPr>
                <w:sz w:val="24"/>
                <w:szCs w:val="24"/>
              </w:rPr>
              <w:t>nước</w:t>
            </w:r>
            <w:proofErr w:type="spellEnd"/>
            <w:r w:rsidRPr="00A11F31">
              <w:rPr>
                <w:sz w:val="24"/>
                <w:szCs w:val="24"/>
              </w:rPr>
              <w:t xml:space="preserve"> </w:t>
            </w:r>
            <w:proofErr w:type="spellStart"/>
            <w:r w:rsidRPr="00A11F31">
              <w:rPr>
                <w:sz w:val="24"/>
                <w:szCs w:val="24"/>
              </w:rPr>
              <w:t>có</w:t>
            </w:r>
            <w:proofErr w:type="spellEnd"/>
            <w:r w:rsidRPr="00A11F31">
              <w:rPr>
                <w:sz w:val="24"/>
                <w:szCs w:val="24"/>
              </w:rPr>
              <w:t xml:space="preserve"> </w:t>
            </w:r>
            <w:proofErr w:type="spellStart"/>
            <w:r w:rsidRPr="00A11F31">
              <w:rPr>
                <w:sz w:val="24"/>
                <w:szCs w:val="24"/>
              </w:rPr>
              <w:t>thẩm</w:t>
            </w:r>
            <w:proofErr w:type="spellEnd"/>
            <w:r w:rsidRPr="00A11F31">
              <w:rPr>
                <w:sz w:val="24"/>
                <w:szCs w:val="24"/>
              </w:rPr>
              <w:t xml:space="preserve"> </w:t>
            </w:r>
            <w:proofErr w:type="spellStart"/>
            <w:r w:rsidRPr="00A11F31">
              <w:rPr>
                <w:sz w:val="24"/>
                <w:szCs w:val="24"/>
              </w:rPr>
              <w:t>quyền</w:t>
            </w:r>
            <w:proofErr w:type="spellEnd"/>
            <w:r w:rsidRPr="00A11F31">
              <w:rPr>
                <w:sz w:val="24"/>
                <w:szCs w:val="24"/>
              </w:rPr>
              <w:t xml:space="preserve"> </w:t>
            </w:r>
            <w:proofErr w:type="spellStart"/>
            <w:r w:rsidRPr="00A11F31">
              <w:rPr>
                <w:sz w:val="24"/>
                <w:szCs w:val="24"/>
              </w:rPr>
              <w:t>tạo</w:t>
            </w:r>
            <w:proofErr w:type="spellEnd"/>
            <w:r w:rsidRPr="00A11F31">
              <w:rPr>
                <w:sz w:val="24"/>
                <w:szCs w:val="24"/>
              </w:rPr>
              <w:t xml:space="preserve"> </w:t>
            </w:r>
            <w:proofErr w:type="spellStart"/>
            <w:r w:rsidRPr="00A11F31">
              <w:rPr>
                <w:sz w:val="24"/>
                <w:szCs w:val="24"/>
              </w:rPr>
              <w:t>ra.</w:t>
            </w:r>
            <w:proofErr w:type="spellEnd"/>
            <w:r w:rsidR="00B91A7C">
              <w:rPr>
                <w:sz w:val="24"/>
                <w:szCs w:val="24"/>
                <w:lang w:val="vi-VN"/>
              </w:rPr>
              <w:t xml:space="preserve"> </w:t>
            </w:r>
            <w:proofErr w:type="gramStart"/>
            <w:r w:rsidRPr="00A11F31">
              <w:rPr>
                <w:sz w:val="24"/>
                <w:szCs w:val="24"/>
              </w:rPr>
              <w:t>Quy</w:t>
            </w:r>
            <w:proofErr w:type="gramEnd"/>
            <w:r w:rsidRPr="00A11F31">
              <w:rPr>
                <w:sz w:val="24"/>
                <w:szCs w:val="24"/>
              </w:rPr>
              <w:t xml:space="preserve"> </w:t>
            </w:r>
            <w:proofErr w:type="spellStart"/>
            <w:r w:rsidRPr="00A11F31">
              <w:rPr>
                <w:sz w:val="24"/>
                <w:szCs w:val="24"/>
              </w:rPr>
              <w:t>định</w:t>
            </w:r>
            <w:proofErr w:type="spellEnd"/>
            <w:r w:rsidRPr="00A11F31">
              <w:rPr>
                <w:sz w:val="24"/>
                <w:szCs w:val="24"/>
              </w:rPr>
              <w:t xml:space="preserve"> </w:t>
            </w:r>
            <w:proofErr w:type="spellStart"/>
            <w:r w:rsidRPr="00A11F31">
              <w:rPr>
                <w:sz w:val="24"/>
                <w:szCs w:val="24"/>
              </w:rPr>
              <w:t>này</w:t>
            </w:r>
            <w:proofErr w:type="spellEnd"/>
            <w:r w:rsidRPr="00A11F31">
              <w:rPr>
                <w:sz w:val="24"/>
                <w:szCs w:val="24"/>
              </w:rPr>
              <w:t xml:space="preserve"> </w:t>
            </w:r>
            <w:proofErr w:type="spellStart"/>
            <w:r w:rsidRPr="00A11F31">
              <w:rPr>
                <w:sz w:val="24"/>
                <w:szCs w:val="24"/>
              </w:rPr>
              <w:t>góp</w:t>
            </w:r>
            <w:proofErr w:type="spellEnd"/>
            <w:r w:rsidRPr="00A11F31">
              <w:rPr>
                <w:sz w:val="24"/>
                <w:szCs w:val="24"/>
              </w:rPr>
              <w:t xml:space="preserve"> </w:t>
            </w:r>
            <w:proofErr w:type="spellStart"/>
            <w:r w:rsidRPr="00A11F31">
              <w:rPr>
                <w:sz w:val="24"/>
                <w:szCs w:val="24"/>
              </w:rPr>
              <w:t>phần</w:t>
            </w:r>
            <w:proofErr w:type="spellEnd"/>
            <w:r w:rsidRPr="00A11F31">
              <w:rPr>
                <w:sz w:val="24"/>
                <w:szCs w:val="24"/>
              </w:rPr>
              <w:t xml:space="preserve"> </w:t>
            </w:r>
            <w:proofErr w:type="spellStart"/>
            <w:r w:rsidRPr="00A11F31">
              <w:rPr>
                <w:sz w:val="24"/>
                <w:szCs w:val="24"/>
              </w:rPr>
              <w:t>bảo</w:t>
            </w:r>
            <w:proofErr w:type="spellEnd"/>
            <w:r w:rsidRPr="00A11F31">
              <w:rPr>
                <w:sz w:val="24"/>
                <w:szCs w:val="24"/>
              </w:rPr>
              <w:t xml:space="preserve"> </w:t>
            </w:r>
            <w:proofErr w:type="spellStart"/>
            <w:r w:rsidRPr="00A11F31">
              <w:rPr>
                <w:sz w:val="24"/>
                <w:szCs w:val="24"/>
              </w:rPr>
              <w:t>đảm</w:t>
            </w:r>
            <w:proofErr w:type="spellEnd"/>
            <w:r w:rsidRPr="00A11F31">
              <w:rPr>
                <w:sz w:val="24"/>
                <w:szCs w:val="24"/>
              </w:rPr>
              <w:t xml:space="preserve"> </w:t>
            </w:r>
            <w:proofErr w:type="spellStart"/>
            <w:r w:rsidRPr="00A11F31">
              <w:rPr>
                <w:sz w:val="24"/>
                <w:szCs w:val="24"/>
              </w:rPr>
              <w:t>tính</w:t>
            </w:r>
            <w:proofErr w:type="spellEnd"/>
            <w:r w:rsidRPr="00A11F31">
              <w:rPr>
                <w:sz w:val="24"/>
                <w:szCs w:val="24"/>
              </w:rPr>
              <w:t xml:space="preserve"> </w:t>
            </w:r>
            <w:proofErr w:type="spellStart"/>
            <w:r w:rsidRPr="00A11F31">
              <w:rPr>
                <w:sz w:val="24"/>
                <w:szCs w:val="24"/>
              </w:rPr>
              <w:t>khách</w:t>
            </w:r>
            <w:proofErr w:type="spellEnd"/>
            <w:r w:rsidRPr="00A11F31">
              <w:rPr>
                <w:sz w:val="24"/>
                <w:szCs w:val="24"/>
              </w:rPr>
              <w:t xml:space="preserve"> </w:t>
            </w:r>
            <w:proofErr w:type="spellStart"/>
            <w:r w:rsidRPr="00A11F31">
              <w:rPr>
                <w:sz w:val="24"/>
                <w:szCs w:val="24"/>
              </w:rPr>
              <w:t>quan</w:t>
            </w:r>
            <w:proofErr w:type="spellEnd"/>
            <w:r w:rsidRPr="00A11F31">
              <w:rPr>
                <w:sz w:val="24"/>
                <w:szCs w:val="24"/>
              </w:rPr>
              <w:t xml:space="preserve">, </w:t>
            </w:r>
            <w:proofErr w:type="spellStart"/>
            <w:r w:rsidRPr="00A11F31">
              <w:rPr>
                <w:sz w:val="24"/>
                <w:szCs w:val="24"/>
              </w:rPr>
              <w:t>minh</w:t>
            </w:r>
            <w:proofErr w:type="spellEnd"/>
            <w:r w:rsidRPr="00A11F31">
              <w:rPr>
                <w:sz w:val="24"/>
                <w:szCs w:val="24"/>
              </w:rPr>
              <w:t xml:space="preserve"> </w:t>
            </w:r>
            <w:proofErr w:type="spellStart"/>
            <w:r w:rsidRPr="00A11F31">
              <w:rPr>
                <w:sz w:val="24"/>
                <w:szCs w:val="24"/>
              </w:rPr>
              <w:t>bạch</w:t>
            </w:r>
            <w:proofErr w:type="spellEnd"/>
            <w:r w:rsidRPr="00A11F31">
              <w:rPr>
                <w:sz w:val="24"/>
                <w:szCs w:val="24"/>
              </w:rPr>
              <w:t xml:space="preserve"> </w:t>
            </w:r>
            <w:proofErr w:type="spellStart"/>
            <w:r w:rsidRPr="00A11F31">
              <w:rPr>
                <w:sz w:val="24"/>
                <w:szCs w:val="24"/>
              </w:rPr>
              <w:t>trong</w:t>
            </w:r>
            <w:proofErr w:type="spellEnd"/>
            <w:r w:rsidRPr="00A11F31">
              <w:rPr>
                <w:sz w:val="24"/>
                <w:szCs w:val="24"/>
              </w:rPr>
              <w:t xml:space="preserve"> </w:t>
            </w:r>
            <w:proofErr w:type="spellStart"/>
            <w:r w:rsidRPr="00A11F31">
              <w:rPr>
                <w:sz w:val="24"/>
                <w:szCs w:val="24"/>
              </w:rPr>
              <w:t>quá</w:t>
            </w:r>
            <w:proofErr w:type="spellEnd"/>
            <w:r w:rsidRPr="00A11F31">
              <w:rPr>
                <w:sz w:val="24"/>
                <w:szCs w:val="24"/>
              </w:rPr>
              <w:t xml:space="preserve"> </w:t>
            </w:r>
            <w:proofErr w:type="spellStart"/>
            <w:r w:rsidRPr="00A11F31">
              <w:rPr>
                <w:sz w:val="24"/>
                <w:szCs w:val="24"/>
              </w:rPr>
              <w:t>trình</w:t>
            </w:r>
            <w:proofErr w:type="spellEnd"/>
            <w:r w:rsidRPr="00A11F31">
              <w:rPr>
                <w:sz w:val="24"/>
                <w:szCs w:val="24"/>
              </w:rPr>
              <w:t xml:space="preserve"> </w:t>
            </w:r>
            <w:proofErr w:type="spellStart"/>
            <w:r w:rsidRPr="00A11F31">
              <w:rPr>
                <w:sz w:val="24"/>
                <w:szCs w:val="24"/>
              </w:rPr>
              <w:t>xác</w:t>
            </w:r>
            <w:proofErr w:type="spellEnd"/>
            <w:r w:rsidRPr="00A11F31">
              <w:rPr>
                <w:sz w:val="24"/>
                <w:szCs w:val="24"/>
              </w:rPr>
              <w:t xml:space="preserve"> </w:t>
            </w:r>
            <w:proofErr w:type="spellStart"/>
            <w:r w:rsidRPr="00A11F31">
              <w:rPr>
                <w:sz w:val="24"/>
                <w:szCs w:val="24"/>
              </w:rPr>
              <w:lastRenderedPageBreak/>
              <w:t>định</w:t>
            </w:r>
            <w:proofErr w:type="spellEnd"/>
            <w:r w:rsidRPr="00A11F31">
              <w:rPr>
                <w:sz w:val="24"/>
                <w:szCs w:val="24"/>
              </w:rPr>
              <w:t xml:space="preserve"> </w:t>
            </w:r>
            <w:proofErr w:type="spellStart"/>
            <w:r w:rsidRPr="00A11F31">
              <w:rPr>
                <w:sz w:val="24"/>
                <w:szCs w:val="24"/>
              </w:rPr>
              <w:t>giá</w:t>
            </w:r>
            <w:proofErr w:type="spellEnd"/>
            <w:r w:rsidRPr="00A11F31">
              <w:rPr>
                <w:sz w:val="24"/>
                <w:szCs w:val="24"/>
              </w:rPr>
              <w:t xml:space="preserve"> </w:t>
            </w:r>
            <w:proofErr w:type="spellStart"/>
            <w:r w:rsidRPr="00A11F31">
              <w:rPr>
                <w:sz w:val="24"/>
                <w:szCs w:val="24"/>
              </w:rPr>
              <w:t>trị</w:t>
            </w:r>
            <w:proofErr w:type="spellEnd"/>
            <w:r w:rsidRPr="00A11F31">
              <w:rPr>
                <w:sz w:val="24"/>
                <w:szCs w:val="24"/>
              </w:rPr>
              <w:t xml:space="preserve"> </w:t>
            </w:r>
            <w:proofErr w:type="spellStart"/>
            <w:r w:rsidRPr="00A11F31">
              <w:rPr>
                <w:sz w:val="24"/>
                <w:szCs w:val="24"/>
              </w:rPr>
              <w:t>gia</w:t>
            </w:r>
            <w:proofErr w:type="spellEnd"/>
            <w:r w:rsidRPr="00A11F31">
              <w:rPr>
                <w:sz w:val="24"/>
                <w:szCs w:val="24"/>
              </w:rPr>
              <w:t xml:space="preserve"> </w:t>
            </w:r>
            <w:proofErr w:type="spellStart"/>
            <w:r w:rsidRPr="00A11F31">
              <w:rPr>
                <w:sz w:val="24"/>
                <w:szCs w:val="24"/>
              </w:rPr>
              <w:t>tăng</w:t>
            </w:r>
            <w:proofErr w:type="spellEnd"/>
            <w:r w:rsidRPr="00A11F31">
              <w:rPr>
                <w:sz w:val="24"/>
                <w:szCs w:val="24"/>
              </w:rPr>
              <w:t xml:space="preserve"> </w:t>
            </w:r>
            <w:proofErr w:type="spellStart"/>
            <w:r w:rsidRPr="00A11F31">
              <w:rPr>
                <w:sz w:val="24"/>
                <w:szCs w:val="24"/>
              </w:rPr>
              <w:t>và</w:t>
            </w:r>
            <w:proofErr w:type="spellEnd"/>
            <w:r w:rsidRPr="00A11F31">
              <w:rPr>
                <w:sz w:val="24"/>
                <w:szCs w:val="24"/>
              </w:rPr>
              <w:t xml:space="preserve"> </w:t>
            </w:r>
            <w:proofErr w:type="spellStart"/>
            <w:r w:rsidRPr="00A11F31">
              <w:rPr>
                <w:sz w:val="24"/>
                <w:szCs w:val="24"/>
              </w:rPr>
              <w:t>nghĩa</w:t>
            </w:r>
            <w:proofErr w:type="spellEnd"/>
            <w:r w:rsidRPr="00A11F31">
              <w:rPr>
                <w:sz w:val="24"/>
                <w:szCs w:val="24"/>
              </w:rPr>
              <w:t xml:space="preserve"> </w:t>
            </w:r>
            <w:proofErr w:type="spellStart"/>
            <w:r w:rsidRPr="00A11F31">
              <w:rPr>
                <w:sz w:val="24"/>
                <w:szCs w:val="24"/>
              </w:rPr>
              <w:t>vụ</w:t>
            </w:r>
            <w:proofErr w:type="spellEnd"/>
            <w:r w:rsidRPr="00A11F31">
              <w:rPr>
                <w:sz w:val="24"/>
                <w:szCs w:val="24"/>
              </w:rPr>
              <w:t xml:space="preserve"> </w:t>
            </w:r>
            <w:proofErr w:type="spellStart"/>
            <w:r w:rsidRPr="00A11F31">
              <w:rPr>
                <w:sz w:val="24"/>
                <w:szCs w:val="24"/>
              </w:rPr>
              <w:t>tài</w:t>
            </w:r>
            <w:proofErr w:type="spellEnd"/>
            <w:r w:rsidRPr="00A11F31">
              <w:rPr>
                <w:sz w:val="24"/>
                <w:szCs w:val="24"/>
              </w:rPr>
              <w:t xml:space="preserve"> </w:t>
            </w:r>
            <w:proofErr w:type="spellStart"/>
            <w:r w:rsidRPr="00A11F31">
              <w:rPr>
                <w:sz w:val="24"/>
                <w:szCs w:val="24"/>
              </w:rPr>
              <w:t>chính</w:t>
            </w:r>
            <w:proofErr w:type="spellEnd"/>
            <w:r w:rsidRPr="00A11F31">
              <w:rPr>
                <w:sz w:val="24"/>
                <w:szCs w:val="24"/>
              </w:rPr>
              <w:t xml:space="preserve"> </w:t>
            </w:r>
            <w:proofErr w:type="spellStart"/>
            <w:r w:rsidRPr="00A11F31">
              <w:rPr>
                <w:sz w:val="24"/>
                <w:szCs w:val="24"/>
              </w:rPr>
              <w:t>liên</w:t>
            </w:r>
            <w:proofErr w:type="spellEnd"/>
            <w:r w:rsidRPr="00A11F31">
              <w:rPr>
                <w:sz w:val="24"/>
                <w:szCs w:val="24"/>
              </w:rPr>
              <w:t xml:space="preserve"> </w:t>
            </w:r>
            <w:proofErr w:type="spellStart"/>
            <w:r w:rsidRPr="00A11F31">
              <w:rPr>
                <w:sz w:val="24"/>
                <w:szCs w:val="24"/>
              </w:rPr>
              <w:t>quan</w:t>
            </w:r>
            <w:proofErr w:type="spellEnd"/>
            <w:r w:rsidRPr="00A11F31">
              <w:rPr>
                <w:sz w:val="24"/>
                <w:szCs w:val="24"/>
              </w:rPr>
              <w:t>.</w:t>
            </w:r>
          </w:p>
        </w:tc>
      </w:tr>
      <w:tr w:rsidR="006179B2" w:rsidRPr="00435695" w14:paraId="5C5007CE" w14:textId="77777777" w:rsidTr="00263A70">
        <w:trPr>
          <w:jc w:val="center"/>
        </w:trPr>
        <w:tc>
          <w:tcPr>
            <w:tcW w:w="2639" w:type="dxa"/>
            <w:tcMar>
              <w:top w:w="70" w:type="dxa"/>
              <w:left w:w="80" w:type="dxa"/>
              <w:bottom w:w="70" w:type="dxa"/>
              <w:right w:w="80" w:type="dxa"/>
            </w:tcMar>
          </w:tcPr>
          <w:p w14:paraId="76906ABB" w14:textId="181DB26B"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1D5B854B" w14:textId="77777777" w:rsidR="006179B2" w:rsidRPr="00435695" w:rsidRDefault="00000000">
            <w:pPr>
              <w:spacing w:after="50" w:line="252" w:lineRule="auto"/>
              <w:rPr>
                <w:sz w:val="24"/>
                <w:szCs w:val="24"/>
              </w:rPr>
            </w:pPr>
            <w:r w:rsidRPr="00435695">
              <w:rPr>
                <w:sz w:val="24"/>
                <w:szCs w:val="24"/>
              </w:rPr>
              <w:t>7. Hệ số sử dụng đất cơ sở (FAR cơ sở): là hệ số sử dụng đất phản ánh quyền phát triển hợp pháp của khu đất, lô đất hoặc dự án tại thời điểm xác định cơ sở.</w:t>
            </w:r>
          </w:p>
        </w:tc>
        <w:tc>
          <w:tcPr>
            <w:tcW w:w="3420" w:type="dxa"/>
            <w:tcMar>
              <w:top w:w="70" w:type="dxa"/>
              <w:left w:w="80" w:type="dxa"/>
              <w:bottom w:w="70" w:type="dxa"/>
              <w:right w:w="80" w:type="dxa"/>
            </w:tcMar>
          </w:tcPr>
          <w:p w14:paraId="5B15544D" w14:textId="22213B05" w:rsidR="00B91A7C" w:rsidRPr="00B91A7C" w:rsidRDefault="00B91A7C" w:rsidP="00B91A7C">
            <w:pPr>
              <w:spacing w:after="50" w:line="252" w:lineRule="auto"/>
              <w:rPr>
                <w:sz w:val="24"/>
                <w:szCs w:val="24"/>
                <w:lang w:val="vi-VN"/>
              </w:rPr>
            </w:pPr>
            <w:r w:rsidRPr="00B91A7C">
              <w:rPr>
                <w:sz w:val="24"/>
                <w:szCs w:val="24"/>
                <w:lang w:val="vi-VN"/>
              </w:rPr>
              <w:t>Khái niệm này nhằm xác định cơ sở pháp lý và quy hoạch của quyền phát triển hiện hữu của khu đất, lô đất hoặc dự án trước khi áp dụng các cơ chế phát triển TOD.</w:t>
            </w:r>
            <w:r>
              <w:rPr>
                <w:sz w:val="24"/>
                <w:szCs w:val="24"/>
                <w:lang w:val="vi-VN"/>
              </w:rPr>
              <w:t xml:space="preserve"> </w:t>
            </w:r>
            <w:r w:rsidRPr="00B91A7C">
              <w:rPr>
                <w:sz w:val="24"/>
                <w:szCs w:val="24"/>
                <w:lang w:val="vi-VN"/>
              </w:rPr>
              <w:t>FAR cơ sở là căn cứ để so sánh với FAR điều chỉnh sau khi quy hoạch TOD được phê duyệt, từ đó xác định phần quyền phát triển tăng thêm phát sinh do cơ chế TOD tạo ra.</w:t>
            </w:r>
            <w:r>
              <w:rPr>
                <w:sz w:val="24"/>
                <w:szCs w:val="24"/>
                <w:lang w:val="vi-VN"/>
              </w:rPr>
              <w:t xml:space="preserve"> </w:t>
            </w:r>
            <w:r w:rsidRPr="00B91A7C">
              <w:rPr>
                <w:sz w:val="24"/>
                <w:szCs w:val="24"/>
                <w:lang w:val="vi-VN"/>
              </w:rPr>
              <w:t>Việc xác định thống nhất FAR cơ sở giúp bảo đảm việc tính toán giá trị tăng thêm dựa trên phần chênh lệch thực tế về quyền phát triển, tránh điều tiết đối với các quyền đã được xác lập hợp pháp trước đó.</w:t>
            </w:r>
          </w:p>
        </w:tc>
      </w:tr>
      <w:tr w:rsidR="006179B2" w:rsidRPr="00435695" w14:paraId="141C7A13" w14:textId="77777777" w:rsidTr="00263A70">
        <w:trPr>
          <w:jc w:val="center"/>
        </w:trPr>
        <w:tc>
          <w:tcPr>
            <w:tcW w:w="2639" w:type="dxa"/>
            <w:tcMar>
              <w:top w:w="70" w:type="dxa"/>
              <w:left w:w="80" w:type="dxa"/>
              <w:bottom w:w="70" w:type="dxa"/>
              <w:right w:w="80" w:type="dxa"/>
            </w:tcMar>
          </w:tcPr>
          <w:p w14:paraId="05485104" w14:textId="46526081"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4258BE80" w14:textId="77777777" w:rsidR="006179B2" w:rsidRPr="00435695" w:rsidRDefault="00000000">
            <w:pPr>
              <w:spacing w:after="50" w:line="252" w:lineRule="auto"/>
              <w:rPr>
                <w:sz w:val="24"/>
                <w:szCs w:val="24"/>
              </w:rPr>
            </w:pPr>
            <w:r w:rsidRPr="00435695">
              <w:rPr>
                <w:sz w:val="24"/>
                <w:szCs w:val="24"/>
              </w:rPr>
              <w:t>8. Hệ số sử dụng đất điều chỉnh (FAR điều chỉnh): là hệ số sử dụng đất được cơ quan có thẩm quyền cho phép áp dụng sau khi quy hoạch TOD được phê duyệt hoặc điều chỉnh và thường có trị số cao hơn FAR cơ sở.</w:t>
            </w:r>
          </w:p>
        </w:tc>
        <w:tc>
          <w:tcPr>
            <w:tcW w:w="3420" w:type="dxa"/>
            <w:tcMar>
              <w:top w:w="70" w:type="dxa"/>
              <w:left w:w="80" w:type="dxa"/>
              <w:bottom w:w="70" w:type="dxa"/>
              <w:right w:w="80" w:type="dxa"/>
            </w:tcMar>
          </w:tcPr>
          <w:p w14:paraId="6191093E" w14:textId="12E498F1" w:rsidR="00B91A7C" w:rsidRPr="00B91A7C" w:rsidRDefault="00B91A7C" w:rsidP="00B91A7C">
            <w:pPr>
              <w:spacing w:after="50" w:line="252" w:lineRule="auto"/>
              <w:rPr>
                <w:sz w:val="24"/>
                <w:szCs w:val="24"/>
                <w:lang w:val="vi-VN"/>
              </w:rPr>
            </w:pPr>
            <w:r w:rsidRPr="00B91A7C">
              <w:rPr>
                <w:sz w:val="24"/>
                <w:szCs w:val="24"/>
                <w:lang w:val="vi-VN"/>
              </w:rPr>
              <w:t>Khái niệm này nhằm xác định chỉ tiêu phát triển được cơ quan có thẩm quyền cho phép áp dụng sau khi quy hoạch TOD được phê duyệt hoặc điều chỉnh.</w:t>
            </w:r>
            <w:r>
              <w:rPr>
                <w:sz w:val="24"/>
                <w:szCs w:val="24"/>
                <w:lang w:val="vi-VN"/>
              </w:rPr>
              <w:t xml:space="preserve"> </w:t>
            </w:r>
            <w:r w:rsidRPr="00B91A7C">
              <w:rPr>
                <w:sz w:val="24"/>
                <w:szCs w:val="24"/>
                <w:lang w:val="vi-VN"/>
              </w:rPr>
              <w:t>FAR điều chỉnh là căn cứ để xác định mức thay đổi về quyền phát triển so với FAR cơ sở, qua đó làm cơ sở đánh giá phần giá trị tăng thêm phát sinh từ việc điều chỉnh quy hoạch.</w:t>
            </w:r>
            <w:r>
              <w:rPr>
                <w:sz w:val="24"/>
                <w:szCs w:val="24"/>
                <w:lang w:val="vi-VN"/>
              </w:rPr>
              <w:t xml:space="preserve"> </w:t>
            </w:r>
            <w:r w:rsidRPr="00B91A7C">
              <w:rPr>
                <w:sz w:val="24"/>
                <w:szCs w:val="24"/>
                <w:lang w:val="vi-VN"/>
              </w:rPr>
              <w:t>Việc xác định FAR điều chỉnh giúp lượng hóa sự thay đổi về quyền phát triển, bảo đảm cơ chế điều tiết giá trị gia tăng được thực hiện trên cơ sở dữ liệu quy hoạch cụ thể, minh bạch và có thể kiểm chứng.</w:t>
            </w:r>
          </w:p>
        </w:tc>
      </w:tr>
      <w:tr w:rsidR="006179B2" w:rsidRPr="00435695" w14:paraId="522659E9" w14:textId="77777777" w:rsidTr="00263A70">
        <w:trPr>
          <w:jc w:val="center"/>
        </w:trPr>
        <w:tc>
          <w:tcPr>
            <w:tcW w:w="2639" w:type="dxa"/>
            <w:tcMar>
              <w:top w:w="70" w:type="dxa"/>
              <w:left w:w="80" w:type="dxa"/>
              <w:bottom w:w="70" w:type="dxa"/>
              <w:right w:w="80" w:type="dxa"/>
            </w:tcMar>
          </w:tcPr>
          <w:p w14:paraId="2383E99F" w14:textId="614D0E75"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16A62D84" w14:textId="77777777" w:rsidR="006179B2" w:rsidRPr="00435695" w:rsidRDefault="00000000">
            <w:pPr>
              <w:spacing w:after="50" w:line="252" w:lineRule="auto"/>
              <w:rPr>
                <w:sz w:val="24"/>
                <w:szCs w:val="24"/>
              </w:rPr>
            </w:pPr>
            <w:r w:rsidRPr="00435695">
              <w:rPr>
                <w:sz w:val="24"/>
                <w:szCs w:val="24"/>
              </w:rPr>
              <w:t xml:space="preserve">9. Diện tích đất tính hệ số sử dụng đất: là diện tích đất dùng làm mẫu số xác định hệ số sử dụng đất. FAR cơ sở và FAR điều chỉnh phải được xác định trên cùng diện tích đất và cùng phương pháp tính; trường hợp sử dụng FAR gộp và FAR thuần khác nhau phải được </w:t>
            </w:r>
            <w:r w:rsidRPr="00435695">
              <w:rPr>
                <w:sz w:val="24"/>
                <w:szCs w:val="24"/>
              </w:rPr>
              <w:lastRenderedPageBreak/>
              <w:t>quy đổi thống nhất trước khi tính diện tích sàn tăng thêm.</w:t>
            </w:r>
          </w:p>
        </w:tc>
        <w:tc>
          <w:tcPr>
            <w:tcW w:w="3420" w:type="dxa"/>
            <w:tcMar>
              <w:top w:w="70" w:type="dxa"/>
              <w:left w:w="80" w:type="dxa"/>
              <w:bottom w:w="70" w:type="dxa"/>
              <w:right w:w="80" w:type="dxa"/>
            </w:tcMar>
          </w:tcPr>
          <w:p w14:paraId="002CCFA3" w14:textId="29264C1D" w:rsidR="00B91A7C" w:rsidRPr="00B91A7C" w:rsidRDefault="00B91A7C" w:rsidP="00B91A7C">
            <w:pPr>
              <w:spacing w:after="50" w:line="252" w:lineRule="auto"/>
              <w:rPr>
                <w:sz w:val="24"/>
                <w:szCs w:val="24"/>
                <w:lang w:val="vi-VN"/>
              </w:rPr>
            </w:pPr>
            <w:r w:rsidRPr="00B91A7C">
              <w:rPr>
                <w:sz w:val="24"/>
                <w:szCs w:val="24"/>
                <w:lang w:val="vi-VN"/>
              </w:rPr>
              <w:lastRenderedPageBreak/>
              <w:t>Khái niệm này nhằm bảo đảm sự thống nhất về cơ sở tính toán khi xác định quyền phát triển và diện tích sàn xây dựng tăng thêm trong khu vực TOD.</w:t>
            </w:r>
            <w:r>
              <w:rPr>
                <w:sz w:val="24"/>
                <w:szCs w:val="24"/>
                <w:lang w:val="vi-VN"/>
              </w:rPr>
              <w:t xml:space="preserve"> </w:t>
            </w:r>
            <w:r w:rsidRPr="00B91A7C">
              <w:rPr>
                <w:sz w:val="24"/>
                <w:szCs w:val="24"/>
                <w:lang w:val="vi-VN"/>
              </w:rPr>
              <w:t xml:space="preserve">Việc quy định rõ diện tích đất tính hệ số sử dụng đất giúp bảo đảm FAR cơ sở và FAR điều chỉnh được xác định trên cùng một nguyên tắc, </w:t>
            </w:r>
            <w:r w:rsidRPr="00B91A7C">
              <w:rPr>
                <w:sz w:val="24"/>
                <w:szCs w:val="24"/>
                <w:lang w:val="vi-VN"/>
              </w:rPr>
              <w:lastRenderedPageBreak/>
              <w:t>tránh sự khác biệt trong phương pháp tính làm ảnh hưởng đến kết quả xác định giá trị tăng thêm.</w:t>
            </w:r>
            <w:r>
              <w:rPr>
                <w:sz w:val="24"/>
                <w:szCs w:val="24"/>
                <w:lang w:val="vi-VN"/>
              </w:rPr>
              <w:t xml:space="preserve"> </w:t>
            </w:r>
            <w:r w:rsidRPr="00B91A7C">
              <w:rPr>
                <w:sz w:val="24"/>
                <w:szCs w:val="24"/>
                <w:lang w:val="vi-VN"/>
              </w:rPr>
              <w:t>Trường hợp có sự khác biệt giữa FAR gộp và FAR thuần, việc quy đổi thống nhất trước khi tính toán là cần thiết nhằm bảo đảm tính minh bạch, khách quan và khả năng so sánh giữa các trường hợp áp dụng.</w:t>
            </w:r>
          </w:p>
        </w:tc>
      </w:tr>
      <w:tr w:rsidR="006179B2" w:rsidRPr="00435695" w14:paraId="5EE017D6" w14:textId="77777777" w:rsidTr="00263A70">
        <w:trPr>
          <w:jc w:val="center"/>
        </w:trPr>
        <w:tc>
          <w:tcPr>
            <w:tcW w:w="2639" w:type="dxa"/>
            <w:tcMar>
              <w:top w:w="70" w:type="dxa"/>
              <w:left w:w="80" w:type="dxa"/>
              <w:bottom w:w="70" w:type="dxa"/>
              <w:right w:w="80" w:type="dxa"/>
            </w:tcMar>
          </w:tcPr>
          <w:p w14:paraId="2454143E" w14:textId="64308980"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48995328" w14:textId="77777777" w:rsidR="006179B2" w:rsidRPr="00435695" w:rsidRDefault="00000000">
            <w:pPr>
              <w:spacing w:after="50" w:line="252" w:lineRule="auto"/>
              <w:rPr>
                <w:sz w:val="24"/>
                <w:szCs w:val="24"/>
              </w:rPr>
            </w:pPr>
            <w:r w:rsidRPr="00435695">
              <w:rPr>
                <w:sz w:val="24"/>
                <w:szCs w:val="24"/>
              </w:rPr>
              <w:t>10. Diện tích đất tính thu: là diện tích đất dùng để xác định khoản thu sau khi loại trừ phần đất phải bàn giao không bồi hoàn cho Nhà nước để xây dựng hạ tầng, công viên, quảng trường, không gian công cộng và công trình công cộng không kinh doanh theo phương án được phê duyệt.</w:t>
            </w:r>
          </w:p>
        </w:tc>
        <w:tc>
          <w:tcPr>
            <w:tcW w:w="3420" w:type="dxa"/>
            <w:tcMar>
              <w:top w:w="70" w:type="dxa"/>
              <w:left w:w="80" w:type="dxa"/>
              <w:bottom w:w="70" w:type="dxa"/>
              <w:right w:w="80" w:type="dxa"/>
            </w:tcMar>
          </w:tcPr>
          <w:p w14:paraId="3D180E0F" w14:textId="63A6DDCE" w:rsidR="00B91A7C" w:rsidRPr="00B91A7C" w:rsidRDefault="00B91A7C" w:rsidP="00B91A7C">
            <w:pPr>
              <w:spacing w:after="50" w:line="252" w:lineRule="auto"/>
              <w:rPr>
                <w:sz w:val="24"/>
                <w:szCs w:val="24"/>
                <w:lang w:val="vi-VN"/>
              </w:rPr>
            </w:pPr>
            <w:r w:rsidRPr="00B91A7C">
              <w:rPr>
                <w:sz w:val="24"/>
                <w:szCs w:val="24"/>
                <w:lang w:val="vi-VN"/>
              </w:rPr>
              <w:t>Khái niệm này nhằm xác định phạm vi diện tích thực tế được sử dụng làm cơ sở tính toán các khoản thu trong cơ chế khai thác giá trị gia tăng TOD.</w:t>
            </w:r>
            <w:r>
              <w:rPr>
                <w:sz w:val="24"/>
                <w:szCs w:val="24"/>
                <w:lang w:val="vi-VN"/>
              </w:rPr>
              <w:t xml:space="preserve"> </w:t>
            </w:r>
            <w:r w:rsidRPr="00B91A7C">
              <w:rPr>
                <w:sz w:val="24"/>
                <w:szCs w:val="24"/>
                <w:lang w:val="vi-VN"/>
              </w:rPr>
              <w:t>Việc loại trừ các phần diện tích phải bàn giao không bồi hoàn cho Nhà nước để xây dựng hạ tầng, công viên, quảng trường, không gian công cộng và công trình công cộng không kinh doanh nhằm bảo đảm việc xác định nghĩa vụ tài chính phản ánh đúng phần diện tích tạo ra lợi ích kinh tế cho chủ thể khai thác.</w:t>
            </w:r>
            <w:r>
              <w:rPr>
                <w:sz w:val="24"/>
                <w:szCs w:val="24"/>
                <w:lang w:val="vi-VN"/>
              </w:rPr>
              <w:t xml:space="preserve"> </w:t>
            </w:r>
            <w:r w:rsidRPr="00B91A7C">
              <w:rPr>
                <w:sz w:val="24"/>
                <w:szCs w:val="24"/>
                <w:lang w:val="vi-VN"/>
              </w:rPr>
              <w:t>Quy định này thể hiện nguyên tắc cân bằng lợi ích giữa Nhà nước, cộng đồng và nhà đầu tư trong quá trình phát triển khu vực TOD.</w:t>
            </w:r>
          </w:p>
        </w:tc>
      </w:tr>
      <w:tr w:rsidR="006179B2" w:rsidRPr="00435695" w14:paraId="2BFA5D9E" w14:textId="77777777" w:rsidTr="00263A70">
        <w:trPr>
          <w:jc w:val="center"/>
        </w:trPr>
        <w:tc>
          <w:tcPr>
            <w:tcW w:w="2639" w:type="dxa"/>
            <w:tcMar>
              <w:top w:w="70" w:type="dxa"/>
              <w:left w:w="80" w:type="dxa"/>
              <w:bottom w:w="70" w:type="dxa"/>
              <w:right w:w="80" w:type="dxa"/>
            </w:tcMar>
          </w:tcPr>
          <w:p w14:paraId="55FF4408" w14:textId="3517DC07"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3CE1D833" w14:textId="77777777" w:rsidR="006179B2" w:rsidRPr="00435695" w:rsidRDefault="00000000">
            <w:pPr>
              <w:spacing w:after="50" w:line="252" w:lineRule="auto"/>
              <w:rPr>
                <w:sz w:val="24"/>
                <w:szCs w:val="24"/>
              </w:rPr>
            </w:pPr>
            <w:r w:rsidRPr="00435695">
              <w:rPr>
                <w:sz w:val="24"/>
                <w:szCs w:val="24"/>
              </w:rPr>
              <w:t>11. Quyền phát triển: là quyền được cơ quan có thẩm quyền cho phép phát triển, xây dựng hoặc khai thác đối với khu đất, dự án hoặc không gian gắn với đất, bao gồm tăng chỉ tiêu quy hoạch, diện tích sàn, thay đổi chức năng sử dụng, khai thác không gian trên cao, không gian ngầm và các quyền phát triển hợp pháp khác.</w:t>
            </w:r>
          </w:p>
        </w:tc>
        <w:tc>
          <w:tcPr>
            <w:tcW w:w="3420" w:type="dxa"/>
            <w:tcMar>
              <w:top w:w="70" w:type="dxa"/>
              <w:left w:w="80" w:type="dxa"/>
              <w:bottom w:w="70" w:type="dxa"/>
              <w:right w:w="80" w:type="dxa"/>
            </w:tcMar>
          </w:tcPr>
          <w:p w14:paraId="3F2FE894" w14:textId="28C0C147" w:rsidR="006179B2" w:rsidRPr="00B91A7C" w:rsidRDefault="00B91A7C" w:rsidP="00B91A7C">
            <w:pPr>
              <w:spacing w:after="50" w:line="252" w:lineRule="auto"/>
              <w:rPr>
                <w:sz w:val="24"/>
                <w:szCs w:val="24"/>
                <w:lang w:val="vi-VN"/>
              </w:rPr>
            </w:pPr>
            <w:r w:rsidRPr="00B91A7C">
              <w:rPr>
                <w:sz w:val="24"/>
                <w:szCs w:val="24"/>
                <w:lang w:val="vi-VN"/>
              </w:rPr>
              <w:t>Khái niệm này nhằm xác định phạm vi các quyền kinh tế phát sinh trong quá trình phát triển đô thị mà cơ quan nhà nước có thẩm quyền cho phép thực hiện đối với khu đất, dự án hoặc không gian gắn với đất.</w:t>
            </w:r>
            <w:r>
              <w:rPr>
                <w:sz w:val="24"/>
                <w:szCs w:val="24"/>
                <w:lang w:val="vi-VN"/>
              </w:rPr>
              <w:t xml:space="preserve"> </w:t>
            </w:r>
            <w:r w:rsidRPr="00B91A7C">
              <w:rPr>
                <w:sz w:val="24"/>
                <w:szCs w:val="24"/>
                <w:lang w:val="vi-VN"/>
              </w:rPr>
              <w:t xml:space="preserve">Trong mô hình TOD, việc điều chỉnh quy hoạch, tăng chỉ tiêu </w:t>
            </w:r>
            <w:r>
              <w:rPr>
                <w:sz w:val="24"/>
                <w:szCs w:val="24"/>
                <w:lang w:val="vi-VN"/>
              </w:rPr>
              <w:t>quy hoạch/</w:t>
            </w:r>
            <w:r w:rsidRPr="00B91A7C">
              <w:rPr>
                <w:sz w:val="24"/>
                <w:szCs w:val="24"/>
                <w:lang w:val="vi-VN"/>
              </w:rPr>
              <w:t xml:space="preserve">phát triển, thay đổi chức năng sử dụng đất hoặc cho phép khai thác không gian mới có thể tạo ra giá trị kinh tế bổ sung cho chủ thể được hưởng lợi. Việc xác định rõ khái niệm quyền phát triển là cơ sở để nhận diện phần giá trị tăng thêm phát sinh từ quyết định quản lý </w:t>
            </w:r>
            <w:r w:rsidRPr="00B91A7C">
              <w:rPr>
                <w:sz w:val="24"/>
                <w:szCs w:val="24"/>
                <w:lang w:val="vi-VN"/>
              </w:rPr>
              <w:lastRenderedPageBreak/>
              <w:t>phát triển đô thị.</w:t>
            </w:r>
            <w:r>
              <w:rPr>
                <w:sz w:val="24"/>
                <w:szCs w:val="24"/>
                <w:lang w:val="vi-VN"/>
              </w:rPr>
              <w:t xml:space="preserve"> </w:t>
            </w:r>
            <w:r w:rsidRPr="00B91A7C">
              <w:rPr>
                <w:sz w:val="24"/>
                <w:szCs w:val="24"/>
                <w:lang w:val="vi-VN"/>
              </w:rPr>
              <w:t>Khái niệm này được sử dụng nhằm phân biệt giữa quyền phát triển được Nhà nước cho phép và quyền sở hữu, quyền sử dụng đất hoặc các quyền tài sản khác theo quy định pháp luật.</w:t>
            </w:r>
          </w:p>
        </w:tc>
      </w:tr>
      <w:tr w:rsidR="006179B2" w:rsidRPr="00435695" w14:paraId="5E13FB3E" w14:textId="77777777" w:rsidTr="00263A70">
        <w:trPr>
          <w:jc w:val="center"/>
        </w:trPr>
        <w:tc>
          <w:tcPr>
            <w:tcW w:w="2639" w:type="dxa"/>
            <w:tcMar>
              <w:top w:w="70" w:type="dxa"/>
              <w:left w:w="80" w:type="dxa"/>
              <w:bottom w:w="70" w:type="dxa"/>
              <w:right w:w="80" w:type="dxa"/>
            </w:tcMar>
          </w:tcPr>
          <w:p w14:paraId="3EE646CC" w14:textId="6F60BAED"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2336D621" w14:textId="77777777" w:rsidR="006179B2" w:rsidRPr="00435695" w:rsidRDefault="00000000">
            <w:pPr>
              <w:spacing w:after="50" w:line="252" w:lineRule="auto"/>
              <w:rPr>
                <w:sz w:val="24"/>
                <w:szCs w:val="24"/>
              </w:rPr>
            </w:pPr>
            <w:r w:rsidRPr="00435695">
              <w:rPr>
                <w:sz w:val="24"/>
                <w:szCs w:val="24"/>
              </w:rPr>
              <w:t>12. Khu vực hưởng lợi: là khu vực bao gồm các ô đất, lô đất, dự án hoặc công trình hưởng lợi trực tiếp từ hạ tầng TOD, được xác định theo khả năng tiếp cận thực tế hoặc khoảng cách đến nhà ga, mức độ kết nối, khả năng khai thác và các tiêu chí theo Nghị quyết và Phụ lục kèm theo.</w:t>
            </w:r>
          </w:p>
        </w:tc>
        <w:tc>
          <w:tcPr>
            <w:tcW w:w="3420" w:type="dxa"/>
            <w:tcMar>
              <w:top w:w="70" w:type="dxa"/>
              <w:left w:w="80" w:type="dxa"/>
              <w:bottom w:w="70" w:type="dxa"/>
              <w:right w:w="80" w:type="dxa"/>
            </w:tcMar>
          </w:tcPr>
          <w:p w14:paraId="09C1778C" w14:textId="4AB06D52" w:rsidR="00B91A7C" w:rsidRPr="00B91A7C" w:rsidRDefault="00B91A7C" w:rsidP="00B91A7C">
            <w:pPr>
              <w:spacing w:after="50" w:line="252" w:lineRule="auto"/>
              <w:rPr>
                <w:sz w:val="24"/>
                <w:szCs w:val="24"/>
                <w:lang w:val="vi-VN"/>
              </w:rPr>
            </w:pPr>
            <w:r w:rsidRPr="00B91A7C">
              <w:rPr>
                <w:sz w:val="24"/>
                <w:szCs w:val="24"/>
                <w:lang w:val="vi-VN"/>
              </w:rPr>
              <w:t>Khái niệm này nhằm xác định phạm vi không gian mà trong đó các tổ chức, cá nhân có khả năng nhận được lợi ích kinh tế từ việc hình thành, cải thiện hoặc nâng cao khả năng tiếp cận hệ thống giao thông công cộng và các tiện ích đô thị trong khu vực TOD.</w:t>
            </w:r>
            <w:r>
              <w:rPr>
                <w:sz w:val="24"/>
                <w:szCs w:val="24"/>
                <w:lang w:val="vi-VN"/>
              </w:rPr>
              <w:t xml:space="preserve"> </w:t>
            </w:r>
            <w:r w:rsidRPr="00B91A7C">
              <w:rPr>
                <w:sz w:val="24"/>
                <w:szCs w:val="24"/>
                <w:lang w:val="vi-VN"/>
              </w:rPr>
              <w:t>Việc xác định khu vực hưởng lợi không chỉ dựa trên ranh giới hành chính mà cần xem xét các yếu tố liên quan đến khả năng tiếp cận thực tế, mức độ kết nối, chức năng sử dụng đất, khả năng khai thác và mức độ tác động của hạ tầng TOD.</w:t>
            </w:r>
            <w:r>
              <w:rPr>
                <w:sz w:val="24"/>
                <w:szCs w:val="24"/>
                <w:lang w:val="vi-VN"/>
              </w:rPr>
              <w:t xml:space="preserve"> </w:t>
            </w:r>
            <w:r w:rsidRPr="00B91A7C">
              <w:rPr>
                <w:sz w:val="24"/>
                <w:szCs w:val="24"/>
                <w:lang w:val="vi-VN"/>
              </w:rPr>
              <w:t>Quy định này giúp bảo đảm việc áp dụng các khoản thu phù hợp với mức độ hưởng lợi thực tế của từng khu vực, tránh áp dụng đồng đều đối với các đối tượng có mức độ hưởng lợi khác nhau.</w:t>
            </w:r>
          </w:p>
        </w:tc>
      </w:tr>
      <w:tr w:rsidR="006179B2" w:rsidRPr="00435695" w14:paraId="0760791A" w14:textId="77777777" w:rsidTr="00263A70">
        <w:trPr>
          <w:jc w:val="center"/>
        </w:trPr>
        <w:tc>
          <w:tcPr>
            <w:tcW w:w="2639" w:type="dxa"/>
            <w:tcMar>
              <w:top w:w="70" w:type="dxa"/>
              <w:left w:w="80" w:type="dxa"/>
              <w:bottom w:w="70" w:type="dxa"/>
              <w:right w:w="80" w:type="dxa"/>
            </w:tcMar>
          </w:tcPr>
          <w:p w14:paraId="3F9A5B01" w14:textId="6CF013C0"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1FA21B45" w14:textId="77777777" w:rsidR="006179B2" w:rsidRPr="00435695" w:rsidRDefault="00000000">
            <w:pPr>
              <w:spacing w:after="50" w:line="252" w:lineRule="auto"/>
              <w:rPr>
                <w:sz w:val="24"/>
                <w:szCs w:val="24"/>
              </w:rPr>
            </w:pPr>
            <w:r w:rsidRPr="00435695">
              <w:rPr>
                <w:sz w:val="24"/>
                <w:szCs w:val="24"/>
              </w:rPr>
              <w:t>13. Hệ số hưởng lợi: là hệ số phản ánh mức độ hưởng lợi tương đối của ô đất, lô đất, dự án hoặc công trình từ hạ tầng TOD phụ thuộc vào vị trí, khả năng tiếp cận, mức độ kết nối, chức năng sử dụng, khả năng khai thác và nhu cầu sử dụng hạ tầng.</w:t>
            </w:r>
          </w:p>
        </w:tc>
        <w:tc>
          <w:tcPr>
            <w:tcW w:w="3420" w:type="dxa"/>
            <w:tcMar>
              <w:top w:w="70" w:type="dxa"/>
              <w:left w:w="80" w:type="dxa"/>
              <w:bottom w:w="70" w:type="dxa"/>
              <w:right w:w="80" w:type="dxa"/>
            </w:tcMar>
          </w:tcPr>
          <w:p w14:paraId="28FCDABE" w14:textId="2DF9ED3F" w:rsidR="00B91A7C" w:rsidRPr="00B91A7C" w:rsidRDefault="00B91A7C" w:rsidP="00B91A7C">
            <w:pPr>
              <w:spacing w:after="50" w:line="252" w:lineRule="auto"/>
              <w:rPr>
                <w:sz w:val="24"/>
                <w:szCs w:val="24"/>
                <w:lang w:val="vi-VN"/>
              </w:rPr>
            </w:pPr>
            <w:r w:rsidRPr="00B91A7C">
              <w:rPr>
                <w:sz w:val="24"/>
                <w:szCs w:val="24"/>
                <w:lang w:val="vi-VN"/>
              </w:rPr>
              <w:t>Khái niệm này nhằm xác định mức độ hưởng lợi tương đối của từng khu đất, dự án hoặc công trình trong phạm vi TOD, làm cơ sở điều chỉnh mức độ áp dụng nghĩa vụ tài chính phù hợp với lợi ích thực tế nhận được.</w:t>
            </w:r>
            <w:r>
              <w:rPr>
                <w:sz w:val="24"/>
                <w:szCs w:val="24"/>
                <w:lang w:val="vi-VN"/>
              </w:rPr>
              <w:t xml:space="preserve"> </w:t>
            </w:r>
            <w:r w:rsidRPr="00B91A7C">
              <w:rPr>
                <w:sz w:val="24"/>
                <w:szCs w:val="24"/>
                <w:lang w:val="vi-VN"/>
              </w:rPr>
              <w:t>Trong cùng một khu vực TOD, mức độ hưởng lợi có thể khác nhau tùy thuộc vào vị trí, khoảng cách đến nhà ga, khả năng tiếp cận giao thông công cộng, chức năng sử dụng đất, quy mô khai thác và mức độ sử dụng hạ tầng.</w:t>
            </w:r>
            <w:r>
              <w:rPr>
                <w:sz w:val="24"/>
                <w:szCs w:val="24"/>
                <w:lang w:val="vi-VN"/>
              </w:rPr>
              <w:t xml:space="preserve"> </w:t>
            </w:r>
            <w:r w:rsidRPr="00B91A7C">
              <w:rPr>
                <w:sz w:val="24"/>
                <w:szCs w:val="24"/>
                <w:lang w:val="vi-VN"/>
              </w:rPr>
              <w:t xml:space="preserve">Việc sử dụng hệ số hưởng lợi giúp bảo đảm nguyên tắc công bằng, theo đó chủ thể nhận được mức lợi ích </w:t>
            </w:r>
            <w:r w:rsidRPr="00B91A7C">
              <w:rPr>
                <w:sz w:val="24"/>
                <w:szCs w:val="24"/>
                <w:lang w:val="vi-VN"/>
              </w:rPr>
              <w:lastRenderedPageBreak/>
              <w:t>cao hơn từ TOD có mức độ đóng góp tương ứng.</w:t>
            </w:r>
          </w:p>
        </w:tc>
      </w:tr>
      <w:tr w:rsidR="006179B2" w:rsidRPr="00435695" w14:paraId="2D119D31" w14:textId="77777777" w:rsidTr="00263A70">
        <w:trPr>
          <w:jc w:val="center"/>
        </w:trPr>
        <w:tc>
          <w:tcPr>
            <w:tcW w:w="2639" w:type="dxa"/>
            <w:tcMar>
              <w:top w:w="70" w:type="dxa"/>
              <w:left w:w="80" w:type="dxa"/>
              <w:bottom w:w="70" w:type="dxa"/>
              <w:right w:w="80" w:type="dxa"/>
            </w:tcMar>
          </w:tcPr>
          <w:p w14:paraId="1B129844" w14:textId="51329E1E"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3368168F" w14:textId="77777777" w:rsidR="006179B2" w:rsidRPr="00435695" w:rsidRDefault="00000000">
            <w:pPr>
              <w:spacing w:after="50" w:line="252" w:lineRule="auto"/>
              <w:rPr>
                <w:sz w:val="24"/>
                <w:szCs w:val="24"/>
              </w:rPr>
            </w:pPr>
            <w:r w:rsidRPr="00435695">
              <w:rPr>
                <w:sz w:val="24"/>
                <w:szCs w:val="24"/>
              </w:rPr>
              <w:t>14. Tỷ lệ điều tiết: là tỷ lệ phần trăm giá trị tăng thêm hoặc chi phí được xác định để Nhà nước thu, nhận hoặc phân bổ cho đối tượng hưởng lợi theo từng cơ chế của Nghị quyết.</w:t>
            </w:r>
          </w:p>
        </w:tc>
        <w:tc>
          <w:tcPr>
            <w:tcW w:w="3420" w:type="dxa"/>
            <w:tcMar>
              <w:top w:w="70" w:type="dxa"/>
              <w:left w:w="80" w:type="dxa"/>
              <w:bottom w:w="70" w:type="dxa"/>
              <w:right w:w="80" w:type="dxa"/>
            </w:tcMar>
          </w:tcPr>
          <w:p w14:paraId="3B364C15" w14:textId="1878DEAF" w:rsidR="00B91A7C" w:rsidRPr="00B91A7C" w:rsidRDefault="00B91A7C" w:rsidP="00B91A7C">
            <w:pPr>
              <w:spacing w:after="50" w:line="252" w:lineRule="auto"/>
              <w:rPr>
                <w:sz w:val="24"/>
                <w:szCs w:val="24"/>
                <w:lang w:val="vi-VN"/>
              </w:rPr>
            </w:pPr>
            <w:r w:rsidRPr="00B91A7C">
              <w:rPr>
                <w:sz w:val="24"/>
                <w:szCs w:val="24"/>
                <w:lang w:val="vi-VN"/>
              </w:rPr>
              <w:t>Khái niệm này nhằm xác định mức độ điều tiết phần giá trị tăng thêm hoặc chi phí được phân bổ theo từng cơ chế cụ thể trong Nghị quyết.</w:t>
            </w:r>
            <w:r>
              <w:rPr>
                <w:sz w:val="24"/>
                <w:szCs w:val="24"/>
                <w:lang w:val="vi-VN"/>
              </w:rPr>
              <w:t xml:space="preserve"> </w:t>
            </w:r>
            <w:r w:rsidRPr="00B91A7C">
              <w:rPr>
                <w:sz w:val="24"/>
                <w:szCs w:val="24"/>
                <w:lang w:val="vi-VN"/>
              </w:rPr>
              <w:t>Việc quy định tỷ lệ điều tiết là cần thiết để bảo đảm sự cân bằng giữa mục tiêu huy động nguồn lực phục vụ phát triển hạ tầng, đô thị và yêu cầu duy trì tính khả thi, hấp dẫn của các dự án đầu tư trong khu vực TOD.</w:t>
            </w:r>
            <w:r>
              <w:rPr>
                <w:sz w:val="24"/>
                <w:szCs w:val="24"/>
                <w:lang w:val="vi-VN"/>
              </w:rPr>
              <w:t xml:space="preserve"> </w:t>
            </w:r>
            <w:r w:rsidRPr="00B91A7C">
              <w:rPr>
                <w:sz w:val="24"/>
                <w:szCs w:val="24"/>
                <w:lang w:val="vi-VN"/>
              </w:rPr>
              <w:t>Tỷ lệ điều tiết cần được xác định trên cơ sở phương pháp minh bạch, phù hợp với từng loại giá trị được khai thác và phản ánh nguyên tắc chia sẻ lợi ích giữa Nhà nước, nhà đầu tư và cộng đồng.</w:t>
            </w:r>
          </w:p>
        </w:tc>
      </w:tr>
      <w:tr w:rsidR="006179B2" w:rsidRPr="00435695" w14:paraId="04B4DD3B" w14:textId="77777777" w:rsidTr="00263A70">
        <w:trPr>
          <w:jc w:val="center"/>
        </w:trPr>
        <w:tc>
          <w:tcPr>
            <w:tcW w:w="2639" w:type="dxa"/>
            <w:tcMar>
              <w:top w:w="70" w:type="dxa"/>
              <w:left w:w="80" w:type="dxa"/>
              <w:bottom w:w="70" w:type="dxa"/>
              <w:right w:w="80" w:type="dxa"/>
            </w:tcMar>
          </w:tcPr>
          <w:p w14:paraId="17C8394B" w14:textId="1DE8B7FF"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774AB993" w14:textId="77777777" w:rsidR="006179B2" w:rsidRPr="00435695" w:rsidRDefault="00000000">
            <w:pPr>
              <w:spacing w:after="50" w:line="252" w:lineRule="auto"/>
              <w:rPr>
                <w:sz w:val="24"/>
                <w:szCs w:val="24"/>
              </w:rPr>
            </w:pPr>
            <w:r w:rsidRPr="00435695">
              <w:rPr>
                <w:sz w:val="24"/>
                <w:szCs w:val="24"/>
              </w:rPr>
              <w:t>15. Kết nối trực tiếp, dành riêng hoặc có kiểm soát với giao thông công cộng: là kết nối vật lý hoặc quyền tiếp cận từ dự án, công trình đến nhà ga, đề-pô, trung tâm trung chuyển hoặc công trình vận tải hành khách công cộng, tạo quyền tiếp cận hoặc lợi thế riêng vượt quá điều kiện tiếp cận công cộng thông thường.</w:t>
            </w:r>
          </w:p>
        </w:tc>
        <w:tc>
          <w:tcPr>
            <w:tcW w:w="3420" w:type="dxa"/>
            <w:tcMar>
              <w:top w:w="70" w:type="dxa"/>
              <w:left w:w="80" w:type="dxa"/>
              <w:bottom w:w="70" w:type="dxa"/>
              <w:right w:w="80" w:type="dxa"/>
            </w:tcMar>
          </w:tcPr>
          <w:p w14:paraId="08BE399C" w14:textId="75275BF0" w:rsidR="00555782" w:rsidRPr="00555782" w:rsidRDefault="00555782" w:rsidP="00555782">
            <w:pPr>
              <w:spacing w:after="50" w:line="252" w:lineRule="auto"/>
              <w:rPr>
                <w:sz w:val="24"/>
                <w:szCs w:val="24"/>
                <w:lang w:val="vi-VN"/>
              </w:rPr>
            </w:pPr>
            <w:r w:rsidRPr="00555782">
              <w:rPr>
                <w:sz w:val="24"/>
                <w:szCs w:val="24"/>
                <w:lang w:val="vi-VN"/>
              </w:rPr>
              <w:t>Khái niệm này nhằm xác định các trường hợp dự án, công trình được hưởng quyền tiếp cận đặc biệt với hệ thống giao thông công cộng thông qua kết nối vật lý trực tiếp, quyền tiếp cận dành riêng hoặc cơ chế kiểm soát tiếp cận.</w:t>
            </w:r>
            <w:r>
              <w:rPr>
                <w:sz w:val="24"/>
                <w:szCs w:val="24"/>
                <w:lang w:val="vi-VN"/>
              </w:rPr>
              <w:t xml:space="preserve"> </w:t>
            </w:r>
            <w:r w:rsidRPr="00555782">
              <w:rPr>
                <w:sz w:val="24"/>
                <w:szCs w:val="24"/>
                <w:lang w:val="vi-VN"/>
              </w:rPr>
              <w:t>Khác với khả năng tiếp cận giao thông công cộng thông thường dành cho cộng đồng, các hình thức kết nối đặc biệt có thể tạo ra lợi thế riêng về vị trí, khả năng khai thác, lưu lượng tiếp cận và giá trị thương mại cho dự án hoặc công trình.</w:t>
            </w:r>
            <w:r>
              <w:rPr>
                <w:sz w:val="24"/>
                <w:szCs w:val="24"/>
                <w:lang w:val="vi-VN"/>
              </w:rPr>
              <w:t xml:space="preserve"> </w:t>
            </w:r>
            <w:r w:rsidRPr="00555782">
              <w:rPr>
                <w:sz w:val="24"/>
                <w:szCs w:val="24"/>
                <w:lang w:val="vi-VN"/>
              </w:rPr>
              <w:t>Việc xác định rõ khái niệm này là cơ sở để áp dụng cơ chế điều tiết phù hợp đối với phần lợi ích kinh tế bổ sung phát sinh từ quyền kết nối đặc biệt, đồng thời bảo đảm phân biệt với quyền sử dụng giao thông công cộng phổ thông.</w:t>
            </w:r>
          </w:p>
        </w:tc>
      </w:tr>
      <w:tr w:rsidR="006179B2" w:rsidRPr="00435695" w14:paraId="43586468" w14:textId="77777777" w:rsidTr="00263A70">
        <w:trPr>
          <w:jc w:val="center"/>
        </w:trPr>
        <w:tc>
          <w:tcPr>
            <w:tcW w:w="9569" w:type="dxa"/>
            <w:gridSpan w:val="3"/>
            <w:shd w:val="clear" w:color="auto" w:fill="EDEDED"/>
            <w:tcMar>
              <w:top w:w="95" w:type="dxa"/>
              <w:left w:w="80" w:type="dxa"/>
              <w:bottom w:w="95" w:type="dxa"/>
              <w:right w:w="80" w:type="dxa"/>
            </w:tcMar>
          </w:tcPr>
          <w:p w14:paraId="52B2F42E" w14:textId="77777777" w:rsidR="006179B2" w:rsidRDefault="00000000">
            <w:pPr>
              <w:spacing w:after="50" w:line="252" w:lineRule="auto"/>
              <w:rPr>
                <w:b/>
                <w:sz w:val="24"/>
                <w:szCs w:val="24"/>
                <w:lang w:val="vi-VN"/>
              </w:rPr>
            </w:pPr>
            <w:r w:rsidRPr="00435695">
              <w:rPr>
                <w:b/>
                <w:sz w:val="24"/>
                <w:szCs w:val="24"/>
              </w:rPr>
              <w:t xml:space="preserve">Điều 4. Nguyên tắc xác định và áp </w:t>
            </w:r>
            <w:proofErr w:type="spellStart"/>
            <w:r w:rsidRPr="00435695">
              <w:rPr>
                <w:b/>
                <w:sz w:val="24"/>
                <w:szCs w:val="24"/>
              </w:rPr>
              <w:t>dụng</w:t>
            </w:r>
            <w:proofErr w:type="spellEnd"/>
            <w:r w:rsidRPr="00435695">
              <w:rPr>
                <w:b/>
                <w:sz w:val="24"/>
                <w:szCs w:val="24"/>
              </w:rPr>
              <w:t xml:space="preserve"> </w:t>
            </w:r>
            <w:proofErr w:type="spellStart"/>
            <w:r w:rsidRPr="00435695">
              <w:rPr>
                <w:b/>
                <w:sz w:val="24"/>
                <w:szCs w:val="24"/>
              </w:rPr>
              <w:t>các</w:t>
            </w:r>
            <w:proofErr w:type="spellEnd"/>
            <w:r w:rsidRPr="00435695">
              <w:rPr>
                <w:b/>
                <w:sz w:val="24"/>
                <w:szCs w:val="24"/>
              </w:rPr>
              <w:t xml:space="preserve"> </w:t>
            </w:r>
            <w:proofErr w:type="spellStart"/>
            <w:r w:rsidRPr="00435695">
              <w:rPr>
                <w:b/>
                <w:sz w:val="24"/>
                <w:szCs w:val="24"/>
              </w:rPr>
              <w:t>khoản</w:t>
            </w:r>
            <w:proofErr w:type="spellEnd"/>
            <w:r w:rsidRPr="00435695">
              <w:rPr>
                <w:b/>
                <w:sz w:val="24"/>
                <w:szCs w:val="24"/>
              </w:rPr>
              <w:t xml:space="preserve"> </w:t>
            </w:r>
            <w:proofErr w:type="spellStart"/>
            <w:r w:rsidRPr="00435695">
              <w:rPr>
                <w:b/>
                <w:sz w:val="24"/>
                <w:szCs w:val="24"/>
              </w:rPr>
              <w:t>thu</w:t>
            </w:r>
            <w:proofErr w:type="spellEnd"/>
          </w:p>
          <w:p w14:paraId="21FCAEAD" w14:textId="77777777" w:rsidR="00A4110D" w:rsidRDefault="00A4110D">
            <w:pPr>
              <w:spacing w:after="50" w:line="252" w:lineRule="auto"/>
              <w:rPr>
                <w:sz w:val="24"/>
                <w:szCs w:val="24"/>
                <w:lang w:val="vi-VN"/>
              </w:rPr>
            </w:pPr>
            <w:r>
              <w:rPr>
                <w:sz w:val="24"/>
                <w:szCs w:val="24"/>
                <w:lang w:val="vi-VN"/>
              </w:rPr>
              <w:t>Thuyết minh tổng quát:</w:t>
            </w:r>
          </w:p>
          <w:p w14:paraId="2997E5D2" w14:textId="7EE7C268" w:rsidR="00A4110D" w:rsidRPr="00A4110D" w:rsidRDefault="00A4110D" w:rsidP="00A4110D">
            <w:pPr>
              <w:spacing w:after="50" w:line="252" w:lineRule="auto"/>
              <w:rPr>
                <w:i/>
                <w:iCs/>
                <w:sz w:val="24"/>
                <w:szCs w:val="24"/>
                <w:lang w:val="vi-VN"/>
              </w:rPr>
            </w:pPr>
            <w:r w:rsidRPr="00A4110D">
              <w:rPr>
                <w:i/>
                <w:iCs/>
                <w:sz w:val="24"/>
                <w:szCs w:val="24"/>
                <w:lang w:val="vi-VN"/>
              </w:rPr>
              <w:lastRenderedPageBreak/>
              <w:t>Điều này quy định các nguyên tắc chung làm cơ sở thống nhất cho việc xác định và áp dụng các khoản thu, phí theo Nghị quyết. Các nguyên tắc được xây dựng nhằm bảo đảm việc khai thác giá trị gia tăng trong khu vực TOD được thực hiện đúng căn cứ, đúng đối tượng, tương xứng với lợi ích hoặc chi phí được điều tiết và phù hợp với điều kiện thực tế của từng trường hợp.</w:t>
            </w:r>
            <w:r w:rsidRPr="00A4110D">
              <w:rPr>
                <w:i/>
                <w:iCs/>
                <w:sz w:val="24"/>
                <w:szCs w:val="24"/>
                <w:lang w:val="vi-VN"/>
              </w:rPr>
              <w:t xml:space="preserve"> </w:t>
            </w:r>
            <w:r w:rsidRPr="00A4110D">
              <w:rPr>
                <w:i/>
                <w:iCs/>
                <w:sz w:val="24"/>
                <w:szCs w:val="24"/>
                <w:lang w:val="vi-VN"/>
              </w:rPr>
              <w:t>Đồng thời, các nguyên tắc này nhằm bảo đảm cân bằng giữa mục tiêu huy động nguồn lực từ giá trị gia tăng do quá trình phát triển TOD tạo ra với yêu cầu bảo vệ quyền và lợi ích hợp pháp của người sử dụng đất, nhà đầu tư và cộng đồng; duy trì động lực đầu tư, tránh điều tiết trùng lặp hoặc quá mức và bảo đảm tính minh bạch, ổn định, có thể kiểm chứng trong quá trình thực hiện.</w:t>
            </w:r>
            <w:r w:rsidRPr="00A4110D">
              <w:rPr>
                <w:i/>
                <w:iCs/>
                <w:sz w:val="24"/>
                <w:szCs w:val="24"/>
                <w:lang w:val="vi-VN"/>
              </w:rPr>
              <w:t xml:space="preserve"> </w:t>
            </w:r>
            <w:r w:rsidRPr="00A4110D">
              <w:rPr>
                <w:i/>
                <w:iCs/>
                <w:sz w:val="24"/>
                <w:szCs w:val="24"/>
                <w:lang w:val="vi-VN"/>
              </w:rPr>
              <w:t>Đây là các nguyên tắc xuyên suốt để áp dụng thống nhất đối với các cơ chế thu quy định tại các Điều tiếp theo của Nghị quyết.</w:t>
            </w:r>
          </w:p>
        </w:tc>
      </w:tr>
      <w:tr w:rsidR="006179B2" w:rsidRPr="00435695" w14:paraId="2760B681" w14:textId="77777777" w:rsidTr="00263A70">
        <w:trPr>
          <w:jc w:val="center"/>
        </w:trPr>
        <w:tc>
          <w:tcPr>
            <w:tcW w:w="2639" w:type="dxa"/>
            <w:tcMar>
              <w:top w:w="70" w:type="dxa"/>
              <w:left w:w="80" w:type="dxa"/>
              <w:bottom w:w="70" w:type="dxa"/>
              <w:right w:w="80" w:type="dxa"/>
            </w:tcMar>
          </w:tcPr>
          <w:p w14:paraId="3110CFAF" w14:textId="03E775FA"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6CFC479C" w14:textId="77777777" w:rsidR="006179B2" w:rsidRPr="00435695" w:rsidRDefault="00000000">
            <w:pPr>
              <w:spacing w:after="50" w:line="252" w:lineRule="auto"/>
              <w:rPr>
                <w:sz w:val="24"/>
                <w:szCs w:val="24"/>
              </w:rPr>
            </w:pPr>
            <w:r w:rsidRPr="00435695">
              <w:rPr>
                <w:sz w:val="24"/>
                <w:szCs w:val="24"/>
              </w:rPr>
              <w:t>1. Nguyên tắc đúng căn cứ và hài hòa lợi ích: Mỗi khoản thu, phí phải đúng đối tượng, căn cứ và thẩm quyền; gắn với quyền, lợi ích hoặc chi phí cụ thể được điều tiết và chỉ thu ở mức hợp lý, tương xứng với mức độ hưởng lợi; không nhằm tận thu, không làm triệt tiêu động lực đầu tư và bảo đảm hài hòa lợi ích giữa Nhà nước, nhà đầu tư, người sử dụng đất và cộng đồng.</w:t>
            </w:r>
          </w:p>
        </w:tc>
        <w:tc>
          <w:tcPr>
            <w:tcW w:w="3420" w:type="dxa"/>
            <w:tcMar>
              <w:top w:w="70" w:type="dxa"/>
              <w:left w:w="80" w:type="dxa"/>
              <w:bottom w:w="70" w:type="dxa"/>
              <w:right w:w="80" w:type="dxa"/>
            </w:tcMar>
          </w:tcPr>
          <w:p w14:paraId="2554201D" w14:textId="3C92864D" w:rsidR="00A4110D" w:rsidRPr="00A4110D" w:rsidRDefault="00A4110D" w:rsidP="00A4110D">
            <w:pPr>
              <w:spacing w:after="50" w:line="252" w:lineRule="auto"/>
              <w:rPr>
                <w:sz w:val="24"/>
                <w:szCs w:val="24"/>
                <w:lang w:val="vi-VN"/>
              </w:rPr>
            </w:pPr>
            <w:r w:rsidRPr="00A4110D">
              <w:rPr>
                <w:sz w:val="24"/>
                <w:szCs w:val="24"/>
                <w:lang w:val="vi-VN"/>
              </w:rPr>
              <w:t>Quy định này nhằm bảo đảm mỗi khoản thu, phí được áp dụng có căn cứ rõ ràng về đối tượng, quyền, lợi ích hoặc chi phí được điều tiết và được thực hiện đúng thẩm quyền. Mức thu cần tương xứng với giá trị lợi ích hoặc chi phí được điều tiết, bảo đảm Nhà nước có thể khai thác một phần giá trị gia tăng để phục vụ lợi ích công cộng nhưng không tạo gánh nặng tài chính quá mức đối với chủ thể có nghĩa vụ.</w:t>
            </w:r>
            <w:r w:rsidR="00961106">
              <w:rPr>
                <w:sz w:val="24"/>
                <w:szCs w:val="24"/>
                <w:lang w:val="vi-VN"/>
              </w:rPr>
              <w:t xml:space="preserve"> </w:t>
            </w:r>
            <w:r w:rsidRPr="00A4110D">
              <w:rPr>
                <w:sz w:val="24"/>
                <w:szCs w:val="24"/>
                <w:lang w:val="vi-VN"/>
              </w:rPr>
              <w:t>Nguyên tắc này nhằm duy trì sự cân bằng lợi ích giữa Nhà nước, nhà đầu tư, người sử dụng đất và cộng đồng, qua đó bảo đảm tính khả thi và động lực tham gia phát triển TOD.</w:t>
            </w:r>
          </w:p>
        </w:tc>
      </w:tr>
      <w:tr w:rsidR="006179B2" w:rsidRPr="00435695" w14:paraId="154BB9CF" w14:textId="77777777" w:rsidTr="00263A70">
        <w:trPr>
          <w:jc w:val="center"/>
        </w:trPr>
        <w:tc>
          <w:tcPr>
            <w:tcW w:w="2639" w:type="dxa"/>
            <w:tcMar>
              <w:top w:w="70" w:type="dxa"/>
              <w:left w:w="80" w:type="dxa"/>
              <w:bottom w:w="70" w:type="dxa"/>
              <w:right w:w="80" w:type="dxa"/>
            </w:tcMar>
          </w:tcPr>
          <w:p w14:paraId="44462EA8" w14:textId="61A59E1B"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5378BAEC" w14:textId="77777777" w:rsidR="006179B2" w:rsidRPr="00435695" w:rsidRDefault="00000000">
            <w:pPr>
              <w:spacing w:after="50" w:line="252" w:lineRule="auto"/>
              <w:rPr>
                <w:sz w:val="24"/>
                <w:szCs w:val="24"/>
              </w:rPr>
            </w:pPr>
            <w:r w:rsidRPr="00435695">
              <w:rPr>
                <w:sz w:val="24"/>
                <w:szCs w:val="24"/>
              </w:rPr>
              <w:t>2. Nguyên tắc chỉ điều tiết phần giá trị tăng thêm do TOD: Chỉ điều tiết phần chênh lệch phát sinh từ quy hoạch, đầu tư hạ tầng hoặc quyết định của Nhà nước liên quan đến TOD; loại trừ phần tăng thêm do biến động thị trường, đầu tư của người sử dụng đất, chủ đầu tư hoặc các yếu tố không trực tiếp do Nhà nước tạo ra. Các khoản phí được xác định tương ứng theo lợi ích khai thác tài sản, quyền kết nối riêng và lợi ích sử dụng hạ tầng dùng chung trong khu vực TOD.</w:t>
            </w:r>
          </w:p>
        </w:tc>
        <w:tc>
          <w:tcPr>
            <w:tcW w:w="3420" w:type="dxa"/>
            <w:tcMar>
              <w:top w:w="70" w:type="dxa"/>
              <w:left w:w="80" w:type="dxa"/>
              <w:bottom w:w="70" w:type="dxa"/>
              <w:right w:w="80" w:type="dxa"/>
            </w:tcMar>
          </w:tcPr>
          <w:p w14:paraId="59A7CC0B" w14:textId="34614CCD" w:rsidR="00961106" w:rsidRPr="00961106" w:rsidRDefault="00961106" w:rsidP="00961106">
            <w:pPr>
              <w:spacing w:after="50" w:line="252" w:lineRule="auto"/>
              <w:rPr>
                <w:sz w:val="24"/>
                <w:szCs w:val="24"/>
                <w:lang w:val="vi-VN"/>
              </w:rPr>
            </w:pPr>
            <w:r w:rsidRPr="00961106">
              <w:rPr>
                <w:sz w:val="24"/>
                <w:szCs w:val="24"/>
                <w:lang w:val="vi-VN"/>
              </w:rPr>
              <w:t>Quy định này nhằm xác định đúng phạm vi giá trị thuộc đối tượng điều tiết, theo đó chỉ xem xét phần giá trị tăng thêm có mối liên hệ với quy hoạch TOD, đầu tư hạ tầng giao thông công cộng hoặc quyết định của cơ quan nhà nước có thẩm quyền liên quan đến phát triển TOD.</w:t>
            </w:r>
            <w:r>
              <w:rPr>
                <w:sz w:val="24"/>
                <w:szCs w:val="24"/>
                <w:lang w:val="vi-VN"/>
              </w:rPr>
              <w:t xml:space="preserve"> </w:t>
            </w:r>
            <w:r w:rsidRPr="00961106">
              <w:rPr>
                <w:sz w:val="24"/>
                <w:szCs w:val="24"/>
                <w:lang w:val="vi-VN"/>
              </w:rPr>
              <w:t>Việc xác định và loại trừ các yếu tố hình thành giá trị từ biến động thị trường chung, hoạt động đầu tư của chủ thể hoặc các nguyên nhân không trực tiếp liên quan đến TOD nhằm bảo đảm cơ chế điều tiết phản ánh đúng giá trị do quá trình phát triển TOD tạo ra.</w:t>
            </w:r>
            <w:r>
              <w:rPr>
                <w:sz w:val="24"/>
                <w:szCs w:val="24"/>
                <w:lang w:val="vi-VN"/>
              </w:rPr>
              <w:t xml:space="preserve"> </w:t>
            </w:r>
            <w:r w:rsidRPr="00961106">
              <w:rPr>
                <w:sz w:val="24"/>
                <w:szCs w:val="24"/>
                <w:lang w:val="vi-VN"/>
              </w:rPr>
              <w:lastRenderedPageBreak/>
              <w:t>Đối với các khoản phí gắn với quyền khai thác tài sản, quyền kết nối hoặc lợi ích từ hạ tầng dùng chung, việc xác định nghĩa vụ cũng được thực hiện tương ứng với lợi ích hoặc chi phí cụ thể mà chủ thể được hưởng hoặc sử dụng.</w:t>
            </w:r>
          </w:p>
        </w:tc>
      </w:tr>
      <w:tr w:rsidR="006179B2" w:rsidRPr="00435695" w14:paraId="3FD22602" w14:textId="77777777" w:rsidTr="00263A70">
        <w:trPr>
          <w:jc w:val="center"/>
        </w:trPr>
        <w:tc>
          <w:tcPr>
            <w:tcW w:w="2639" w:type="dxa"/>
            <w:tcMar>
              <w:top w:w="70" w:type="dxa"/>
              <w:left w:w="80" w:type="dxa"/>
              <w:bottom w:w="70" w:type="dxa"/>
              <w:right w:w="80" w:type="dxa"/>
            </w:tcMar>
          </w:tcPr>
          <w:p w14:paraId="1523FEB0" w14:textId="29AF6B0B"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20EE5A2A" w14:textId="77777777" w:rsidR="006179B2" w:rsidRPr="00435695" w:rsidRDefault="00000000">
            <w:pPr>
              <w:spacing w:after="50" w:line="252" w:lineRule="auto"/>
              <w:rPr>
                <w:sz w:val="24"/>
                <w:szCs w:val="24"/>
              </w:rPr>
            </w:pPr>
            <w:r w:rsidRPr="00435695">
              <w:rPr>
                <w:sz w:val="24"/>
                <w:szCs w:val="24"/>
              </w:rPr>
              <w:t>3. Nguyên tắc xác định trên cùng cơ sở so sánh: Trường hợp khoản thu được xác định theo chênh lệch giá trị trước và sau tác động TOD, các giá trị phải được xác định trên cùng thời điểm, phạm vi, phương pháp và điều kiện so sánh, trên cơ sở dữ liệu có thể kiểm chứng.</w:t>
            </w:r>
          </w:p>
        </w:tc>
        <w:tc>
          <w:tcPr>
            <w:tcW w:w="3420" w:type="dxa"/>
            <w:tcMar>
              <w:top w:w="70" w:type="dxa"/>
              <w:left w:w="80" w:type="dxa"/>
              <w:bottom w:w="70" w:type="dxa"/>
              <w:right w:w="80" w:type="dxa"/>
            </w:tcMar>
          </w:tcPr>
          <w:p w14:paraId="7305C7E2" w14:textId="254F6B6E" w:rsidR="00961106" w:rsidRPr="00961106" w:rsidRDefault="00961106" w:rsidP="00961106">
            <w:pPr>
              <w:spacing w:after="50" w:line="252" w:lineRule="auto"/>
              <w:rPr>
                <w:sz w:val="24"/>
                <w:szCs w:val="24"/>
                <w:lang w:val="vi-VN"/>
              </w:rPr>
            </w:pPr>
            <w:r w:rsidRPr="00961106">
              <w:rPr>
                <w:sz w:val="24"/>
                <w:szCs w:val="24"/>
                <w:lang w:val="vi-VN"/>
              </w:rPr>
              <w:t>Quy định này nhằm bảo đảm việc xác định giá trị tăng thêm dựa trên cơ sở so sánh thống nhất và khách quan. Khi xác định phần chênh lệch giá trị trước và sau tác động của TOD, các yếu tố về thời điểm, phạm vi, phương pháp xác định và điều kiện so sánh cần được xác lập thống nhất để kết quả phản ánh đúng phần giá trị phát sinh do tác động của TOD.</w:t>
            </w:r>
            <w:r>
              <w:rPr>
                <w:sz w:val="24"/>
                <w:szCs w:val="24"/>
                <w:lang w:val="vi-VN"/>
              </w:rPr>
              <w:t xml:space="preserve"> </w:t>
            </w:r>
            <w:r w:rsidRPr="00961106">
              <w:rPr>
                <w:sz w:val="24"/>
                <w:szCs w:val="24"/>
                <w:lang w:val="vi-VN"/>
              </w:rPr>
              <w:t>Nguyên tắc này đồng thời tạo cơ sở để kết quả xác định giá trị có thể được kiểm tra, rà soát và giải trình trên cơ sở dữ liệu và phương pháp có thể kiểm chứng.</w:t>
            </w:r>
          </w:p>
        </w:tc>
      </w:tr>
      <w:tr w:rsidR="006179B2" w:rsidRPr="00435695" w14:paraId="49F37529" w14:textId="77777777" w:rsidTr="00263A70">
        <w:trPr>
          <w:jc w:val="center"/>
        </w:trPr>
        <w:tc>
          <w:tcPr>
            <w:tcW w:w="2639" w:type="dxa"/>
            <w:tcMar>
              <w:top w:w="70" w:type="dxa"/>
              <w:left w:w="80" w:type="dxa"/>
              <w:bottom w:w="70" w:type="dxa"/>
              <w:right w:w="80" w:type="dxa"/>
            </w:tcMar>
          </w:tcPr>
          <w:p w14:paraId="7C08ECC5" w14:textId="49AA5ACA"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7D703DCB" w14:textId="77777777" w:rsidR="006179B2" w:rsidRPr="00435695" w:rsidRDefault="00000000">
            <w:pPr>
              <w:spacing w:after="50" w:line="252" w:lineRule="auto"/>
              <w:rPr>
                <w:sz w:val="24"/>
                <w:szCs w:val="24"/>
              </w:rPr>
            </w:pPr>
            <w:r w:rsidRPr="00435695">
              <w:rPr>
                <w:sz w:val="24"/>
                <w:szCs w:val="24"/>
              </w:rPr>
              <w:t>4. Nguyên tắc đủ điều kiện mới tổ chức thu: Chỉ áp dụng từng khoản thu, phí khi có đủ quy hoạch, hạ tầng, phạm vi hưởng lợi, dữ liệu và các điều kiện cần thiết để xác định rõ nghĩa vụ theo Nghị quyết này.</w:t>
            </w:r>
          </w:p>
        </w:tc>
        <w:tc>
          <w:tcPr>
            <w:tcW w:w="3420" w:type="dxa"/>
            <w:tcMar>
              <w:top w:w="70" w:type="dxa"/>
              <w:left w:w="80" w:type="dxa"/>
              <w:bottom w:w="70" w:type="dxa"/>
              <w:right w:w="80" w:type="dxa"/>
            </w:tcMar>
          </w:tcPr>
          <w:p w14:paraId="55FF9B3E" w14:textId="27FDAD3D" w:rsidR="00961106" w:rsidRPr="00961106" w:rsidRDefault="00961106">
            <w:pPr>
              <w:spacing w:after="50" w:line="252" w:lineRule="auto"/>
              <w:rPr>
                <w:sz w:val="24"/>
                <w:szCs w:val="24"/>
                <w:lang w:val="vi-VN"/>
              </w:rPr>
            </w:pPr>
            <w:r>
              <w:rPr>
                <w:sz w:val="24"/>
                <w:szCs w:val="24"/>
                <w:lang w:val="vi-VN"/>
              </w:rPr>
              <w:t>Q</w:t>
            </w:r>
            <w:r w:rsidRPr="00961106">
              <w:rPr>
                <w:sz w:val="24"/>
                <w:szCs w:val="24"/>
                <w:lang w:val="vi-VN"/>
              </w:rPr>
              <w:t>uy định này nhằm bảo đảm mỗi khoản thu, phí chỉ được tổ chức thực hiện khi đã có đầy đủ cơ sở cần thiết để xác định rõ đối tượng, phạm vi hưởng lợi, căn cứ tính toán và nghĩa vụ tài chính theo quy định. Việc đáp ứng đầy đủ các điều kiện về quy hoạch, hạ tầng, dữ liệu và phạm vi hưởng lợi giúp hạn chế việc xác định nghĩa vụ khi chưa đủ cơ sở thực tế, đồng thời bảo đảm tính minh bạch, khả thi và có thể kiểm chứng của khoản thu.</w:t>
            </w:r>
            <w:r>
              <w:rPr>
                <w:sz w:val="24"/>
                <w:szCs w:val="24"/>
                <w:lang w:val="vi-VN"/>
              </w:rPr>
              <w:t xml:space="preserve"> </w:t>
            </w:r>
            <w:r w:rsidRPr="00961106">
              <w:rPr>
                <w:sz w:val="24"/>
                <w:szCs w:val="24"/>
                <w:lang w:val="vi-VN"/>
              </w:rPr>
              <w:t>Nguyên tắc này cũng cho phép việc triển khai cơ chế thu được thực hiện phù hợp với tiến độ hình thành và mức độ hoàn thiện của từng khu vực TOD.</w:t>
            </w:r>
          </w:p>
        </w:tc>
      </w:tr>
      <w:tr w:rsidR="006179B2" w:rsidRPr="00435695" w14:paraId="64B4197A" w14:textId="77777777" w:rsidTr="00263A70">
        <w:trPr>
          <w:jc w:val="center"/>
        </w:trPr>
        <w:tc>
          <w:tcPr>
            <w:tcW w:w="2639" w:type="dxa"/>
            <w:tcMar>
              <w:top w:w="70" w:type="dxa"/>
              <w:left w:w="80" w:type="dxa"/>
              <w:bottom w:w="70" w:type="dxa"/>
              <w:right w:w="80" w:type="dxa"/>
            </w:tcMar>
          </w:tcPr>
          <w:p w14:paraId="1BE2855B" w14:textId="2769D066"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5C22B745" w14:textId="77777777" w:rsidR="006179B2" w:rsidRPr="00435695" w:rsidRDefault="00000000">
            <w:pPr>
              <w:spacing w:after="50" w:line="252" w:lineRule="auto"/>
              <w:rPr>
                <w:sz w:val="24"/>
                <w:szCs w:val="24"/>
              </w:rPr>
            </w:pPr>
            <w:r w:rsidRPr="00435695">
              <w:rPr>
                <w:sz w:val="24"/>
                <w:szCs w:val="24"/>
              </w:rPr>
              <w:t xml:space="preserve">5. Nguyên tắc không trùng thu và khấu trừ nghĩa vụ đã được điều </w:t>
            </w:r>
            <w:r w:rsidRPr="00435695">
              <w:rPr>
                <w:sz w:val="24"/>
                <w:szCs w:val="24"/>
              </w:rPr>
              <w:lastRenderedPageBreak/>
              <w:t>tiết: Một dự án có thể áp dụng nhiều khoản thu, phí nếu có các quyền hoặc lợi ích khác nhau cần phải điều tiết; không thu hai lần đối với cùng một quyền, lợi ích, diện tích, giá trị hoặc chi phí. Phần đã được điều tiết bằng nghĩa vụ tài chính khác đối với cùng căn cứ phải được loại trừ hoặc khấu trừ.</w:t>
            </w:r>
          </w:p>
        </w:tc>
        <w:tc>
          <w:tcPr>
            <w:tcW w:w="3420" w:type="dxa"/>
            <w:tcMar>
              <w:top w:w="70" w:type="dxa"/>
              <w:left w:w="80" w:type="dxa"/>
              <w:bottom w:w="70" w:type="dxa"/>
              <w:right w:w="80" w:type="dxa"/>
            </w:tcMar>
          </w:tcPr>
          <w:p w14:paraId="72BD9EA1" w14:textId="77777777" w:rsidR="00961106" w:rsidRDefault="00961106" w:rsidP="00961106">
            <w:pPr>
              <w:spacing w:after="50" w:line="252" w:lineRule="auto"/>
              <w:rPr>
                <w:sz w:val="24"/>
                <w:szCs w:val="24"/>
                <w:lang w:val="vi-VN"/>
              </w:rPr>
            </w:pPr>
            <w:r>
              <w:rPr>
                <w:sz w:val="24"/>
                <w:szCs w:val="24"/>
                <w:lang w:val="vi-VN"/>
              </w:rPr>
              <w:lastRenderedPageBreak/>
              <w:t>N</w:t>
            </w:r>
            <w:proofErr w:type="spellStart"/>
            <w:r w:rsidR="00000000" w:rsidRPr="00435695">
              <w:rPr>
                <w:sz w:val="24"/>
                <w:szCs w:val="24"/>
              </w:rPr>
              <w:t>guyên</w:t>
            </w:r>
            <w:proofErr w:type="spellEnd"/>
            <w:r w:rsidR="00000000" w:rsidRPr="00435695">
              <w:rPr>
                <w:sz w:val="24"/>
                <w:szCs w:val="24"/>
              </w:rPr>
              <w:t xml:space="preserve"> </w:t>
            </w:r>
            <w:proofErr w:type="spellStart"/>
            <w:r w:rsidR="00000000" w:rsidRPr="00435695">
              <w:rPr>
                <w:sz w:val="24"/>
                <w:szCs w:val="24"/>
              </w:rPr>
              <w:t>tắc</w:t>
            </w:r>
            <w:proofErr w:type="spellEnd"/>
            <w:r w:rsidR="00000000" w:rsidRPr="00435695">
              <w:rPr>
                <w:sz w:val="24"/>
                <w:szCs w:val="24"/>
              </w:rPr>
              <w:t xml:space="preserve"> </w:t>
            </w:r>
            <w:proofErr w:type="spellStart"/>
            <w:r>
              <w:rPr>
                <w:sz w:val="24"/>
                <w:szCs w:val="24"/>
              </w:rPr>
              <w:t>này</w:t>
            </w:r>
            <w:proofErr w:type="spellEnd"/>
            <w:r>
              <w:rPr>
                <w:sz w:val="24"/>
                <w:szCs w:val="24"/>
                <w:lang w:val="vi-VN"/>
              </w:rPr>
              <w:t xml:space="preserve"> được đề cập trong</w:t>
            </w:r>
            <w:r w:rsidR="00000000" w:rsidRPr="00435695">
              <w:rPr>
                <w:sz w:val="24"/>
                <w:szCs w:val="24"/>
              </w:rPr>
              <w:t xml:space="preserve"> </w:t>
            </w:r>
            <w:proofErr w:type="spellStart"/>
            <w:r w:rsidR="00000000" w:rsidRPr="00435695">
              <w:rPr>
                <w:sz w:val="24"/>
                <w:szCs w:val="24"/>
              </w:rPr>
              <w:t>khoản</w:t>
            </w:r>
            <w:proofErr w:type="spellEnd"/>
            <w:r w:rsidR="00000000" w:rsidRPr="00435695">
              <w:rPr>
                <w:sz w:val="24"/>
                <w:szCs w:val="24"/>
              </w:rPr>
              <w:t xml:space="preserve"> 2 </w:t>
            </w:r>
            <w:proofErr w:type="spellStart"/>
            <w:r w:rsidR="00000000" w:rsidRPr="00435695">
              <w:rPr>
                <w:sz w:val="24"/>
                <w:szCs w:val="24"/>
              </w:rPr>
              <w:t>Điều</w:t>
            </w:r>
            <w:proofErr w:type="spellEnd"/>
            <w:r w:rsidR="00000000" w:rsidRPr="00435695">
              <w:rPr>
                <w:sz w:val="24"/>
                <w:szCs w:val="24"/>
              </w:rPr>
              <w:t xml:space="preserve"> 9 </w:t>
            </w:r>
            <w:proofErr w:type="spellStart"/>
            <w:r w:rsidR="00000000" w:rsidRPr="00435695">
              <w:rPr>
                <w:sz w:val="24"/>
                <w:szCs w:val="24"/>
              </w:rPr>
              <w:t>Nghị</w:t>
            </w:r>
            <w:proofErr w:type="spellEnd"/>
            <w:r w:rsidR="00000000" w:rsidRPr="00435695">
              <w:rPr>
                <w:sz w:val="24"/>
                <w:szCs w:val="24"/>
              </w:rPr>
              <w:t xml:space="preserve"> </w:t>
            </w:r>
            <w:proofErr w:type="spellStart"/>
            <w:r w:rsidR="00000000" w:rsidRPr="00435695">
              <w:rPr>
                <w:sz w:val="24"/>
                <w:szCs w:val="24"/>
              </w:rPr>
              <w:t>quyết</w:t>
            </w:r>
            <w:proofErr w:type="spellEnd"/>
            <w:r w:rsidR="00000000" w:rsidRPr="00435695">
              <w:rPr>
                <w:sz w:val="24"/>
                <w:szCs w:val="24"/>
              </w:rPr>
              <w:t xml:space="preserve"> </w:t>
            </w:r>
            <w:r w:rsidR="00000000" w:rsidRPr="00435695">
              <w:rPr>
                <w:sz w:val="24"/>
                <w:szCs w:val="24"/>
              </w:rPr>
              <w:lastRenderedPageBreak/>
              <w:t>188/2025/QH15 “</w:t>
            </w:r>
            <w:proofErr w:type="spellStart"/>
            <w:r w:rsidR="00000000" w:rsidRPr="00435695">
              <w:rPr>
                <w:sz w:val="24"/>
                <w:szCs w:val="24"/>
              </w:rPr>
              <w:t>bảo</w:t>
            </w:r>
            <w:proofErr w:type="spellEnd"/>
            <w:r w:rsidR="00000000" w:rsidRPr="00435695">
              <w:rPr>
                <w:sz w:val="24"/>
                <w:szCs w:val="24"/>
              </w:rPr>
              <w:t xml:space="preserve"> </w:t>
            </w:r>
            <w:proofErr w:type="spellStart"/>
            <w:r w:rsidR="00000000" w:rsidRPr="00435695">
              <w:rPr>
                <w:sz w:val="24"/>
                <w:szCs w:val="24"/>
              </w:rPr>
              <w:t>đảm</w:t>
            </w:r>
            <w:proofErr w:type="spellEnd"/>
            <w:r w:rsidR="00000000" w:rsidRPr="00435695">
              <w:rPr>
                <w:sz w:val="24"/>
                <w:szCs w:val="24"/>
              </w:rPr>
              <w:t xml:space="preserve"> </w:t>
            </w:r>
            <w:proofErr w:type="spellStart"/>
            <w:r w:rsidR="00000000" w:rsidRPr="00435695">
              <w:rPr>
                <w:sz w:val="24"/>
                <w:szCs w:val="24"/>
              </w:rPr>
              <w:t>không</w:t>
            </w:r>
            <w:proofErr w:type="spellEnd"/>
            <w:r w:rsidR="00000000" w:rsidRPr="00435695">
              <w:rPr>
                <w:sz w:val="24"/>
                <w:szCs w:val="24"/>
              </w:rPr>
              <w:t xml:space="preserve"> </w:t>
            </w:r>
            <w:proofErr w:type="spellStart"/>
            <w:r w:rsidR="00000000" w:rsidRPr="00435695">
              <w:rPr>
                <w:sz w:val="24"/>
                <w:szCs w:val="24"/>
              </w:rPr>
              <w:t>trùng</w:t>
            </w:r>
            <w:proofErr w:type="spellEnd"/>
            <w:r w:rsidR="00000000" w:rsidRPr="00435695">
              <w:rPr>
                <w:sz w:val="24"/>
                <w:szCs w:val="24"/>
              </w:rPr>
              <w:t xml:space="preserve"> </w:t>
            </w:r>
            <w:proofErr w:type="spellStart"/>
            <w:r w:rsidR="00000000" w:rsidRPr="00435695">
              <w:rPr>
                <w:sz w:val="24"/>
                <w:szCs w:val="24"/>
              </w:rPr>
              <w:t>thu</w:t>
            </w:r>
            <w:proofErr w:type="spellEnd"/>
            <w:r w:rsidR="00000000" w:rsidRPr="00435695">
              <w:rPr>
                <w:sz w:val="24"/>
                <w:szCs w:val="24"/>
              </w:rPr>
              <w:t>”</w:t>
            </w:r>
            <w:r>
              <w:rPr>
                <w:sz w:val="24"/>
                <w:szCs w:val="24"/>
                <w:lang w:val="vi-VN"/>
              </w:rPr>
              <w:t>. Theo đó, q</w:t>
            </w:r>
            <w:r w:rsidRPr="00961106">
              <w:rPr>
                <w:sz w:val="24"/>
                <w:szCs w:val="24"/>
                <w:lang w:val="vi-VN"/>
              </w:rPr>
              <w:t>uy định này nhằm bảo đảm các khoản thu được áp dụng theo từng nguồn giá trị hoặc lợi ích khác nhau mà chủ thể thực tế được hưởng, đồng thời tránh việc cùng một quyền, lợi ích, diện tích, giá trị hoặc chi phí bị điều tiết nhiều lần.</w:t>
            </w:r>
            <w:r w:rsidR="00C37439">
              <w:rPr>
                <w:sz w:val="24"/>
                <w:szCs w:val="24"/>
                <w:lang w:val="vi-VN"/>
              </w:rPr>
              <w:t xml:space="preserve"> </w:t>
            </w:r>
            <w:r w:rsidRPr="00961106">
              <w:rPr>
                <w:sz w:val="24"/>
                <w:szCs w:val="24"/>
                <w:lang w:val="vi-VN"/>
              </w:rPr>
              <w:t>Việc cho phép một dự án có thể phát sinh nhiều khoản thu trong trường hợp có các nguồn lợi ích khác nhau nhằm phản ánh đúng bản chất của cơ chế khai thác giá trị gia tăng TOD; đồng thời phần giá trị đã được điều tiết thông qua nghĩa vụ tài chính khác trên cùng một căn cứ cần được xem xét loại trừ hoặc khấu trừ để bảo đảm công bằng và tránh trùng lặp nghĩa vụ.</w:t>
            </w:r>
          </w:p>
          <w:p w14:paraId="400C6099" w14:textId="77777777" w:rsidR="00C37439" w:rsidRDefault="00C37439" w:rsidP="00961106">
            <w:pPr>
              <w:spacing w:after="50" w:line="252" w:lineRule="auto"/>
              <w:rPr>
                <w:sz w:val="24"/>
                <w:szCs w:val="24"/>
                <w:lang w:val="vi-VN"/>
              </w:rPr>
            </w:pPr>
          </w:p>
          <w:p w14:paraId="1886D68C" w14:textId="77777777" w:rsidR="000428B5" w:rsidRPr="000428B5" w:rsidRDefault="00C37439" w:rsidP="00961106">
            <w:pPr>
              <w:spacing w:after="50" w:line="252" w:lineRule="auto"/>
              <w:rPr>
                <w:sz w:val="24"/>
                <w:szCs w:val="24"/>
                <w:lang w:val="vi-VN"/>
              </w:rPr>
            </w:pPr>
            <w:r w:rsidRPr="000428B5">
              <w:rPr>
                <w:sz w:val="24"/>
                <w:szCs w:val="24"/>
                <w:lang w:val="vi-VN"/>
              </w:rPr>
              <w:t xml:space="preserve">Ví dụ: </w:t>
            </w:r>
          </w:p>
          <w:p w14:paraId="3ADDA949" w14:textId="6D16A362" w:rsidR="00C37439" w:rsidRPr="00961106" w:rsidRDefault="00C37439" w:rsidP="00961106">
            <w:pPr>
              <w:spacing w:after="50" w:line="252" w:lineRule="auto"/>
              <w:rPr>
                <w:sz w:val="24"/>
                <w:szCs w:val="24"/>
                <w:lang w:val="vi-VN"/>
              </w:rPr>
            </w:pPr>
            <w:r w:rsidRPr="00C37439">
              <w:rPr>
                <w:i/>
                <w:iCs/>
                <w:sz w:val="24"/>
                <w:szCs w:val="24"/>
                <w:lang w:val="vi-VN"/>
              </w:rPr>
              <w:t xml:space="preserve">Một dự án trong khu vực TOD có FAR cơ sở là 5,0 và được điều chỉnh lên FAR 7,0, tạo thêm 20.000 m² diện tích sàn xây dựng. Phần giá trị tăng thêm từ 20.000 m² này thuộc phạm vi xem xét khoản thu đối với diện tích sàn xây dựng tăng thêm. Nếu đồng thời dự án được cấp quyền kết nối trực tiếp, dành riêng hoặc có kiểm soát với nhà ga và phát sinh một lợi ích kinh tế riêng từ quyền kết nối này thì có thể phát sinh thêm khoản thu tương ứng. Tuy nhiên, nếu trong quá trình xác định khoản thu thứ hai đã bao gồm một phần giá trị của quyền phát triển 20.000 m² đã được điều tiết ở khoản thu thứ nhất thì phần giá trị trùng lặp phải được loại trừ hoặc khấu trừ. Nguyên tắc này bảo đảm một dự án có thể thực hiện nhiều nghĩa vụ đối với các lợi ích khác nhau, nhưng </w:t>
            </w:r>
            <w:r w:rsidRPr="00C37439">
              <w:rPr>
                <w:i/>
                <w:iCs/>
                <w:sz w:val="24"/>
                <w:szCs w:val="24"/>
                <w:lang w:val="vi-VN"/>
              </w:rPr>
              <w:lastRenderedPageBreak/>
              <w:t>không phải chịu nhiều lần nghĩa vụ đối với cùng một nguồn giá trị.</w:t>
            </w:r>
          </w:p>
        </w:tc>
      </w:tr>
      <w:tr w:rsidR="006179B2" w:rsidRPr="00435695" w14:paraId="008A34EF" w14:textId="77777777" w:rsidTr="00263A70">
        <w:trPr>
          <w:jc w:val="center"/>
        </w:trPr>
        <w:tc>
          <w:tcPr>
            <w:tcW w:w="2639" w:type="dxa"/>
            <w:tcMar>
              <w:top w:w="70" w:type="dxa"/>
              <w:left w:w="80" w:type="dxa"/>
              <w:bottom w:w="70" w:type="dxa"/>
              <w:right w:w="80" w:type="dxa"/>
            </w:tcMar>
          </w:tcPr>
          <w:p w14:paraId="6C4253DB" w14:textId="216CAACE"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4797E009" w14:textId="77777777" w:rsidR="006179B2" w:rsidRPr="00435695" w:rsidRDefault="00000000">
            <w:pPr>
              <w:spacing w:after="50" w:line="252" w:lineRule="auto"/>
              <w:rPr>
                <w:sz w:val="24"/>
                <w:szCs w:val="24"/>
              </w:rPr>
            </w:pPr>
            <w:r w:rsidRPr="00435695">
              <w:rPr>
                <w:sz w:val="24"/>
                <w:szCs w:val="24"/>
              </w:rPr>
              <w:t>6. Nguyên tắc không hồi tố: Không xác định nghĩa vụ đối với quyền, chỉ tiêu, quy mô phát triển, quyền khai thác hoặc nghĩa vụ tài chính đã được xác lập hợp pháp trước thời điểm phát sinh nghĩa vụ theo Nghị quyết này; trường hợp phát sinh phần tăng thêm sau đó thì chỉ xác định nghĩa vụ đối với phần tăng thêm.</w:t>
            </w:r>
          </w:p>
        </w:tc>
        <w:tc>
          <w:tcPr>
            <w:tcW w:w="3420" w:type="dxa"/>
            <w:tcMar>
              <w:top w:w="70" w:type="dxa"/>
              <w:left w:w="80" w:type="dxa"/>
              <w:bottom w:w="70" w:type="dxa"/>
              <w:right w:w="80" w:type="dxa"/>
            </w:tcMar>
          </w:tcPr>
          <w:p w14:paraId="287A8D44" w14:textId="539C34FF" w:rsidR="00C37439" w:rsidRPr="00C37439" w:rsidRDefault="00C37439" w:rsidP="00C37439">
            <w:pPr>
              <w:spacing w:after="50" w:line="252" w:lineRule="auto"/>
              <w:rPr>
                <w:sz w:val="24"/>
                <w:szCs w:val="24"/>
                <w:lang w:val="vi-VN"/>
              </w:rPr>
            </w:pPr>
            <w:r w:rsidRPr="00C37439">
              <w:rPr>
                <w:sz w:val="24"/>
                <w:szCs w:val="24"/>
                <w:lang w:val="vi-VN"/>
              </w:rPr>
              <w:t xml:space="preserve">Quy định này nhằm bảo đảm tính ổn định và khả năng dự báo của môi trường đầu tư, theo đó các quyền, chỉ tiêu </w:t>
            </w:r>
            <w:r>
              <w:rPr>
                <w:sz w:val="24"/>
                <w:szCs w:val="24"/>
                <w:lang w:val="vi-VN"/>
              </w:rPr>
              <w:t>quy hoạch/</w:t>
            </w:r>
            <w:r w:rsidRPr="00C37439">
              <w:rPr>
                <w:sz w:val="24"/>
                <w:szCs w:val="24"/>
                <w:lang w:val="vi-VN"/>
              </w:rPr>
              <w:t>phát triển, quyền khai thác và nghĩa vụ tài chính đã được xác lập hợp pháp trước thời điểm phát sinh nghĩa vụ theo Nghị quyết không bị áp dụng cơ chế điều tiết mới một cách hồi tố.</w:t>
            </w:r>
            <w:r>
              <w:rPr>
                <w:sz w:val="24"/>
                <w:szCs w:val="24"/>
                <w:lang w:val="vi-VN"/>
              </w:rPr>
              <w:t xml:space="preserve"> </w:t>
            </w:r>
            <w:r w:rsidRPr="00C37439">
              <w:rPr>
                <w:sz w:val="24"/>
                <w:szCs w:val="24"/>
                <w:lang w:val="vi-VN"/>
              </w:rPr>
              <w:t>Trường hợp sau thời điểm đó phát sinh thêm quyền phát triển, quy mô, lợi ích hoặc giá trị do cơ chế TOD tạo ra thì chỉ phần tăng thêm thuộc phạm vi điều chỉnh của Nghị quyết được xem xét xác định nghĩa vụ. Nguyên tắc này góp phần bảo vệ quyền và lợi ích hợp pháp của các chủ thể đồng thời tạo sự ổn định cho quá trình đầu tư dài hạn.</w:t>
            </w:r>
          </w:p>
        </w:tc>
      </w:tr>
      <w:tr w:rsidR="006179B2" w:rsidRPr="00435695" w14:paraId="66761F96" w14:textId="77777777" w:rsidTr="00263A70">
        <w:trPr>
          <w:jc w:val="center"/>
        </w:trPr>
        <w:tc>
          <w:tcPr>
            <w:tcW w:w="2639" w:type="dxa"/>
            <w:tcMar>
              <w:top w:w="70" w:type="dxa"/>
              <w:left w:w="80" w:type="dxa"/>
              <w:bottom w:w="70" w:type="dxa"/>
              <w:right w:w="80" w:type="dxa"/>
            </w:tcMar>
          </w:tcPr>
          <w:p w14:paraId="511D7663" w14:textId="60E15AD4" w:rsidR="006179B2" w:rsidRPr="00435695" w:rsidRDefault="006179B2">
            <w:pPr>
              <w:spacing w:after="50" w:line="252" w:lineRule="auto"/>
              <w:rPr>
                <w:sz w:val="24"/>
                <w:szCs w:val="24"/>
              </w:rPr>
            </w:pPr>
          </w:p>
        </w:tc>
        <w:tc>
          <w:tcPr>
            <w:tcW w:w="3510" w:type="dxa"/>
            <w:tcMar>
              <w:top w:w="70" w:type="dxa"/>
              <w:left w:w="80" w:type="dxa"/>
              <w:bottom w:w="70" w:type="dxa"/>
              <w:right w:w="80" w:type="dxa"/>
            </w:tcMar>
          </w:tcPr>
          <w:p w14:paraId="72538B54" w14:textId="77777777" w:rsidR="006179B2" w:rsidRPr="00435695" w:rsidRDefault="00000000">
            <w:pPr>
              <w:spacing w:after="50" w:line="252" w:lineRule="auto"/>
              <w:rPr>
                <w:sz w:val="24"/>
                <w:szCs w:val="24"/>
              </w:rPr>
            </w:pPr>
            <w:r w:rsidRPr="00435695">
              <w:rPr>
                <w:sz w:val="24"/>
                <w:szCs w:val="24"/>
              </w:rPr>
              <w:t>7. Nguyên tắc công khai, minh bạch và có thể kiểm chứng: Việc xác định, thu, nộp, miễn, giảm, khấu trừ, điều chỉnh và hoàn trả phải có căn cứ, hồ sơ và dữ liệu được xác nhận theo thẩm quyền; bảo đảm quyền giải trình, rà soát của người có nghĩa vụ và được hạch toán, theo dõi để kiểm soát việc thực hiện.</w:t>
            </w:r>
          </w:p>
        </w:tc>
        <w:tc>
          <w:tcPr>
            <w:tcW w:w="3420" w:type="dxa"/>
            <w:tcMar>
              <w:top w:w="70" w:type="dxa"/>
              <w:left w:w="80" w:type="dxa"/>
              <w:bottom w:w="70" w:type="dxa"/>
              <w:right w:w="80" w:type="dxa"/>
            </w:tcMar>
          </w:tcPr>
          <w:p w14:paraId="0A15193E" w14:textId="78C8C3DD" w:rsidR="00C37439" w:rsidRPr="00C37439" w:rsidRDefault="00C37439" w:rsidP="00C37439">
            <w:pPr>
              <w:spacing w:after="50" w:line="252" w:lineRule="auto"/>
              <w:rPr>
                <w:sz w:val="24"/>
                <w:szCs w:val="24"/>
                <w:lang w:val="vi-VN"/>
              </w:rPr>
            </w:pPr>
            <w:r w:rsidRPr="00C37439">
              <w:rPr>
                <w:sz w:val="24"/>
                <w:szCs w:val="24"/>
                <w:lang w:val="vi-VN"/>
              </w:rPr>
              <w:t>Quy định này nhằm bảo đảm toàn bộ quá trình xác định và thực hiện nghĩa vụ tài chính có căn cứ rõ ràng, minh bạch và có khả năng kiểm chứng. Các thông tin, dữ liệu, phương pháp xác định giá trị, căn cứ tính thu và kết quả xác định nghĩa vụ cần được lập hồ sơ, xác nhận và lưu trữ theo thẩm quyền để phục vụ công tác kiểm tra, giám sát.</w:t>
            </w:r>
            <w:r>
              <w:rPr>
                <w:sz w:val="24"/>
                <w:szCs w:val="24"/>
                <w:lang w:val="vi-VN"/>
              </w:rPr>
              <w:t xml:space="preserve"> </w:t>
            </w:r>
            <w:r w:rsidRPr="00C37439">
              <w:rPr>
                <w:sz w:val="24"/>
                <w:szCs w:val="24"/>
                <w:lang w:val="vi-VN"/>
              </w:rPr>
              <w:t>Việc bảo đảm quyền giải trình và rà soát của người có nghĩa vụ góp phần nâng cao tính minh bạch, hạn chế tranh chấp và tạo niềm tin cho các chủ thể tham gia phát triển TOD.</w:t>
            </w:r>
            <w:r>
              <w:rPr>
                <w:sz w:val="24"/>
                <w:szCs w:val="24"/>
                <w:lang w:val="vi-VN"/>
              </w:rPr>
              <w:t xml:space="preserve"> </w:t>
            </w:r>
            <w:r w:rsidRPr="00C37439">
              <w:rPr>
                <w:sz w:val="24"/>
                <w:szCs w:val="24"/>
                <w:lang w:val="vi-VN"/>
              </w:rPr>
              <w:t>Đồng thời, việc hạch toán và theo dõi riêng các khoản thu tạo cơ sở kiểm soát việc quản lý, phân bổ và sử dụng nguồn thu theo mục tiêu của Nghị quyết.</w:t>
            </w:r>
          </w:p>
        </w:tc>
      </w:tr>
      <w:tr w:rsidR="006179B2" w:rsidRPr="00435695" w14:paraId="7FC5F580" w14:textId="77777777" w:rsidTr="00263A70">
        <w:trPr>
          <w:jc w:val="center"/>
        </w:trPr>
        <w:tc>
          <w:tcPr>
            <w:tcW w:w="9569" w:type="dxa"/>
            <w:gridSpan w:val="3"/>
            <w:shd w:val="clear" w:color="auto" w:fill="EDEDED"/>
            <w:tcMar>
              <w:top w:w="95" w:type="dxa"/>
              <w:left w:w="80" w:type="dxa"/>
              <w:bottom w:w="95" w:type="dxa"/>
              <w:right w:w="80" w:type="dxa"/>
            </w:tcMar>
          </w:tcPr>
          <w:p w14:paraId="09C2DFB0" w14:textId="77777777" w:rsidR="00AF62DC" w:rsidRDefault="00000000">
            <w:pPr>
              <w:spacing w:after="50" w:line="252" w:lineRule="auto"/>
              <w:rPr>
                <w:b/>
                <w:sz w:val="24"/>
                <w:szCs w:val="24"/>
                <w:lang w:val="vi-VN"/>
              </w:rPr>
            </w:pPr>
            <w:r w:rsidRPr="00435695">
              <w:rPr>
                <w:b/>
                <w:sz w:val="24"/>
                <w:szCs w:val="24"/>
              </w:rPr>
              <w:lastRenderedPageBreak/>
              <w:t xml:space="preserve">Điều 5. Khoản thu đối với diện tích sàn xây dựng </w:t>
            </w:r>
            <w:proofErr w:type="spellStart"/>
            <w:r w:rsidRPr="00435695">
              <w:rPr>
                <w:b/>
                <w:sz w:val="24"/>
                <w:szCs w:val="24"/>
              </w:rPr>
              <w:t>tăng</w:t>
            </w:r>
            <w:proofErr w:type="spellEnd"/>
            <w:r w:rsidRPr="00435695">
              <w:rPr>
                <w:b/>
                <w:sz w:val="24"/>
                <w:szCs w:val="24"/>
              </w:rPr>
              <w:t xml:space="preserve"> </w:t>
            </w:r>
            <w:proofErr w:type="spellStart"/>
            <w:r w:rsidRPr="00435695">
              <w:rPr>
                <w:b/>
                <w:sz w:val="24"/>
                <w:szCs w:val="24"/>
              </w:rPr>
              <w:t>thêm</w:t>
            </w:r>
            <w:proofErr w:type="spellEnd"/>
            <w:r w:rsidRPr="00435695">
              <w:rPr>
                <w:b/>
                <w:sz w:val="24"/>
                <w:szCs w:val="24"/>
              </w:rPr>
              <w:t xml:space="preserve"> do </w:t>
            </w:r>
            <w:proofErr w:type="spellStart"/>
            <w:r w:rsidRPr="00435695">
              <w:rPr>
                <w:b/>
                <w:sz w:val="24"/>
                <w:szCs w:val="24"/>
              </w:rPr>
              <w:t>điều</w:t>
            </w:r>
            <w:proofErr w:type="spellEnd"/>
            <w:r w:rsidRPr="00435695">
              <w:rPr>
                <w:b/>
                <w:sz w:val="24"/>
                <w:szCs w:val="24"/>
              </w:rPr>
              <w:t xml:space="preserve"> </w:t>
            </w:r>
            <w:proofErr w:type="spellStart"/>
            <w:r w:rsidRPr="00435695">
              <w:rPr>
                <w:b/>
                <w:sz w:val="24"/>
                <w:szCs w:val="24"/>
              </w:rPr>
              <w:t>chỉnh</w:t>
            </w:r>
            <w:proofErr w:type="spellEnd"/>
            <w:r w:rsidRPr="00435695">
              <w:rPr>
                <w:b/>
                <w:sz w:val="24"/>
                <w:szCs w:val="24"/>
              </w:rPr>
              <w:t xml:space="preserve"> </w:t>
            </w:r>
            <w:proofErr w:type="spellStart"/>
            <w:r w:rsidRPr="00435695">
              <w:rPr>
                <w:b/>
                <w:sz w:val="24"/>
                <w:szCs w:val="24"/>
              </w:rPr>
              <w:t>chỉ</w:t>
            </w:r>
            <w:proofErr w:type="spellEnd"/>
            <w:r w:rsidRPr="00435695">
              <w:rPr>
                <w:b/>
                <w:sz w:val="24"/>
                <w:szCs w:val="24"/>
              </w:rPr>
              <w:t xml:space="preserve"> </w:t>
            </w:r>
            <w:proofErr w:type="spellStart"/>
            <w:r w:rsidRPr="00435695">
              <w:rPr>
                <w:b/>
                <w:sz w:val="24"/>
                <w:szCs w:val="24"/>
              </w:rPr>
              <w:t>tiêu</w:t>
            </w:r>
            <w:proofErr w:type="spellEnd"/>
            <w:r w:rsidRPr="00435695">
              <w:rPr>
                <w:b/>
                <w:sz w:val="24"/>
                <w:szCs w:val="24"/>
              </w:rPr>
              <w:t xml:space="preserve"> </w:t>
            </w:r>
            <w:proofErr w:type="spellStart"/>
            <w:r w:rsidRPr="00435695">
              <w:rPr>
                <w:b/>
                <w:sz w:val="24"/>
                <w:szCs w:val="24"/>
              </w:rPr>
              <w:t>quy</w:t>
            </w:r>
            <w:proofErr w:type="spellEnd"/>
            <w:r w:rsidRPr="00435695">
              <w:rPr>
                <w:b/>
                <w:sz w:val="24"/>
                <w:szCs w:val="24"/>
              </w:rPr>
              <w:t xml:space="preserve"> </w:t>
            </w:r>
            <w:proofErr w:type="spellStart"/>
            <w:r w:rsidRPr="00435695">
              <w:rPr>
                <w:b/>
                <w:sz w:val="24"/>
                <w:szCs w:val="24"/>
              </w:rPr>
              <w:t>hoạch</w:t>
            </w:r>
            <w:proofErr w:type="spellEnd"/>
          </w:p>
          <w:p w14:paraId="51B47294" w14:textId="77777777" w:rsidR="00477071" w:rsidRPr="00477071" w:rsidRDefault="00477071">
            <w:pPr>
              <w:spacing w:after="50" w:line="252" w:lineRule="auto"/>
              <w:rPr>
                <w:bCs/>
                <w:sz w:val="24"/>
                <w:szCs w:val="24"/>
                <w:lang w:val="vi-VN"/>
              </w:rPr>
            </w:pPr>
            <w:r w:rsidRPr="00477071">
              <w:rPr>
                <w:bCs/>
                <w:sz w:val="24"/>
                <w:szCs w:val="24"/>
                <w:lang w:val="vi-VN"/>
              </w:rPr>
              <w:t>Thuyết minh tổng quát:</w:t>
            </w:r>
          </w:p>
          <w:p w14:paraId="5CA6A2F2" w14:textId="7C9C4FC4" w:rsidR="00477071" w:rsidRPr="00477071" w:rsidRDefault="00477071" w:rsidP="00477071">
            <w:pPr>
              <w:spacing w:after="50" w:line="252" w:lineRule="auto"/>
              <w:rPr>
                <w:bCs/>
                <w:i/>
                <w:iCs/>
                <w:sz w:val="24"/>
                <w:szCs w:val="24"/>
                <w:lang w:val="vi-VN"/>
              </w:rPr>
            </w:pPr>
            <w:r w:rsidRPr="00477071">
              <w:rPr>
                <w:bCs/>
                <w:i/>
                <w:iCs/>
                <w:sz w:val="24"/>
                <w:szCs w:val="24"/>
                <w:lang w:val="vi-VN"/>
              </w:rPr>
              <w:t>Điều này quy định cơ chế điều tiết phần giá trị gia tăng phát sinh từ quyền phát triển bổ sung khi cơ quan có thẩm quyền cho phép tăng chỉ tiêu quy hoạch trong khu vực TOD, dẫn đến tăng diện tích sàn xây dựng được phép phát triển so với chỉ tiêu quy hoạch cơ sở.</w:t>
            </w:r>
            <w:r>
              <w:rPr>
                <w:bCs/>
                <w:i/>
                <w:iCs/>
                <w:sz w:val="24"/>
                <w:szCs w:val="24"/>
                <w:lang w:val="vi-VN"/>
              </w:rPr>
              <w:t xml:space="preserve"> </w:t>
            </w:r>
            <w:r w:rsidRPr="00477071">
              <w:rPr>
                <w:bCs/>
                <w:i/>
                <w:iCs/>
                <w:sz w:val="24"/>
                <w:szCs w:val="24"/>
                <w:lang w:val="vi-VN"/>
              </w:rPr>
              <w:t>Bản chất của khoản thu là Nhà nước thực hiện khai thác một phần giá trị kinh tế của quyền phát triển tăng thêm được hình thành từ quyết định quy hoạch, thay vì điều tiết đối với toàn bộ giá trị phát triển của dự án.</w:t>
            </w:r>
            <w:r>
              <w:rPr>
                <w:bCs/>
                <w:i/>
                <w:iCs/>
                <w:sz w:val="24"/>
                <w:szCs w:val="24"/>
                <w:lang w:val="vi-VN"/>
              </w:rPr>
              <w:t xml:space="preserve"> </w:t>
            </w:r>
            <w:r w:rsidRPr="00477071">
              <w:rPr>
                <w:bCs/>
                <w:i/>
                <w:iCs/>
                <w:sz w:val="24"/>
                <w:szCs w:val="24"/>
                <w:lang w:val="vi-VN"/>
              </w:rPr>
              <w:t>Vì vậy, cơ sở xác định nghĩa vụ là phần diện tích sàn xây dựng tăng thêm và giá trị tương ứng với quyền phát triển bổ sung.</w:t>
            </w:r>
            <w:r>
              <w:rPr>
                <w:bCs/>
                <w:i/>
                <w:iCs/>
                <w:sz w:val="24"/>
                <w:szCs w:val="24"/>
                <w:lang w:val="vi-VN"/>
              </w:rPr>
              <w:t xml:space="preserve"> </w:t>
            </w:r>
            <w:r w:rsidRPr="00477071">
              <w:rPr>
                <w:bCs/>
                <w:i/>
                <w:iCs/>
                <w:sz w:val="24"/>
                <w:szCs w:val="24"/>
                <w:lang w:val="vi-VN"/>
              </w:rPr>
              <w:t>Việc quy định cụ thể đối tượng, thời điểm phát sinh nghĩa vụ, phương pháp xác định, mức thu, các trường hợp miễn giảm, loại trừ và khấu trừ nhằm bảo đảm khoản thu được xác định minh bạch, phù hợp với mức độ giá trị gia tăng được tạo ra và không trùng với các nghĩa vụ tài chính khác trên cùng một nguồn giá trị.</w:t>
            </w:r>
          </w:p>
        </w:tc>
      </w:tr>
      <w:tr w:rsidR="00886610" w:rsidRPr="00435695" w14:paraId="4168FD32" w14:textId="77777777" w:rsidTr="00263A70">
        <w:trPr>
          <w:jc w:val="center"/>
        </w:trPr>
        <w:tc>
          <w:tcPr>
            <w:tcW w:w="2639" w:type="dxa"/>
            <w:vMerge w:val="restart"/>
            <w:tcMar>
              <w:top w:w="70" w:type="dxa"/>
              <w:left w:w="80" w:type="dxa"/>
              <w:bottom w:w="70" w:type="dxa"/>
              <w:right w:w="80" w:type="dxa"/>
            </w:tcMar>
          </w:tcPr>
          <w:p w14:paraId="68683CAA" w14:textId="232A4038" w:rsidR="00886610" w:rsidRPr="00435695" w:rsidRDefault="00477071">
            <w:pPr>
              <w:spacing w:after="50" w:line="252" w:lineRule="auto"/>
              <w:rPr>
                <w:sz w:val="24"/>
                <w:szCs w:val="24"/>
              </w:rPr>
            </w:pP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Điều</w:t>
            </w:r>
            <w:proofErr w:type="spellEnd"/>
            <w:r w:rsidRPr="00435695">
              <w:rPr>
                <w:sz w:val="24"/>
                <w:szCs w:val="24"/>
              </w:rPr>
              <w:t xml:space="preserve"> 6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w:t>
            </w:r>
            <w:proofErr w:type="spellStart"/>
            <w:r w:rsidRPr="00435695">
              <w:rPr>
                <w:sz w:val="24"/>
                <w:szCs w:val="24"/>
              </w:rPr>
              <w:t>đô</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theo</w:t>
            </w:r>
            <w:proofErr w:type="spellEnd"/>
            <w:r w:rsidRPr="00435695">
              <w:rPr>
                <w:sz w:val="24"/>
                <w:szCs w:val="24"/>
              </w:rPr>
              <w:t xml:space="preserve"> </w:t>
            </w:r>
            <w:proofErr w:type="spellStart"/>
            <w:r w:rsidRPr="00435695">
              <w:rPr>
                <w:sz w:val="24"/>
                <w:szCs w:val="24"/>
              </w:rPr>
              <w:t>mô</w:t>
            </w:r>
            <w:proofErr w:type="spellEnd"/>
            <w:r w:rsidRPr="00435695">
              <w:rPr>
                <w:sz w:val="24"/>
                <w:szCs w:val="24"/>
              </w:rPr>
              <w:t xml:space="preserve"> </w:t>
            </w:r>
            <w:proofErr w:type="spellStart"/>
            <w:r w:rsidRPr="00435695">
              <w:rPr>
                <w:sz w:val="24"/>
                <w:szCs w:val="24"/>
              </w:rPr>
              <w:t>hình</w:t>
            </w:r>
            <w:proofErr w:type="spellEnd"/>
            <w:r w:rsidRPr="00435695">
              <w:rPr>
                <w:sz w:val="24"/>
                <w:szCs w:val="24"/>
              </w:rPr>
              <w:t xml:space="preserve"> TOD;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khoản</w:t>
            </w:r>
            <w:proofErr w:type="spellEnd"/>
            <w:r w:rsidRPr="00435695">
              <w:rPr>
                <w:sz w:val="24"/>
                <w:szCs w:val="24"/>
              </w:rPr>
              <w:t xml:space="preserve"> 1, 2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riêng</w:t>
            </w:r>
            <w:proofErr w:type="spellEnd"/>
            <w:r w:rsidRPr="00435695">
              <w:rPr>
                <w:sz w:val="24"/>
                <w:szCs w:val="24"/>
              </w:rPr>
              <w:t xml:space="preserve"> </w:t>
            </w:r>
            <w:proofErr w:type="spellStart"/>
            <w:r w:rsidRPr="00435695">
              <w:rPr>
                <w:sz w:val="24"/>
                <w:szCs w:val="24"/>
              </w:rPr>
              <w:t>của</w:t>
            </w:r>
            <w:proofErr w:type="spellEnd"/>
            <w:r w:rsidRPr="00435695">
              <w:rPr>
                <w:sz w:val="24"/>
                <w:szCs w:val="24"/>
              </w:rPr>
              <w:t xml:space="preserve"> TP.HCM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HĐND Thành </w:t>
            </w:r>
            <w:proofErr w:type="spellStart"/>
            <w:r w:rsidRPr="00435695">
              <w:rPr>
                <w:sz w:val="24"/>
                <w:szCs w:val="24"/>
              </w:rPr>
              <w:t>phố</w:t>
            </w:r>
            <w:proofErr w:type="spellEnd"/>
            <w:r w:rsidRPr="00435695">
              <w:rPr>
                <w:sz w:val="24"/>
                <w:szCs w:val="24"/>
              </w:rPr>
              <w:t xml:space="preserve">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phương</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mức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trình</w:t>
            </w:r>
            <w:proofErr w:type="spellEnd"/>
            <w:r w:rsidRPr="00435695">
              <w:rPr>
                <w:sz w:val="24"/>
                <w:szCs w:val="24"/>
              </w:rPr>
              <w:t xml:space="preserve"> </w:t>
            </w:r>
            <w:proofErr w:type="spellStart"/>
            <w:r w:rsidRPr="00435695">
              <w:rPr>
                <w:sz w:val="24"/>
                <w:szCs w:val="24"/>
              </w:rPr>
              <w:t>tự</w:t>
            </w:r>
            <w:proofErr w:type="spellEnd"/>
            <w:r w:rsidRPr="00435695">
              <w:rPr>
                <w:sz w:val="24"/>
                <w:szCs w:val="24"/>
              </w:rPr>
              <w:t xml:space="preserve">, </w:t>
            </w:r>
            <w:proofErr w:type="spellStart"/>
            <w:r w:rsidRPr="00435695">
              <w:rPr>
                <w:sz w:val="24"/>
                <w:szCs w:val="24"/>
              </w:rPr>
              <w:t>thủ</w:t>
            </w:r>
            <w:proofErr w:type="spellEnd"/>
            <w:r w:rsidRPr="00435695">
              <w:rPr>
                <w:sz w:val="24"/>
                <w:szCs w:val="24"/>
              </w:rPr>
              <w:t xml:space="preserve"> </w:t>
            </w:r>
            <w:proofErr w:type="spellStart"/>
            <w:r w:rsidRPr="00435695">
              <w:rPr>
                <w:sz w:val="24"/>
                <w:szCs w:val="24"/>
              </w:rPr>
              <w:t>tục</w:t>
            </w:r>
            <w:proofErr w:type="spellEnd"/>
            <w:r w:rsidRPr="00435695">
              <w:rPr>
                <w:sz w:val="24"/>
                <w:szCs w:val="24"/>
              </w:rPr>
              <w:t xml:space="preserve">, </w:t>
            </w:r>
            <w:proofErr w:type="spellStart"/>
            <w:r w:rsidRPr="00435695">
              <w:rPr>
                <w:sz w:val="24"/>
                <w:szCs w:val="24"/>
              </w:rPr>
              <w:t>bảo</w:t>
            </w:r>
            <w:proofErr w:type="spellEnd"/>
            <w:r w:rsidRPr="00435695">
              <w:rPr>
                <w:sz w:val="24"/>
                <w:szCs w:val="24"/>
              </w:rPr>
              <w:t xml:space="preserve"> </w:t>
            </w:r>
            <w:proofErr w:type="spellStart"/>
            <w:r w:rsidRPr="00435695">
              <w:rPr>
                <w:sz w:val="24"/>
                <w:szCs w:val="24"/>
              </w:rPr>
              <w:t>đảm</w:t>
            </w:r>
            <w:proofErr w:type="spellEnd"/>
            <w:r w:rsidRPr="00435695">
              <w:rPr>
                <w:sz w:val="24"/>
                <w:szCs w:val="24"/>
              </w:rPr>
              <w:t xml:space="preserve"> </w:t>
            </w:r>
            <w:proofErr w:type="spellStart"/>
            <w:r w:rsidRPr="00435695">
              <w:rPr>
                <w:sz w:val="24"/>
                <w:szCs w:val="24"/>
              </w:rPr>
              <w:t>không</w:t>
            </w:r>
            <w:proofErr w:type="spellEnd"/>
            <w:r w:rsidRPr="00435695">
              <w:rPr>
                <w:sz w:val="24"/>
                <w:szCs w:val="24"/>
              </w:rPr>
              <w:t xml:space="preserve"> </w:t>
            </w:r>
            <w:proofErr w:type="spellStart"/>
            <w:r w:rsidRPr="00435695">
              <w:rPr>
                <w:sz w:val="24"/>
                <w:szCs w:val="24"/>
              </w:rPr>
              <w:t>trùng</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w:t>
            </w:r>
            <w:r w:rsidRPr="00435695">
              <w:rPr>
                <w:sz w:val="24"/>
                <w:szCs w:val="24"/>
              </w:rPr>
              <w:br/>
            </w:r>
            <w:proofErr w:type="spellStart"/>
            <w:r w:rsidRPr="00435695">
              <w:rPr>
                <w:sz w:val="24"/>
                <w:szCs w:val="24"/>
              </w:rPr>
              <w:t>Khoản</w:t>
            </w:r>
            <w:proofErr w:type="spellEnd"/>
            <w:r w:rsidRPr="00435695">
              <w:rPr>
                <w:sz w:val="24"/>
                <w:szCs w:val="24"/>
              </w:rPr>
              <w:t xml:space="preserve"> 1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xác</w:t>
            </w:r>
            <w:proofErr w:type="spellEnd"/>
            <w:r w:rsidRPr="00435695">
              <w:rPr>
                <w:sz w:val="24"/>
                <w:szCs w:val="24"/>
              </w:rPr>
              <w:t xml:space="preserve"> </w:t>
            </w:r>
            <w:proofErr w:type="spellStart"/>
            <w:r w:rsidRPr="00435695">
              <w:rPr>
                <w:sz w:val="24"/>
                <w:szCs w:val="24"/>
              </w:rPr>
              <w:t>lập</w:t>
            </w:r>
            <w:proofErr w:type="spellEnd"/>
            <w:r w:rsidRPr="00435695">
              <w:rPr>
                <w:sz w:val="24"/>
                <w:szCs w:val="24"/>
              </w:rPr>
              <w:t xml:space="preserve"> </w:t>
            </w:r>
            <w:proofErr w:type="spellStart"/>
            <w:r w:rsidRPr="00435695">
              <w:rPr>
                <w:sz w:val="24"/>
                <w:szCs w:val="24"/>
              </w:rPr>
              <w:t>trực</w:t>
            </w:r>
            <w:proofErr w:type="spellEnd"/>
            <w:r w:rsidRPr="00435695">
              <w:rPr>
                <w:sz w:val="24"/>
                <w:szCs w:val="24"/>
              </w:rPr>
              <w:t xml:space="preserve"> </w:t>
            </w:r>
            <w:proofErr w:type="spellStart"/>
            <w:r w:rsidRPr="00435695">
              <w:rPr>
                <w:sz w:val="24"/>
                <w:szCs w:val="24"/>
              </w:rPr>
              <w:t>tiếp</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diện</w:t>
            </w:r>
            <w:proofErr w:type="spellEnd"/>
            <w:r w:rsidRPr="00435695">
              <w:rPr>
                <w:sz w:val="24"/>
                <w:szCs w:val="24"/>
              </w:rPr>
              <w:t xml:space="preserve"> </w:t>
            </w:r>
            <w:proofErr w:type="spellStart"/>
            <w:r w:rsidRPr="00435695">
              <w:rPr>
                <w:sz w:val="24"/>
                <w:szCs w:val="24"/>
              </w:rPr>
              <w:t>tích</w:t>
            </w:r>
            <w:proofErr w:type="spellEnd"/>
            <w:r w:rsidRPr="00435695">
              <w:rPr>
                <w:sz w:val="24"/>
                <w:szCs w:val="24"/>
              </w:rPr>
              <w:t xml:space="preserve"> </w:t>
            </w:r>
            <w:proofErr w:type="spellStart"/>
            <w:r w:rsidRPr="00435695">
              <w:rPr>
                <w:sz w:val="24"/>
                <w:szCs w:val="24"/>
              </w:rPr>
              <w:t>sàn</w:t>
            </w:r>
            <w:proofErr w:type="spellEnd"/>
            <w:r w:rsidRPr="00435695">
              <w:rPr>
                <w:sz w:val="24"/>
                <w:szCs w:val="24"/>
              </w:rPr>
              <w:t xml:space="preserve"> </w:t>
            </w:r>
            <w:proofErr w:type="spellStart"/>
            <w:r w:rsidRPr="00435695">
              <w:rPr>
                <w:sz w:val="24"/>
                <w:szCs w:val="24"/>
              </w:rPr>
              <w:t>xây</w:t>
            </w:r>
            <w:proofErr w:type="spellEnd"/>
            <w:r w:rsidRPr="00435695">
              <w:rPr>
                <w:sz w:val="24"/>
                <w:szCs w:val="24"/>
              </w:rPr>
              <w:t xml:space="preserve"> </w:t>
            </w:r>
            <w:proofErr w:type="spellStart"/>
            <w:r w:rsidRPr="00435695">
              <w:rPr>
                <w:sz w:val="24"/>
                <w:szCs w:val="24"/>
              </w:rPr>
              <w:t>dựng</w:t>
            </w:r>
            <w:proofErr w:type="spellEnd"/>
            <w:r w:rsidRPr="00435695">
              <w:rPr>
                <w:sz w:val="24"/>
                <w:szCs w:val="24"/>
              </w:rPr>
              <w:t xml:space="preserve"> </w:t>
            </w:r>
            <w:proofErr w:type="spellStart"/>
            <w:r w:rsidRPr="00435695">
              <w:rPr>
                <w:sz w:val="24"/>
                <w:szCs w:val="24"/>
              </w:rPr>
              <w:t>tăng</w:t>
            </w:r>
            <w:proofErr w:type="spellEnd"/>
            <w:r w:rsidRPr="00435695">
              <w:rPr>
                <w:sz w:val="24"/>
                <w:szCs w:val="24"/>
              </w:rPr>
              <w:t xml:space="preserve"> </w:t>
            </w:r>
            <w:proofErr w:type="spellStart"/>
            <w:r w:rsidRPr="00435695">
              <w:rPr>
                <w:sz w:val="24"/>
                <w:szCs w:val="24"/>
              </w:rPr>
              <w:t>thêm</w:t>
            </w:r>
            <w:proofErr w:type="spellEnd"/>
            <w:r w:rsidRPr="00435695">
              <w:rPr>
                <w:sz w:val="24"/>
                <w:szCs w:val="24"/>
              </w:rPr>
              <w:t xml:space="preserve"> do </w:t>
            </w:r>
            <w:proofErr w:type="spellStart"/>
            <w:r w:rsidRPr="00435695">
              <w:rPr>
                <w:sz w:val="24"/>
                <w:szCs w:val="24"/>
              </w:rPr>
              <w:t>tăng</w:t>
            </w:r>
            <w:proofErr w:type="spellEnd"/>
            <w:r w:rsidRPr="00435695">
              <w:rPr>
                <w:sz w:val="24"/>
                <w:szCs w:val="24"/>
              </w:rPr>
              <w:t xml:space="preserve"> </w:t>
            </w:r>
            <w:proofErr w:type="spellStart"/>
            <w:r w:rsidRPr="00435695">
              <w:rPr>
                <w:sz w:val="24"/>
                <w:szCs w:val="24"/>
              </w:rPr>
              <w:t>hệ</w:t>
            </w:r>
            <w:proofErr w:type="spellEnd"/>
            <w:r w:rsidRPr="00435695">
              <w:rPr>
                <w:sz w:val="24"/>
                <w:szCs w:val="24"/>
              </w:rPr>
              <w:t xml:space="preserve"> </w:t>
            </w:r>
            <w:proofErr w:type="spellStart"/>
            <w:r w:rsidRPr="00435695">
              <w:rPr>
                <w:sz w:val="24"/>
                <w:szCs w:val="24"/>
              </w:rPr>
              <w:t>số</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chỉ</w:t>
            </w:r>
            <w:proofErr w:type="spellEnd"/>
            <w:r w:rsidRPr="00435695">
              <w:rPr>
                <w:sz w:val="24"/>
                <w:szCs w:val="24"/>
              </w:rPr>
              <w:t xml:space="preserve"> </w:t>
            </w:r>
            <w:proofErr w:type="spellStart"/>
            <w:r w:rsidRPr="00435695">
              <w:rPr>
                <w:sz w:val="24"/>
                <w:szCs w:val="24"/>
              </w:rPr>
              <w:t>tiêu</w:t>
            </w:r>
            <w:proofErr w:type="spellEnd"/>
            <w:r w:rsidRPr="00435695">
              <w:rPr>
                <w:sz w:val="24"/>
                <w:szCs w:val="24"/>
              </w:rPr>
              <w:t xml:space="preserve">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hoạch</w:t>
            </w:r>
            <w:proofErr w:type="spellEnd"/>
            <w:r w:rsidRPr="00435695">
              <w:rPr>
                <w:sz w:val="24"/>
                <w:szCs w:val="24"/>
              </w:rPr>
              <w:t xml:space="preserve"> </w:t>
            </w:r>
            <w:proofErr w:type="spellStart"/>
            <w:r w:rsidRPr="00435695">
              <w:rPr>
                <w:sz w:val="24"/>
                <w:szCs w:val="24"/>
              </w:rPr>
              <w:t>khác</w:t>
            </w:r>
            <w:proofErr w:type="spellEnd"/>
            <w:r w:rsidRPr="00435695">
              <w:rPr>
                <w:sz w:val="24"/>
                <w:szCs w:val="24"/>
              </w:rPr>
              <w:t xml:space="preserve"> </w:t>
            </w:r>
            <w:proofErr w:type="spellStart"/>
            <w:r w:rsidRPr="00435695">
              <w:rPr>
                <w:sz w:val="24"/>
                <w:szCs w:val="24"/>
              </w:rPr>
              <w:t>trong</w:t>
            </w:r>
            <w:proofErr w:type="spellEnd"/>
            <w:r w:rsidRPr="00435695">
              <w:rPr>
                <w:sz w:val="24"/>
                <w:szCs w:val="24"/>
              </w:rPr>
              <w:t xml:space="preserve"> </w:t>
            </w:r>
            <w:proofErr w:type="spellStart"/>
            <w:r w:rsidRPr="00435695">
              <w:rPr>
                <w:sz w:val="24"/>
                <w:szCs w:val="24"/>
              </w:rPr>
              <w:t>khu</w:t>
            </w:r>
            <w:proofErr w:type="spellEnd"/>
            <w:r w:rsidRPr="00435695">
              <w:rPr>
                <w:sz w:val="24"/>
                <w:szCs w:val="24"/>
              </w:rPr>
              <w:t xml:space="preserve"> </w:t>
            </w:r>
            <w:proofErr w:type="spellStart"/>
            <w:r w:rsidRPr="00435695">
              <w:rPr>
                <w:sz w:val="24"/>
                <w:szCs w:val="24"/>
              </w:rPr>
              <w:t>vực</w:t>
            </w:r>
            <w:proofErr w:type="spellEnd"/>
            <w:r w:rsidRPr="00435695">
              <w:rPr>
                <w:sz w:val="24"/>
                <w:szCs w:val="24"/>
              </w:rPr>
              <w:t xml:space="preserve"> TOD.</w:t>
            </w:r>
            <w:r w:rsidRPr="00435695">
              <w:rPr>
                <w:sz w:val="24"/>
                <w:szCs w:val="24"/>
              </w:rPr>
              <w:br/>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đai</w:t>
            </w:r>
            <w:proofErr w:type="spellEnd"/>
            <w:r w:rsidRPr="00435695">
              <w:rPr>
                <w:sz w:val="24"/>
                <w:szCs w:val="24"/>
              </w:rPr>
              <w:t xml:space="preserve"> 31/2024/QH15 (</w:t>
            </w:r>
            <w:proofErr w:type="spellStart"/>
            <w:r w:rsidRPr="00435695">
              <w:rPr>
                <w:sz w:val="24"/>
                <w:szCs w:val="24"/>
              </w:rPr>
              <w:t>đã</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sửa</w:t>
            </w:r>
            <w:proofErr w:type="spellEnd"/>
            <w:r w:rsidRPr="00435695">
              <w:rPr>
                <w:sz w:val="24"/>
                <w:szCs w:val="24"/>
              </w:rPr>
              <w:t xml:space="preserve"> </w:t>
            </w:r>
            <w:proofErr w:type="spellStart"/>
            <w:r w:rsidRPr="00435695">
              <w:rPr>
                <w:sz w:val="24"/>
                <w:szCs w:val="24"/>
              </w:rPr>
              <w:t>đổi</w:t>
            </w:r>
            <w:proofErr w:type="spellEnd"/>
            <w:r w:rsidRPr="00435695">
              <w:rPr>
                <w:sz w:val="24"/>
                <w:szCs w:val="24"/>
              </w:rPr>
              <w:t xml:space="preserve">, </w:t>
            </w:r>
            <w:proofErr w:type="spellStart"/>
            <w:r w:rsidRPr="00435695">
              <w:rPr>
                <w:sz w:val="24"/>
                <w:szCs w:val="24"/>
              </w:rPr>
              <w:t>bổ</w:t>
            </w:r>
            <w:proofErr w:type="spellEnd"/>
            <w:r w:rsidRPr="00435695">
              <w:rPr>
                <w:sz w:val="24"/>
                <w:szCs w:val="24"/>
              </w:rPr>
              <w:t xml:space="preserve"> sung):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ngân</w:t>
            </w:r>
            <w:proofErr w:type="spellEnd"/>
            <w:r w:rsidRPr="00435695">
              <w:rPr>
                <w:sz w:val="24"/>
                <w:szCs w:val="24"/>
              </w:rPr>
              <w:t xml:space="preserve"> </w:t>
            </w:r>
            <w:proofErr w:type="spellStart"/>
            <w:r w:rsidRPr="00435695">
              <w:rPr>
                <w:sz w:val="24"/>
                <w:szCs w:val="24"/>
              </w:rPr>
              <w:t>sách</w:t>
            </w:r>
            <w:proofErr w:type="spellEnd"/>
            <w:r w:rsidRPr="00435695">
              <w:rPr>
                <w:sz w:val="24"/>
                <w:szCs w:val="24"/>
              </w:rPr>
              <w:t xml:space="preserve"> </w:t>
            </w:r>
            <w:proofErr w:type="spellStart"/>
            <w:r w:rsidRPr="00435695">
              <w:rPr>
                <w:sz w:val="24"/>
                <w:szCs w:val="24"/>
              </w:rPr>
              <w:t>từ</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đai</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tính</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thuê</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phương</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giá</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đặc</w:t>
            </w:r>
            <w:proofErr w:type="spellEnd"/>
            <w:r w:rsidRPr="00435695">
              <w:rPr>
                <w:sz w:val="24"/>
                <w:szCs w:val="24"/>
              </w:rPr>
              <w:t xml:space="preserve"> </w:t>
            </w:r>
            <w:proofErr w:type="spellStart"/>
            <w:r w:rsidRPr="00435695">
              <w:rPr>
                <w:sz w:val="24"/>
                <w:szCs w:val="24"/>
              </w:rPr>
              <w:t>biệt</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trường</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minh</w:t>
            </w:r>
            <w:proofErr w:type="spellEnd"/>
            <w:r w:rsidRPr="00435695">
              <w:rPr>
                <w:sz w:val="24"/>
                <w:szCs w:val="24"/>
              </w:rPr>
              <w:t xml:space="preserve"> </w:t>
            </w:r>
            <w:proofErr w:type="spellStart"/>
            <w:r w:rsidRPr="00435695">
              <w:rPr>
                <w:sz w:val="24"/>
                <w:szCs w:val="24"/>
              </w:rPr>
              <w:t>bạch</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hài</w:t>
            </w:r>
            <w:proofErr w:type="spellEnd"/>
            <w:r w:rsidRPr="00435695">
              <w:rPr>
                <w:sz w:val="24"/>
                <w:szCs w:val="24"/>
              </w:rPr>
              <w:t xml:space="preserve"> </w:t>
            </w:r>
            <w:proofErr w:type="spellStart"/>
            <w:r w:rsidRPr="00435695">
              <w:rPr>
                <w:sz w:val="24"/>
                <w:szCs w:val="24"/>
              </w:rPr>
              <w:t>hòa</w:t>
            </w:r>
            <w:proofErr w:type="spellEnd"/>
            <w:r w:rsidRPr="00435695">
              <w:rPr>
                <w:sz w:val="24"/>
                <w:szCs w:val="24"/>
              </w:rPr>
              <w:t xml:space="preserve"> </w:t>
            </w:r>
            <w:proofErr w:type="spellStart"/>
            <w:r w:rsidRPr="00435695">
              <w:rPr>
                <w:sz w:val="24"/>
                <w:szCs w:val="24"/>
              </w:rPr>
              <w:t>lợi</w:t>
            </w:r>
            <w:proofErr w:type="spellEnd"/>
            <w:r w:rsidRPr="00435695">
              <w:rPr>
                <w:sz w:val="24"/>
                <w:szCs w:val="24"/>
              </w:rPr>
              <w:t xml:space="preserve"> </w:t>
            </w:r>
            <w:proofErr w:type="spellStart"/>
            <w:r w:rsidRPr="00435695">
              <w:rPr>
                <w:sz w:val="24"/>
                <w:szCs w:val="24"/>
              </w:rPr>
              <w:t>ích</w:t>
            </w:r>
            <w:proofErr w:type="spellEnd"/>
            <w:r w:rsidRPr="00435695">
              <w:rPr>
                <w:sz w:val="24"/>
                <w:szCs w:val="24"/>
              </w:rPr>
              <w:t xml:space="preserve">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nước</w:t>
            </w:r>
            <w:proofErr w:type="spellEnd"/>
            <w:r w:rsidRPr="00435695">
              <w:rPr>
                <w:sz w:val="24"/>
                <w:szCs w:val="24"/>
              </w:rPr>
              <w:t xml:space="preserve"> </w:t>
            </w:r>
            <w:r w:rsidRPr="00435695">
              <w:rPr>
                <w:sz w:val="24"/>
                <w:szCs w:val="24"/>
              </w:rPr>
              <w:lastRenderedPageBreak/>
              <w:t xml:space="preserve">- </w:t>
            </w:r>
            <w:proofErr w:type="spellStart"/>
            <w:r w:rsidRPr="00435695">
              <w:rPr>
                <w:sz w:val="24"/>
                <w:szCs w:val="24"/>
              </w:rPr>
              <w:t>người</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đầu</w:t>
            </w:r>
            <w:proofErr w:type="spellEnd"/>
            <w:r w:rsidRPr="00435695">
              <w:rPr>
                <w:sz w:val="24"/>
                <w:szCs w:val="24"/>
              </w:rPr>
              <w:t xml:space="preserve"> </w:t>
            </w:r>
            <w:proofErr w:type="spellStart"/>
            <w:r w:rsidRPr="00435695">
              <w:rPr>
                <w:sz w:val="24"/>
                <w:szCs w:val="24"/>
              </w:rPr>
              <w:t>tư</w:t>
            </w:r>
            <w:proofErr w:type="spellEnd"/>
            <w:r w:rsidRPr="00435695">
              <w:rPr>
                <w:sz w:val="24"/>
                <w:szCs w:val="24"/>
              </w:rPr>
              <w:t>.</w:t>
            </w:r>
          </w:p>
        </w:tc>
        <w:tc>
          <w:tcPr>
            <w:tcW w:w="3510" w:type="dxa"/>
            <w:tcMar>
              <w:top w:w="70" w:type="dxa"/>
              <w:left w:w="80" w:type="dxa"/>
              <w:bottom w:w="70" w:type="dxa"/>
              <w:right w:w="80" w:type="dxa"/>
            </w:tcMar>
          </w:tcPr>
          <w:p w14:paraId="01EC27B1" w14:textId="77777777" w:rsidR="00886610" w:rsidRPr="00435695" w:rsidRDefault="00886610">
            <w:pPr>
              <w:spacing w:after="50" w:line="252" w:lineRule="auto"/>
              <w:rPr>
                <w:sz w:val="24"/>
                <w:szCs w:val="24"/>
              </w:rPr>
            </w:pPr>
            <w:r w:rsidRPr="00435695">
              <w:rPr>
                <w:sz w:val="24"/>
                <w:szCs w:val="24"/>
              </w:rPr>
              <w:lastRenderedPageBreak/>
              <w:t>1. Về đối tượng phải nộp: là người sử dụng đất, chủ đầu tư, tổ chức, cá nhân được cơ quan có thẩm quyền cho phép tăng diện tích sàn xây dựng so với chỉ tiêu quy hoạch cơ sở, bao gồm trường hợp khu đất, dự án đã có quyền sử dụng đất trước khi quy hoạch khu vực TOD được phê duyệt nhưng sau đó được điều chỉnh chỉ tiêu quy hoạch làm tăng diện tích sàn xây dựng.</w:t>
            </w:r>
          </w:p>
        </w:tc>
        <w:tc>
          <w:tcPr>
            <w:tcW w:w="3420" w:type="dxa"/>
            <w:tcMar>
              <w:top w:w="70" w:type="dxa"/>
              <w:left w:w="80" w:type="dxa"/>
              <w:bottom w:w="70" w:type="dxa"/>
              <w:right w:w="80" w:type="dxa"/>
            </w:tcMar>
          </w:tcPr>
          <w:p w14:paraId="5BBB7449" w14:textId="60807344" w:rsidR="00823548" w:rsidRPr="00823548" w:rsidRDefault="00823548" w:rsidP="00823548">
            <w:pPr>
              <w:spacing w:after="50" w:line="252" w:lineRule="auto"/>
              <w:rPr>
                <w:sz w:val="24"/>
                <w:szCs w:val="24"/>
                <w:lang w:val="vi-VN"/>
              </w:rPr>
            </w:pPr>
            <w:r w:rsidRPr="00823548">
              <w:rPr>
                <w:sz w:val="24"/>
                <w:szCs w:val="24"/>
                <w:lang w:val="vi-VN"/>
              </w:rPr>
              <w:t>Quy định này nhằm xác định chủ thể thực tế được hưởng quyền phát triển tăng thêm làm cơ sở xác định nghĩa vụ tài chính. Việc xác định đối tượng theo chủ thể được cơ quan có thẩm quyền cho phép áp dụng phần chỉ tiêu quy hoạch tăng thêm bảo đảm khoản thu gắn với lợi ích kinh tế thực tế phát sinh từ quyền phát triển bổ sung.</w:t>
            </w:r>
            <w:r>
              <w:rPr>
                <w:sz w:val="24"/>
                <w:szCs w:val="24"/>
                <w:lang w:val="vi-VN"/>
              </w:rPr>
              <w:t xml:space="preserve"> </w:t>
            </w:r>
            <w:r w:rsidRPr="00823548">
              <w:rPr>
                <w:sz w:val="24"/>
                <w:szCs w:val="24"/>
                <w:lang w:val="vi-VN"/>
              </w:rPr>
              <w:t>Quy định đồng thời bao quát trường hợp khu đất hoặc dự án đã có quyền sử dụng đất và quyền phát triển trước khi hình thành quy hoạch TOD nhưng sau đó được điều chỉnh chỉ tiêu quy hoạch, qua đó chỉ xem xét điều tiết phần quyền phát triển tăng thêm do điều chỉnh quy hoạch tạo ra.</w:t>
            </w:r>
          </w:p>
        </w:tc>
      </w:tr>
      <w:tr w:rsidR="00886610" w:rsidRPr="00435695" w14:paraId="6D566CDB" w14:textId="77777777" w:rsidTr="00263A70">
        <w:trPr>
          <w:jc w:val="center"/>
        </w:trPr>
        <w:tc>
          <w:tcPr>
            <w:tcW w:w="2639" w:type="dxa"/>
            <w:vMerge/>
            <w:tcMar>
              <w:top w:w="70" w:type="dxa"/>
              <w:left w:w="80" w:type="dxa"/>
              <w:bottom w:w="70" w:type="dxa"/>
              <w:right w:w="80" w:type="dxa"/>
            </w:tcMar>
          </w:tcPr>
          <w:p w14:paraId="73C64E7D" w14:textId="339CCC2D"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19BDFDC2" w14:textId="77777777" w:rsidR="00886610" w:rsidRPr="00435695" w:rsidRDefault="00886610">
            <w:pPr>
              <w:spacing w:after="50" w:line="252" w:lineRule="auto"/>
              <w:rPr>
                <w:sz w:val="24"/>
                <w:szCs w:val="24"/>
              </w:rPr>
            </w:pPr>
            <w:r w:rsidRPr="00435695">
              <w:rPr>
                <w:sz w:val="24"/>
                <w:szCs w:val="24"/>
              </w:rPr>
              <w:t xml:space="preserve">2. Về thời điểm phát sinh nghĩa vụ: khi quy hoạch khu vực TOD hoặc điều chỉnh quy hoạch được cơ quan có thẩm quyền phê duyệt làm tăng chỉ tiêu quy hoạch hoặc diện tích sàn xây dựng so với chỉ tiêu quy hoạch cơ sở; đồng thời người sử dụng đất, chủ đầu tư, tổ chức, cá nhân được cơ quan có thẩm quyền chấp thuận áp dụng phần chỉ tiêu tăng thêm đó để thực </w:t>
            </w:r>
            <w:r w:rsidRPr="00435695">
              <w:rPr>
                <w:sz w:val="24"/>
                <w:szCs w:val="24"/>
              </w:rPr>
              <w:lastRenderedPageBreak/>
              <w:t>hiện hoặc điều chỉnh dự án, công trình.</w:t>
            </w:r>
          </w:p>
        </w:tc>
        <w:tc>
          <w:tcPr>
            <w:tcW w:w="3420" w:type="dxa"/>
            <w:tcMar>
              <w:top w:w="70" w:type="dxa"/>
              <w:left w:w="80" w:type="dxa"/>
              <w:bottom w:w="70" w:type="dxa"/>
              <w:right w:w="80" w:type="dxa"/>
            </w:tcMar>
          </w:tcPr>
          <w:p w14:paraId="28BCC821" w14:textId="1F6295B9" w:rsidR="00550394" w:rsidRPr="00550394" w:rsidRDefault="00550394">
            <w:pPr>
              <w:spacing w:after="50" w:line="252" w:lineRule="auto"/>
              <w:rPr>
                <w:sz w:val="24"/>
                <w:szCs w:val="24"/>
                <w:lang w:val="vi-VN"/>
              </w:rPr>
            </w:pPr>
            <w:r w:rsidRPr="00550394">
              <w:rPr>
                <w:sz w:val="24"/>
                <w:szCs w:val="24"/>
                <w:lang w:val="vi-VN"/>
              </w:rPr>
              <w:lastRenderedPageBreak/>
              <w:t xml:space="preserve">Quy định này nhằm xác định thời điểm nghĩa vụ tài chính phát sinh trên cơ sở quyền phát triển tăng thêm đã được hình thành và có khả năng được chủ thể sử dụng để thực hiện hoặc điều chỉnh dự án. Việc gắn thời điểm phát sinh nghĩa vụ với cả quyết định quy hoạch và việc được chấp thuận áp dụng phần chỉ tiêu tăng thêm nhằm bảo đảm khoản thu gắn với quyền phát triển thực tế được tạo </w:t>
            </w:r>
            <w:r w:rsidRPr="00550394">
              <w:rPr>
                <w:sz w:val="24"/>
                <w:szCs w:val="24"/>
                <w:lang w:val="vi-VN"/>
              </w:rPr>
              <w:lastRenderedPageBreak/>
              <w:t>lập, tránh xác định nghĩa vụ khi quyền phát triển mới chỉ tồn tại ở mức định hướng quy hoạch và chưa được phép khai thác.</w:t>
            </w:r>
          </w:p>
        </w:tc>
      </w:tr>
      <w:tr w:rsidR="00886610" w:rsidRPr="00435695" w14:paraId="76DB5759" w14:textId="77777777" w:rsidTr="00263A70">
        <w:trPr>
          <w:jc w:val="center"/>
        </w:trPr>
        <w:tc>
          <w:tcPr>
            <w:tcW w:w="2639" w:type="dxa"/>
            <w:vMerge/>
            <w:tcMar>
              <w:top w:w="70" w:type="dxa"/>
              <w:left w:w="80" w:type="dxa"/>
              <w:bottom w:w="70" w:type="dxa"/>
              <w:right w:w="80" w:type="dxa"/>
            </w:tcMar>
          </w:tcPr>
          <w:p w14:paraId="279B09B7" w14:textId="2151A2CE"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01D08A93" w14:textId="77777777" w:rsidR="00886610" w:rsidRPr="00435695" w:rsidRDefault="00886610">
            <w:pPr>
              <w:spacing w:after="50" w:line="252" w:lineRule="auto"/>
              <w:rPr>
                <w:sz w:val="24"/>
                <w:szCs w:val="24"/>
              </w:rPr>
            </w:pPr>
            <w:r w:rsidRPr="00435695">
              <w:rPr>
                <w:sz w:val="24"/>
                <w:szCs w:val="24"/>
              </w:rPr>
              <w:t>3. Về phạm vi và điều kiện áp dụng: Diện tích sàn xây dựng tăng thêm được xác định bằng chênh lệch giữa diện tích sàn xây dựng được phép theo chỉ tiêu quy hoạch sau điều chỉnh và diện tích sàn xây dựng theo chỉ tiêu quy hoạch cơ sở. Việc xác định chỉ tiêu quy hoạch cơ sở, diện tích đất tính toán và diện tích sàn chịu thu thực hiện theo Phụ lục I ban hành kèm theo Nghị quyết này.</w:t>
            </w:r>
          </w:p>
        </w:tc>
        <w:tc>
          <w:tcPr>
            <w:tcW w:w="3420" w:type="dxa"/>
            <w:tcMar>
              <w:top w:w="70" w:type="dxa"/>
              <w:left w:w="80" w:type="dxa"/>
              <w:bottom w:w="70" w:type="dxa"/>
              <w:right w:w="80" w:type="dxa"/>
            </w:tcMar>
          </w:tcPr>
          <w:p w14:paraId="3860DBC1" w14:textId="412E4811" w:rsidR="00550394" w:rsidRPr="00550394" w:rsidRDefault="00550394" w:rsidP="00550394">
            <w:pPr>
              <w:spacing w:after="50" w:line="252" w:lineRule="auto"/>
              <w:rPr>
                <w:sz w:val="24"/>
                <w:szCs w:val="24"/>
                <w:lang w:val="vi-VN"/>
              </w:rPr>
            </w:pPr>
            <w:r w:rsidRPr="00550394">
              <w:rPr>
                <w:sz w:val="24"/>
                <w:szCs w:val="24"/>
                <w:lang w:val="vi-VN"/>
              </w:rPr>
              <w:t>Quy định này nhằm xác định thống nhất phần diện tích sàn xây dựng thực sự tăng thêm do điều chỉnh chỉ tiêu quy hoạch làm cơ sở xác định nghĩa vụ. Việc sử dụng phần chênh lệch giữa diện tích sàn được phép theo chỉ tiêu quy hoạch sau điều chỉnh và diện tích sàn theo chỉ tiêu quy hoạch cơ sở giúp loại trừ phần quyền phát triển đã tồn tại trước đó.</w:t>
            </w:r>
            <w:r>
              <w:rPr>
                <w:sz w:val="24"/>
                <w:szCs w:val="24"/>
                <w:lang w:val="vi-VN"/>
              </w:rPr>
              <w:t xml:space="preserve"> </w:t>
            </w:r>
            <w:r w:rsidRPr="00550394">
              <w:rPr>
                <w:sz w:val="24"/>
                <w:szCs w:val="24"/>
                <w:lang w:val="vi-VN"/>
              </w:rPr>
              <w:t>Việc xác định chỉ tiêu quy hoạch cơ sở, diện tích đất tính toán và diện tích sàn chịu thu theo Phụ lục I nhằm bảo đảm các chỉ tiêu được xác định trên cùng cơ sở, hạn chế sai lệch do khác biệt về phạm vi hoặc phương pháp tính và tạo điều kiện kiểm tra, kiểm chứng kết quả.</w:t>
            </w:r>
          </w:p>
        </w:tc>
      </w:tr>
      <w:tr w:rsidR="00886610" w:rsidRPr="00435695" w14:paraId="17F859DA" w14:textId="77777777" w:rsidTr="00263A70">
        <w:trPr>
          <w:jc w:val="center"/>
        </w:trPr>
        <w:tc>
          <w:tcPr>
            <w:tcW w:w="2639" w:type="dxa"/>
            <w:vMerge/>
            <w:tcMar>
              <w:top w:w="70" w:type="dxa"/>
              <w:left w:w="80" w:type="dxa"/>
              <w:bottom w:w="70" w:type="dxa"/>
              <w:right w:w="80" w:type="dxa"/>
            </w:tcMar>
          </w:tcPr>
          <w:p w14:paraId="57B2F92D" w14:textId="53DF851D"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080E1954" w14:textId="77777777" w:rsidR="00886610" w:rsidRPr="00435695" w:rsidRDefault="00886610">
            <w:pPr>
              <w:spacing w:after="50" w:line="252" w:lineRule="auto"/>
              <w:rPr>
                <w:sz w:val="24"/>
                <w:szCs w:val="24"/>
              </w:rPr>
            </w:pPr>
            <w:r w:rsidRPr="00435695">
              <w:rPr>
                <w:sz w:val="24"/>
                <w:szCs w:val="24"/>
              </w:rPr>
              <w:t>4. Về căn cứ và phương pháp xác định khoản phải nộp: Số tiền phải nộp được xác định trên cơ sở diện tích sàn xây dựng tăng thêm nhân với mức thu trên 01 m² diện tích sàn xây dựng tăng thêm. Mức thu được xác định căn cứ giá đất, hệ số sử dụng đất, tỷ lệ điều tiết giá trị tăng thêm, vị trí so với nhà ga, chức năng sử dụng công trình và các yếu tố điều chỉnh khác theo phương pháp quy định tại Phụ lục I.</w:t>
            </w:r>
          </w:p>
        </w:tc>
        <w:tc>
          <w:tcPr>
            <w:tcW w:w="3420" w:type="dxa"/>
            <w:tcMar>
              <w:top w:w="70" w:type="dxa"/>
              <w:left w:w="80" w:type="dxa"/>
              <w:bottom w:w="70" w:type="dxa"/>
              <w:right w:w="80" w:type="dxa"/>
            </w:tcMar>
          </w:tcPr>
          <w:p w14:paraId="1FEE6729" w14:textId="7B725364" w:rsidR="00550394" w:rsidRPr="00550394" w:rsidRDefault="00550394" w:rsidP="00550394">
            <w:pPr>
              <w:spacing w:after="50" w:line="252" w:lineRule="auto"/>
              <w:rPr>
                <w:sz w:val="24"/>
                <w:szCs w:val="24"/>
                <w:lang w:val="vi-VN"/>
              </w:rPr>
            </w:pPr>
            <w:r w:rsidRPr="00550394">
              <w:rPr>
                <w:sz w:val="24"/>
                <w:szCs w:val="24"/>
                <w:lang w:val="vi-VN"/>
              </w:rPr>
              <w:t xml:space="preserve">Quy định này nhằm thiết lập phương pháp xác định khoản phải nộp dựa trên </w:t>
            </w:r>
            <w:r>
              <w:rPr>
                <w:sz w:val="24"/>
                <w:szCs w:val="24"/>
                <w:lang w:val="vi-VN"/>
              </w:rPr>
              <w:t>2</w:t>
            </w:r>
            <w:r w:rsidRPr="00550394">
              <w:rPr>
                <w:sz w:val="24"/>
                <w:szCs w:val="24"/>
                <w:lang w:val="vi-VN"/>
              </w:rPr>
              <w:t xml:space="preserve"> thành phần cơ bản là</w:t>
            </w:r>
            <w:r>
              <w:rPr>
                <w:sz w:val="24"/>
                <w:szCs w:val="24"/>
                <w:lang w:val="vi-VN"/>
              </w:rPr>
              <w:t>:</w:t>
            </w:r>
            <w:r w:rsidRPr="00550394">
              <w:rPr>
                <w:sz w:val="24"/>
                <w:szCs w:val="24"/>
                <w:lang w:val="vi-VN"/>
              </w:rPr>
              <w:t xml:space="preserve"> quy mô quyền phát triển tăng thêm </w:t>
            </w:r>
            <w:r>
              <w:rPr>
                <w:sz w:val="24"/>
                <w:szCs w:val="24"/>
                <w:lang w:val="vi-VN"/>
              </w:rPr>
              <w:t xml:space="preserve">(diện tích sàn xây dựng tăng thêm) </w:t>
            </w:r>
            <w:r w:rsidRPr="00550394">
              <w:rPr>
                <w:sz w:val="24"/>
                <w:szCs w:val="24"/>
                <w:lang w:val="vi-VN"/>
              </w:rPr>
              <w:t>và giá trị kinh tế tương ứng của quyền phát triển đó</w:t>
            </w:r>
            <w:r>
              <w:rPr>
                <w:sz w:val="24"/>
                <w:szCs w:val="24"/>
                <w:lang w:val="vi-VN"/>
              </w:rPr>
              <w:t xml:space="preserve"> (mức thu trên 1 m2 sàn tăng thêm)</w:t>
            </w:r>
            <w:r w:rsidRPr="00550394">
              <w:rPr>
                <w:sz w:val="24"/>
                <w:szCs w:val="24"/>
                <w:lang w:val="vi-VN"/>
              </w:rPr>
              <w:t>. Diện tích sàn xây dựng tăng thêm phản ánh lượng quyền phát triển bổ sung được tạo ra, trong khi mức thu trên một đơn vị diện tích được xác định có xem xét các yếu tố ảnh hưởng đến giá trị của quyền phát triển như giá đất, hệ số sử dụng đất, vị trí, chức năng sử dụng và mức độ hưởng lợi từ TOD.</w:t>
            </w:r>
            <w:r>
              <w:rPr>
                <w:sz w:val="24"/>
                <w:szCs w:val="24"/>
                <w:lang w:val="vi-VN"/>
              </w:rPr>
              <w:t xml:space="preserve"> </w:t>
            </w:r>
            <w:r w:rsidRPr="00550394">
              <w:rPr>
                <w:sz w:val="24"/>
                <w:szCs w:val="24"/>
                <w:lang w:val="vi-VN"/>
              </w:rPr>
              <w:t xml:space="preserve">Việc sử dụng các yếu tố điều chỉnh nhằm phản ánh sự khác biệt giữa các vị trí và loại hình phát triển, qua đó bảo </w:t>
            </w:r>
            <w:r w:rsidRPr="00550394">
              <w:rPr>
                <w:sz w:val="24"/>
                <w:szCs w:val="24"/>
                <w:lang w:val="vi-VN"/>
              </w:rPr>
              <w:lastRenderedPageBreak/>
              <w:t>đảm khoản thu phù hợp hơn với giá trị lợi ích thực tế được tạo ra.</w:t>
            </w:r>
          </w:p>
        </w:tc>
      </w:tr>
      <w:tr w:rsidR="00886610" w:rsidRPr="00435695" w14:paraId="5CFAEAF4" w14:textId="77777777" w:rsidTr="00263A70">
        <w:trPr>
          <w:jc w:val="center"/>
        </w:trPr>
        <w:tc>
          <w:tcPr>
            <w:tcW w:w="2639" w:type="dxa"/>
            <w:vMerge/>
            <w:tcMar>
              <w:top w:w="70" w:type="dxa"/>
              <w:left w:w="80" w:type="dxa"/>
              <w:bottom w:w="70" w:type="dxa"/>
              <w:right w:w="80" w:type="dxa"/>
            </w:tcMar>
          </w:tcPr>
          <w:p w14:paraId="2D9BBE63" w14:textId="41027FEE"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AE3ACAA" w14:textId="77777777" w:rsidR="00886610" w:rsidRPr="00435695" w:rsidRDefault="00886610">
            <w:pPr>
              <w:spacing w:after="50" w:line="252" w:lineRule="auto"/>
              <w:rPr>
                <w:sz w:val="24"/>
                <w:szCs w:val="24"/>
              </w:rPr>
            </w:pPr>
            <w:r w:rsidRPr="00435695">
              <w:rPr>
                <w:sz w:val="24"/>
                <w:szCs w:val="24"/>
              </w:rPr>
              <w:t>5. Về mức thu và hệ số điều chỉnh: Mức thu, tỷ lệ điều tiết, hệ số vị trí và hệ số chức năng được quy định tại Phụ lục I.</w:t>
            </w:r>
          </w:p>
        </w:tc>
        <w:tc>
          <w:tcPr>
            <w:tcW w:w="3420" w:type="dxa"/>
            <w:tcMar>
              <w:top w:w="70" w:type="dxa"/>
              <w:left w:w="80" w:type="dxa"/>
              <w:bottom w:w="70" w:type="dxa"/>
              <w:right w:w="80" w:type="dxa"/>
            </w:tcMar>
          </w:tcPr>
          <w:p w14:paraId="1B63C14A" w14:textId="0543BA36" w:rsidR="00550394" w:rsidRPr="00550394" w:rsidRDefault="00550394">
            <w:pPr>
              <w:spacing w:after="50" w:line="252" w:lineRule="auto"/>
              <w:rPr>
                <w:sz w:val="24"/>
                <w:szCs w:val="24"/>
                <w:lang w:val="vi-VN"/>
              </w:rPr>
            </w:pPr>
            <w:r w:rsidRPr="00550394">
              <w:rPr>
                <w:sz w:val="24"/>
                <w:szCs w:val="24"/>
                <w:lang w:val="vi-VN"/>
              </w:rPr>
              <w:t>Quy định này nhằm xác lập cơ sở áp dụng thống nhất về mức thu và các hệ số điều chỉnh đối với khoản thu từ diện tích sàn xây dựng tăng thêm. Việc quy định các tham số này tại Phụ lục I giúp bảo đảm tính minh bạch, thống nhất và thuận tiện trong áp dụng, đồng thời cho phép phản ánh sự khác biệt về vị trí, chức năng sử dụng và mức độ hưởng lợi từ TOD giữa các khu đất, dự án hoặc công trình.</w:t>
            </w:r>
          </w:p>
        </w:tc>
      </w:tr>
      <w:tr w:rsidR="00886610" w:rsidRPr="00435695" w14:paraId="73E99684" w14:textId="77777777" w:rsidTr="00263A70">
        <w:trPr>
          <w:jc w:val="center"/>
        </w:trPr>
        <w:tc>
          <w:tcPr>
            <w:tcW w:w="2639" w:type="dxa"/>
            <w:vMerge/>
            <w:tcMar>
              <w:top w:w="70" w:type="dxa"/>
              <w:left w:w="80" w:type="dxa"/>
              <w:bottom w:w="70" w:type="dxa"/>
              <w:right w:w="80" w:type="dxa"/>
            </w:tcMar>
          </w:tcPr>
          <w:p w14:paraId="21147FE3" w14:textId="17F29180"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2A7AFADD" w14:textId="77777777" w:rsidR="00886610" w:rsidRPr="00435695" w:rsidRDefault="00886610">
            <w:pPr>
              <w:spacing w:after="50" w:line="252" w:lineRule="auto"/>
              <w:rPr>
                <w:sz w:val="24"/>
                <w:szCs w:val="24"/>
              </w:rPr>
            </w:pPr>
            <w:r w:rsidRPr="00435695">
              <w:rPr>
                <w:sz w:val="24"/>
                <w:szCs w:val="24"/>
              </w:rPr>
              <w:t>6. Về trường hợp không áp dụng, miễn, giảm: Các trường hợp không áp dụng, miễn, giảm khoản thu thực hiện theo khoản 5 Phụ lục I.</w:t>
            </w:r>
          </w:p>
        </w:tc>
        <w:tc>
          <w:tcPr>
            <w:tcW w:w="3420" w:type="dxa"/>
            <w:tcMar>
              <w:top w:w="70" w:type="dxa"/>
              <w:left w:w="80" w:type="dxa"/>
              <w:bottom w:w="70" w:type="dxa"/>
              <w:right w:w="80" w:type="dxa"/>
            </w:tcMar>
          </w:tcPr>
          <w:p w14:paraId="4AF6AA21" w14:textId="05E428A7" w:rsidR="00550394" w:rsidRPr="00550394" w:rsidRDefault="00550394">
            <w:pPr>
              <w:spacing w:after="50" w:line="252" w:lineRule="auto"/>
              <w:rPr>
                <w:sz w:val="24"/>
                <w:szCs w:val="24"/>
                <w:lang w:val="vi-VN"/>
              </w:rPr>
            </w:pPr>
            <w:r w:rsidRPr="00550394">
              <w:rPr>
                <w:sz w:val="24"/>
                <w:szCs w:val="24"/>
                <w:lang w:val="vi-VN"/>
              </w:rPr>
              <w:t>Quy định này nhằm bảo đảm cơ chế thu có tính linh hoạt và phù hợp với từng trường hợp cụ thể, trên cơ sở mục tiêu phát triển đô thị, tính chất của dự án và các điều kiện được quy định trong Phụ lục I. Việc quy định rõ các trường hợp không áp dụng, miễn hoặc giảm giúp tránh áp dụng nghĩa vụ một cách máy móc, đồng thời bảo đảm sự phù hợp giữa mục tiêu khai thác giá trị gia tăng và các chính sách phát triển đô thị, hạ tầng, công cộng có liên quan.</w:t>
            </w:r>
          </w:p>
        </w:tc>
      </w:tr>
      <w:tr w:rsidR="00886610" w:rsidRPr="00435695" w14:paraId="1BFFCF5D" w14:textId="77777777" w:rsidTr="00263A70">
        <w:trPr>
          <w:jc w:val="center"/>
        </w:trPr>
        <w:tc>
          <w:tcPr>
            <w:tcW w:w="2639" w:type="dxa"/>
            <w:vMerge/>
            <w:tcMar>
              <w:top w:w="70" w:type="dxa"/>
              <w:left w:w="80" w:type="dxa"/>
              <w:bottom w:w="70" w:type="dxa"/>
              <w:right w:w="80" w:type="dxa"/>
            </w:tcMar>
          </w:tcPr>
          <w:p w14:paraId="634040AF" w14:textId="4FC48C47"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32FE67CB" w14:textId="77777777" w:rsidR="00886610" w:rsidRPr="00435695" w:rsidRDefault="00886610">
            <w:pPr>
              <w:spacing w:after="50" w:line="252" w:lineRule="auto"/>
              <w:rPr>
                <w:sz w:val="24"/>
                <w:szCs w:val="24"/>
              </w:rPr>
            </w:pPr>
            <w:r w:rsidRPr="00435695">
              <w:rPr>
                <w:sz w:val="24"/>
                <w:szCs w:val="24"/>
              </w:rPr>
              <w:t>7. Về loại trừ, khấu trừ và không trùng thu: Phần giá trị của diện tích sàn xây dựng tăng thêm đã được điều tiết bằng tiền sử dụng đất, tiền thuê đất, giá trúng đấu giá, giá trúng thầu hoặc nghĩa vụ tài chính, hình thức đóng góp khác được loại trừ hoặc khấu trừ theo khoản 5.3 Phụ lục I và Điều 11 của Nghị quyết này.</w:t>
            </w:r>
          </w:p>
        </w:tc>
        <w:tc>
          <w:tcPr>
            <w:tcW w:w="3420" w:type="dxa"/>
            <w:tcMar>
              <w:top w:w="70" w:type="dxa"/>
              <w:left w:w="80" w:type="dxa"/>
              <w:bottom w:w="70" w:type="dxa"/>
              <w:right w:w="80" w:type="dxa"/>
            </w:tcMar>
          </w:tcPr>
          <w:p w14:paraId="4456E19F" w14:textId="77777777" w:rsidR="00432F42" w:rsidRDefault="00432F42" w:rsidP="00432F42">
            <w:pPr>
              <w:spacing w:after="50" w:line="252" w:lineRule="auto"/>
              <w:rPr>
                <w:sz w:val="24"/>
                <w:szCs w:val="24"/>
                <w:lang w:val="vi-VN"/>
              </w:rPr>
            </w:pPr>
            <w:r w:rsidRPr="00432F42">
              <w:rPr>
                <w:sz w:val="24"/>
                <w:szCs w:val="24"/>
                <w:lang w:val="vi-VN"/>
              </w:rPr>
              <w:t>Quy định này nhằm bảo đảm khoản thu chỉ điều tiết phần giá trị của diện tích sàn xây dựng tăng thêm chưa được Nhà nước điều tiết thông qua các nghĩa vụ tài chính hoặc hình thức đóng góp khác trên cùng một căn cứ. Việc loại trừ hoặc khấu trừ các khoản đã được thực hiện nhằm tránh việc cùng một nguồn giá trị bị điều tiết nhiều lần.</w:t>
            </w:r>
            <w:r>
              <w:rPr>
                <w:sz w:val="24"/>
                <w:szCs w:val="24"/>
                <w:lang w:val="vi-VN"/>
              </w:rPr>
              <w:t xml:space="preserve"> </w:t>
            </w:r>
            <w:r w:rsidRPr="00432F42">
              <w:rPr>
                <w:sz w:val="24"/>
                <w:szCs w:val="24"/>
                <w:lang w:val="vi-VN"/>
              </w:rPr>
              <w:t xml:space="preserve">Nguyên tắc này đồng thời bảo đảm sự thống nhất giữa khoản thu theo Điều này với các nghĩa vụ tài chính về đất đai, đầu tư và các cơ chế điều </w:t>
            </w:r>
            <w:r w:rsidRPr="00432F42">
              <w:rPr>
                <w:sz w:val="24"/>
                <w:szCs w:val="24"/>
                <w:lang w:val="vi-VN"/>
              </w:rPr>
              <w:lastRenderedPageBreak/>
              <w:t>tiết giá trị khác, qua đó tạo tính minh bạch và khả năng dự báo nghĩa vụ tài chính cho dự án.</w:t>
            </w:r>
          </w:p>
          <w:p w14:paraId="11C0C6EB" w14:textId="77777777" w:rsidR="00432F42" w:rsidRDefault="00432F42" w:rsidP="00432F42">
            <w:pPr>
              <w:spacing w:after="50" w:line="252" w:lineRule="auto"/>
              <w:rPr>
                <w:sz w:val="24"/>
                <w:szCs w:val="24"/>
                <w:lang w:val="vi-VN"/>
              </w:rPr>
            </w:pPr>
          </w:p>
          <w:p w14:paraId="24875AA4" w14:textId="1CB2B67D" w:rsidR="00432F42" w:rsidRDefault="00432F42" w:rsidP="00432F42">
            <w:pPr>
              <w:spacing w:after="50" w:line="252" w:lineRule="auto"/>
              <w:rPr>
                <w:sz w:val="24"/>
                <w:szCs w:val="24"/>
                <w:lang w:val="vi-VN"/>
              </w:rPr>
            </w:pPr>
            <w:r>
              <w:rPr>
                <w:sz w:val="24"/>
                <w:szCs w:val="24"/>
                <w:lang w:val="vi-VN"/>
              </w:rPr>
              <w:t>Ví dụ:</w:t>
            </w:r>
          </w:p>
          <w:p w14:paraId="64E0B800" w14:textId="347C17A0" w:rsidR="00432F42" w:rsidRPr="00432F42" w:rsidRDefault="00432F42" w:rsidP="00432F42">
            <w:pPr>
              <w:spacing w:after="50" w:line="252" w:lineRule="auto"/>
              <w:rPr>
                <w:i/>
                <w:iCs/>
                <w:sz w:val="24"/>
                <w:szCs w:val="24"/>
                <w:lang w:val="vi-VN"/>
              </w:rPr>
            </w:pPr>
            <w:r w:rsidRPr="00432F42">
              <w:rPr>
                <w:i/>
                <w:iCs/>
                <w:sz w:val="24"/>
                <w:szCs w:val="24"/>
                <w:lang w:val="vi-VN"/>
              </w:rPr>
              <w:t xml:space="preserve">Một dự án có FAR cơ sở là 5,0 và sau khi áp dụng quy hoạch TOD được phép tăng lên FAR 7,0, tương ứng phát sinh 20.000 m² diện tích sàn xây dựng tăng thêm. Nếu phần giá trị của 20.000 m² này đã được Nhà nước điều tiết một phần thông qua một nghĩa vụ tài chính khác trên cùng căn cứ thì phần giá trị tương ứng đã được điều tiết phải được loại trừ hoặc khấu trừ khi xác định khoản thu theo Điều này. </w:t>
            </w:r>
          </w:p>
        </w:tc>
      </w:tr>
      <w:tr w:rsidR="00886610" w:rsidRPr="00435695" w14:paraId="5E8D779C" w14:textId="77777777" w:rsidTr="00263A70">
        <w:trPr>
          <w:jc w:val="center"/>
        </w:trPr>
        <w:tc>
          <w:tcPr>
            <w:tcW w:w="2639" w:type="dxa"/>
            <w:vMerge/>
            <w:tcMar>
              <w:top w:w="70" w:type="dxa"/>
              <w:left w:w="80" w:type="dxa"/>
              <w:bottom w:w="70" w:type="dxa"/>
              <w:right w:w="80" w:type="dxa"/>
            </w:tcMar>
          </w:tcPr>
          <w:p w14:paraId="3FC2E3D3" w14:textId="42466326"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32AAE29B" w14:textId="77777777" w:rsidR="00886610" w:rsidRPr="00435695" w:rsidRDefault="00886610">
            <w:pPr>
              <w:spacing w:after="50" w:line="252" w:lineRule="auto"/>
              <w:rPr>
                <w:sz w:val="24"/>
                <w:szCs w:val="24"/>
              </w:rPr>
            </w:pPr>
            <w:r w:rsidRPr="00435695">
              <w:rPr>
                <w:sz w:val="24"/>
                <w:szCs w:val="24"/>
              </w:rPr>
              <w:t>8. Về thời hạn nộp: Người có nghĩa vụ nộp 50% số tiền phải nộp sau khi được cơ quan có thẩm quyền ban hành quyết định, văn bản chấp thuận hoặc phê duyệt cho phép áp dụng chỉ tiêu quy hoạch tăng thêm làm phát sinh diện tích sàn xây dựng tăng thêm; 50% số tiền còn lại được nộp tương ứng với phần diện tích sàn xây dựng tăng thêm của từng hạng mục khi hạng mục đó hoàn thành và đưa vào sử dụng.</w:t>
            </w:r>
          </w:p>
        </w:tc>
        <w:tc>
          <w:tcPr>
            <w:tcW w:w="3420" w:type="dxa"/>
            <w:tcMar>
              <w:top w:w="70" w:type="dxa"/>
              <w:left w:w="80" w:type="dxa"/>
              <w:bottom w:w="70" w:type="dxa"/>
              <w:right w:w="80" w:type="dxa"/>
            </w:tcMar>
          </w:tcPr>
          <w:p w14:paraId="4124726C" w14:textId="77777777" w:rsidR="00432F42" w:rsidRDefault="00432F42">
            <w:pPr>
              <w:spacing w:after="50" w:line="252" w:lineRule="auto"/>
              <w:rPr>
                <w:sz w:val="24"/>
                <w:szCs w:val="24"/>
                <w:lang w:val="vi-VN"/>
              </w:rPr>
            </w:pPr>
            <w:r w:rsidRPr="00432F42">
              <w:rPr>
                <w:sz w:val="24"/>
                <w:szCs w:val="24"/>
                <w:lang w:val="vi-VN"/>
              </w:rPr>
              <w:t>Quy định này nhằm phân bổ thời điểm thực hiện nghĩa vụ tài chính phù hợp với quá trình hình thành và hiện thực hóa quyền phát triển tăng thêm. Việc nộp một phần khi quyền áp dụng chỉ tiêu tăng thêm được chấp thuận và phần còn lại tương ứng với từng hạng mục khi hoàn thành, đưa vào sử dụng giúp gắn nghĩa vụ tài chính với tiến độ thực tế của dự án, đồng thời tạo điều kiện thuận lợi hơn cho việc quản lý, theo dõi và thực hiện nghĩa vụ.</w:t>
            </w:r>
          </w:p>
          <w:p w14:paraId="5EF8F13E" w14:textId="77777777" w:rsidR="00432F42" w:rsidRDefault="00432F42">
            <w:pPr>
              <w:spacing w:after="50" w:line="252" w:lineRule="auto"/>
              <w:rPr>
                <w:sz w:val="24"/>
                <w:szCs w:val="24"/>
                <w:lang w:val="vi-VN"/>
              </w:rPr>
            </w:pPr>
          </w:p>
          <w:p w14:paraId="4EEDD85E" w14:textId="77777777" w:rsidR="00432F42" w:rsidRDefault="00432F42">
            <w:pPr>
              <w:spacing w:after="50" w:line="252" w:lineRule="auto"/>
              <w:rPr>
                <w:sz w:val="24"/>
                <w:szCs w:val="24"/>
                <w:lang w:val="vi-VN"/>
              </w:rPr>
            </w:pPr>
            <w:r>
              <w:rPr>
                <w:sz w:val="24"/>
                <w:szCs w:val="24"/>
                <w:lang w:val="vi-VN"/>
              </w:rPr>
              <w:t>Ví dụ:</w:t>
            </w:r>
          </w:p>
          <w:p w14:paraId="60C41CB0" w14:textId="081808B4" w:rsidR="00432F42" w:rsidRPr="00432F42" w:rsidRDefault="00432F42">
            <w:pPr>
              <w:spacing w:after="50" w:line="252" w:lineRule="auto"/>
              <w:rPr>
                <w:i/>
                <w:iCs/>
                <w:sz w:val="24"/>
                <w:szCs w:val="24"/>
                <w:lang w:val="vi-VN"/>
              </w:rPr>
            </w:pPr>
            <w:r w:rsidRPr="00432F42">
              <w:rPr>
                <w:i/>
                <w:iCs/>
                <w:sz w:val="24"/>
                <w:szCs w:val="24"/>
                <w:lang w:val="vi-VN"/>
              </w:rPr>
              <w:t xml:space="preserve">Dự án được chấp thuận tăng diện tích sàn xây dựng thêm 20.000 m² và khoản phải nộp được xác định là 100 tỷ đồng. Khi quyền phát triển tăng thêm được chấp thuận, chủ đầu tư thực hiện 50% tương ứng 50 tỷ đồng. Nếu dự án được chia thành hai hạng mục, mỗi hạng mục 10.000 m², thì 50 tỷ đồng còn lại được thực hiện tương ứng với từng hạng mục khi hoàn thành và đưa vào sử dụng </w:t>
            </w:r>
            <w:r w:rsidRPr="00432F42">
              <w:rPr>
                <w:i/>
                <w:iCs/>
                <w:sz w:val="24"/>
                <w:szCs w:val="24"/>
                <w:lang w:val="vi-VN"/>
              </w:rPr>
              <w:lastRenderedPageBreak/>
              <w:t xml:space="preserve">theo quy định. Cách thức này giúp nghĩa vụ tài chính được phân bổ theo quá trình thực hiện quyền phát triển thay vì tập trung </w:t>
            </w:r>
            <w:r w:rsidRPr="00432F42">
              <w:rPr>
                <w:i/>
                <w:iCs/>
                <w:sz w:val="24"/>
                <w:szCs w:val="24"/>
                <w:lang w:val="vi-VN"/>
              </w:rPr>
              <w:t xml:space="preserve">thu </w:t>
            </w:r>
            <w:r w:rsidRPr="00432F42">
              <w:rPr>
                <w:i/>
                <w:iCs/>
                <w:sz w:val="24"/>
                <w:szCs w:val="24"/>
                <w:lang w:val="vi-VN"/>
              </w:rPr>
              <w:t>toàn bộ vào một thời điểm</w:t>
            </w:r>
            <w:r w:rsidRPr="00432F42">
              <w:rPr>
                <w:i/>
                <w:iCs/>
                <w:sz w:val="24"/>
                <w:szCs w:val="24"/>
                <w:lang w:val="vi-VN"/>
              </w:rPr>
              <w:t>, giảm gánh nặng tài chính cho chủ dự án</w:t>
            </w:r>
            <w:r w:rsidRPr="00432F42">
              <w:rPr>
                <w:i/>
                <w:iCs/>
                <w:sz w:val="24"/>
                <w:szCs w:val="24"/>
                <w:lang w:val="vi-VN"/>
              </w:rPr>
              <w:t>.</w:t>
            </w:r>
          </w:p>
        </w:tc>
      </w:tr>
      <w:tr w:rsidR="00886610" w:rsidRPr="00435695" w14:paraId="23A290DB" w14:textId="77777777" w:rsidTr="00263A70">
        <w:trPr>
          <w:jc w:val="center"/>
        </w:trPr>
        <w:tc>
          <w:tcPr>
            <w:tcW w:w="2639" w:type="dxa"/>
            <w:vMerge/>
            <w:tcMar>
              <w:top w:w="70" w:type="dxa"/>
              <w:left w:w="80" w:type="dxa"/>
              <w:bottom w:w="70" w:type="dxa"/>
              <w:right w:w="80" w:type="dxa"/>
            </w:tcMar>
          </w:tcPr>
          <w:p w14:paraId="7432762F" w14:textId="21567D1A"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EECD319" w14:textId="77777777" w:rsidR="00886610" w:rsidRPr="00435695" w:rsidRDefault="00886610">
            <w:pPr>
              <w:spacing w:after="50" w:line="252" w:lineRule="auto"/>
              <w:rPr>
                <w:sz w:val="24"/>
                <w:szCs w:val="24"/>
              </w:rPr>
            </w:pPr>
            <w:r w:rsidRPr="00435695">
              <w:rPr>
                <w:sz w:val="24"/>
                <w:szCs w:val="24"/>
              </w:rPr>
              <w:t>9. Về điều chỉnh, hoàn trả và chuyển giao nghĩa vụ: Khi chuyển nhượng toàn bộ hoặc một phần dự án, phần nghĩa vụ tài chính chưa hoàn thành tương ứng với diện tích sàn xây dựng tăng thêm thuộc phần dự án được chuyển nhượng do bên nhận chuyển nhượng tiếp tục thực hiện.</w:t>
            </w:r>
          </w:p>
        </w:tc>
        <w:tc>
          <w:tcPr>
            <w:tcW w:w="3420" w:type="dxa"/>
            <w:tcMar>
              <w:top w:w="70" w:type="dxa"/>
              <w:left w:w="80" w:type="dxa"/>
              <w:bottom w:w="70" w:type="dxa"/>
              <w:right w:w="80" w:type="dxa"/>
            </w:tcMar>
          </w:tcPr>
          <w:p w14:paraId="6E6B40D1" w14:textId="428E7B0E" w:rsidR="00432F42" w:rsidRPr="00432F42" w:rsidRDefault="00432F42" w:rsidP="00432F42">
            <w:pPr>
              <w:spacing w:after="50" w:line="252" w:lineRule="auto"/>
              <w:rPr>
                <w:sz w:val="24"/>
                <w:szCs w:val="24"/>
                <w:lang w:val="vi-VN"/>
              </w:rPr>
            </w:pPr>
            <w:r w:rsidRPr="00432F42">
              <w:rPr>
                <w:sz w:val="24"/>
                <w:szCs w:val="24"/>
                <w:lang w:val="vi-VN"/>
              </w:rPr>
              <w:t>Quy định này nhằm bảo đảm tính liên tục của nghĩa vụ tài chính khi quyền phát triển hoặc một phần dự án được chuyển giao cho chủ thể khác. Phần nghĩa vụ chưa hoàn thành được xác định tương ứng với phần diện tích sàn xây dựng tăng thêm thuộc dự án hoặc phần dự án được chuyển nhượng và được chuyển giao cho bên nhận chuyển nhượng tiếp tục thực hiện.</w:t>
            </w:r>
            <w:r>
              <w:rPr>
                <w:sz w:val="24"/>
                <w:szCs w:val="24"/>
                <w:lang w:val="vi-VN"/>
              </w:rPr>
              <w:t xml:space="preserve"> </w:t>
            </w:r>
            <w:r w:rsidRPr="00432F42">
              <w:rPr>
                <w:sz w:val="24"/>
                <w:szCs w:val="24"/>
                <w:lang w:val="vi-VN"/>
              </w:rPr>
              <w:t>Quy định này giúp bảo đảm nghĩa vụ tài chính gắn với quyền và lợi ích kinh tế được chuyển giao, tránh trường hợp việc thay đổi chủ thể thực hiện dự án làm mất hoặc gián đoạn nghĩa vụ đối với phần giá trị tăng thêm đã được xác định.</w:t>
            </w:r>
          </w:p>
        </w:tc>
      </w:tr>
      <w:tr w:rsidR="006179B2" w:rsidRPr="00435695" w14:paraId="2F535D63" w14:textId="77777777" w:rsidTr="00263A70">
        <w:trPr>
          <w:jc w:val="center"/>
        </w:trPr>
        <w:tc>
          <w:tcPr>
            <w:tcW w:w="9569" w:type="dxa"/>
            <w:gridSpan w:val="3"/>
            <w:shd w:val="clear" w:color="auto" w:fill="EDEDED"/>
            <w:tcMar>
              <w:top w:w="95" w:type="dxa"/>
              <w:left w:w="80" w:type="dxa"/>
              <w:bottom w:w="95" w:type="dxa"/>
              <w:right w:w="80" w:type="dxa"/>
            </w:tcMar>
          </w:tcPr>
          <w:p w14:paraId="07865335" w14:textId="77777777" w:rsidR="00674974" w:rsidRDefault="00000000">
            <w:pPr>
              <w:spacing w:after="50" w:line="252" w:lineRule="auto"/>
              <w:rPr>
                <w:b/>
                <w:sz w:val="24"/>
                <w:szCs w:val="24"/>
                <w:lang w:val="vi-VN"/>
              </w:rPr>
            </w:pPr>
            <w:proofErr w:type="spellStart"/>
            <w:r w:rsidRPr="00435695">
              <w:rPr>
                <w:b/>
                <w:sz w:val="24"/>
                <w:szCs w:val="24"/>
              </w:rPr>
              <w:t>Điều</w:t>
            </w:r>
            <w:proofErr w:type="spellEnd"/>
            <w:r w:rsidRPr="00435695">
              <w:rPr>
                <w:b/>
                <w:sz w:val="24"/>
                <w:szCs w:val="24"/>
              </w:rPr>
              <w:t xml:space="preserve"> 6. Khoản thu từ việc khai thác giá trị tăng thêm từ đất trong khu vực TOD do thay đổi </w:t>
            </w:r>
            <w:proofErr w:type="spellStart"/>
            <w:r w:rsidRPr="00435695">
              <w:rPr>
                <w:b/>
                <w:sz w:val="24"/>
                <w:szCs w:val="24"/>
              </w:rPr>
              <w:t>chức</w:t>
            </w:r>
            <w:proofErr w:type="spellEnd"/>
            <w:r w:rsidRPr="00435695">
              <w:rPr>
                <w:b/>
                <w:sz w:val="24"/>
                <w:szCs w:val="24"/>
              </w:rPr>
              <w:t xml:space="preserve"> </w:t>
            </w:r>
            <w:proofErr w:type="spellStart"/>
            <w:r w:rsidRPr="00435695">
              <w:rPr>
                <w:b/>
                <w:sz w:val="24"/>
                <w:szCs w:val="24"/>
              </w:rPr>
              <w:t>năng</w:t>
            </w:r>
            <w:proofErr w:type="spellEnd"/>
            <w:r w:rsidRPr="00435695">
              <w:rPr>
                <w:b/>
                <w:sz w:val="24"/>
                <w:szCs w:val="24"/>
              </w:rPr>
              <w:t xml:space="preserve"> </w:t>
            </w:r>
            <w:proofErr w:type="spellStart"/>
            <w:r w:rsidRPr="00435695">
              <w:rPr>
                <w:b/>
                <w:sz w:val="24"/>
                <w:szCs w:val="24"/>
              </w:rPr>
              <w:t>sử</w:t>
            </w:r>
            <w:proofErr w:type="spellEnd"/>
            <w:r w:rsidRPr="00435695">
              <w:rPr>
                <w:b/>
                <w:sz w:val="24"/>
                <w:szCs w:val="24"/>
              </w:rPr>
              <w:t xml:space="preserve"> </w:t>
            </w:r>
            <w:proofErr w:type="spellStart"/>
            <w:r w:rsidRPr="00435695">
              <w:rPr>
                <w:b/>
                <w:sz w:val="24"/>
                <w:szCs w:val="24"/>
              </w:rPr>
              <w:t>dụng</w:t>
            </w:r>
            <w:proofErr w:type="spellEnd"/>
            <w:r w:rsidRPr="00435695">
              <w:rPr>
                <w:b/>
                <w:sz w:val="24"/>
                <w:szCs w:val="24"/>
              </w:rPr>
              <w:t xml:space="preserve"> </w:t>
            </w:r>
            <w:proofErr w:type="spellStart"/>
            <w:r w:rsidRPr="00435695">
              <w:rPr>
                <w:b/>
                <w:sz w:val="24"/>
                <w:szCs w:val="24"/>
              </w:rPr>
              <w:t>đất</w:t>
            </w:r>
            <w:proofErr w:type="spellEnd"/>
            <w:r w:rsidRPr="00435695">
              <w:rPr>
                <w:b/>
                <w:sz w:val="24"/>
                <w:szCs w:val="24"/>
              </w:rPr>
              <w:t xml:space="preserve"> </w:t>
            </w:r>
            <w:proofErr w:type="spellStart"/>
            <w:r w:rsidRPr="00435695">
              <w:rPr>
                <w:b/>
                <w:sz w:val="24"/>
                <w:szCs w:val="24"/>
              </w:rPr>
              <w:t>và</w:t>
            </w:r>
            <w:proofErr w:type="spellEnd"/>
            <w:r w:rsidRPr="00435695">
              <w:rPr>
                <w:b/>
                <w:sz w:val="24"/>
                <w:szCs w:val="24"/>
              </w:rPr>
              <w:t xml:space="preserve"> </w:t>
            </w:r>
            <w:proofErr w:type="spellStart"/>
            <w:r w:rsidRPr="00435695">
              <w:rPr>
                <w:b/>
                <w:sz w:val="24"/>
                <w:szCs w:val="24"/>
              </w:rPr>
              <w:t>kết</w:t>
            </w:r>
            <w:proofErr w:type="spellEnd"/>
            <w:r w:rsidRPr="00435695">
              <w:rPr>
                <w:b/>
                <w:sz w:val="24"/>
                <w:szCs w:val="24"/>
              </w:rPr>
              <w:t xml:space="preserve"> </w:t>
            </w:r>
            <w:proofErr w:type="spellStart"/>
            <w:r w:rsidRPr="00435695">
              <w:rPr>
                <w:b/>
                <w:sz w:val="24"/>
                <w:szCs w:val="24"/>
              </w:rPr>
              <w:t>nối</w:t>
            </w:r>
            <w:proofErr w:type="spellEnd"/>
            <w:r w:rsidRPr="00435695">
              <w:rPr>
                <w:b/>
                <w:sz w:val="24"/>
                <w:szCs w:val="24"/>
              </w:rPr>
              <w:t xml:space="preserve"> </w:t>
            </w:r>
            <w:proofErr w:type="spellStart"/>
            <w:r w:rsidRPr="00435695">
              <w:rPr>
                <w:b/>
                <w:sz w:val="24"/>
                <w:szCs w:val="24"/>
              </w:rPr>
              <w:t>đường</w:t>
            </w:r>
            <w:proofErr w:type="spellEnd"/>
            <w:r w:rsidRPr="00435695">
              <w:rPr>
                <w:b/>
                <w:sz w:val="24"/>
                <w:szCs w:val="24"/>
              </w:rPr>
              <w:t xml:space="preserve"> </w:t>
            </w:r>
            <w:proofErr w:type="spellStart"/>
            <w:r w:rsidRPr="00435695">
              <w:rPr>
                <w:b/>
                <w:sz w:val="24"/>
                <w:szCs w:val="24"/>
              </w:rPr>
              <w:t>sắt</w:t>
            </w:r>
            <w:proofErr w:type="spellEnd"/>
          </w:p>
          <w:p w14:paraId="7B3FED2D" w14:textId="77777777" w:rsidR="001F0356" w:rsidRPr="001F0356" w:rsidRDefault="001F0356">
            <w:pPr>
              <w:spacing w:after="50" w:line="252" w:lineRule="auto"/>
              <w:rPr>
                <w:bCs/>
                <w:sz w:val="24"/>
                <w:szCs w:val="24"/>
                <w:lang w:val="vi-VN"/>
              </w:rPr>
            </w:pPr>
            <w:r w:rsidRPr="001F0356">
              <w:rPr>
                <w:bCs/>
                <w:sz w:val="24"/>
                <w:szCs w:val="24"/>
                <w:lang w:val="vi-VN"/>
              </w:rPr>
              <w:t>Thuyết minh tổng quát:</w:t>
            </w:r>
          </w:p>
          <w:p w14:paraId="07911FBA" w14:textId="77777777" w:rsidR="001F0356" w:rsidRDefault="001F0356" w:rsidP="001F0356">
            <w:pPr>
              <w:spacing w:after="50" w:line="252" w:lineRule="auto"/>
              <w:rPr>
                <w:bCs/>
                <w:i/>
                <w:iCs/>
                <w:sz w:val="24"/>
                <w:szCs w:val="24"/>
                <w:lang w:val="vi-VN"/>
              </w:rPr>
            </w:pPr>
            <w:r w:rsidRPr="001F0356">
              <w:rPr>
                <w:bCs/>
                <w:i/>
                <w:iCs/>
                <w:sz w:val="24"/>
                <w:szCs w:val="24"/>
                <w:lang w:val="vi-VN"/>
              </w:rPr>
              <w:t>Điều này quy định cơ chế khai thác và điều tiết phần giá trị tăng thêm từ đất phát sinh trong khu vực TOD do thay đổi chức năng, quyền sử dụng đất và lợi thế về khả năng tiếp cận hệ thống đường sắt, nhà ga.</w:t>
            </w:r>
            <w:r w:rsidRPr="001F0356">
              <w:rPr>
                <w:bCs/>
                <w:i/>
                <w:iCs/>
                <w:sz w:val="24"/>
                <w:szCs w:val="24"/>
                <w:lang w:val="vi-VN"/>
              </w:rPr>
              <w:t xml:space="preserve"> </w:t>
            </w:r>
            <w:r w:rsidRPr="001F0356">
              <w:rPr>
                <w:bCs/>
                <w:i/>
                <w:iCs/>
                <w:sz w:val="24"/>
                <w:szCs w:val="24"/>
                <w:lang w:val="vi-VN"/>
              </w:rPr>
              <w:t>Bản chất của khoản thu là điều tiết một phần giá trị gia tăng từ đất có liên quan đến quá trình phát triển TOD, sau khi xem xét các nghĩa vụ tài chính đã được điều tiết, các chi phí hợp lệ và các yếu tố khác theo quy định. Cơ chế này nhằm bảo đảm Nhà nước có thể khai thác một phần giá trị gia tăng do quy hoạch và đầu tư hạ tầng công cộng tạo ra để phục vụ phát triển hạ tầng và đô thị.</w:t>
            </w:r>
            <w:r w:rsidRPr="001F0356">
              <w:rPr>
                <w:bCs/>
                <w:i/>
                <w:iCs/>
                <w:sz w:val="24"/>
                <w:szCs w:val="24"/>
                <w:lang w:val="vi-VN"/>
              </w:rPr>
              <w:t xml:space="preserve"> </w:t>
            </w:r>
            <w:r w:rsidRPr="001F0356">
              <w:rPr>
                <w:bCs/>
                <w:i/>
                <w:iCs/>
                <w:sz w:val="24"/>
                <w:szCs w:val="24"/>
                <w:lang w:val="vi-VN"/>
              </w:rPr>
              <w:t>Khoản thu tại Điều này được phân biệt với khoản thu đối với diện tích sàn xây dựng tăng thêm tại Điều 5. Theo đó, Điều 5 tập trung vào giá trị của quyền phát triển tăng thêm về diện tích sàn/chỉ tiêu quy hoạch, trong khi Điều này tập trung vào phần giá trị tăng thêm của đất do thay đổi quyền, chức năng sử dụng đất và lợi thế tiếp cận đường sắt. Việc phân định này nhằm xác định đúng nguồn giá trị và hạn chế trùng lặp trong điều tiết.</w:t>
            </w:r>
          </w:p>
          <w:p w14:paraId="3380E6E5" w14:textId="77777777" w:rsidR="00FA5EEB" w:rsidRDefault="00FA5EEB" w:rsidP="001F0356">
            <w:pPr>
              <w:spacing w:after="50" w:line="252" w:lineRule="auto"/>
              <w:rPr>
                <w:bCs/>
                <w:i/>
                <w:iCs/>
                <w:sz w:val="24"/>
                <w:szCs w:val="24"/>
                <w:lang w:val="vi-VN"/>
              </w:rPr>
            </w:pPr>
          </w:p>
          <w:p w14:paraId="075BECF5" w14:textId="1BDFE051" w:rsidR="00FA5EEB" w:rsidRPr="00FA5EEB" w:rsidRDefault="00FA5EEB" w:rsidP="001F0356">
            <w:pPr>
              <w:spacing w:after="50" w:line="252" w:lineRule="auto"/>
              <w:rPr>
                <w:bCs/>
                <w:sz w:val="24"/>
                <w:szCs w:val="24"/>
                <w:lang w:val="vi-VN"/>
              </w:rPr>
            </w:pPr>
            <w:r w:rsidRPr="00FA5EEB">
              <w:rPr>
                <w:bCs/>
                <w:sz w:val="24"/>
                <w:szCs w:val="24"/>
                <w:lang w:val="vi-VN"/>
              </w:rPr>
              <w:t xml:space="preserve">Ví dụ </w:t>
            </w:r>
            <w:r w:rsidR="00BC4213">
              <w:rPr>
                <w:bCs/>
                <w:sz w:val="24"/>
                <w:szCs w:val="24"/>
                <w:lang w:val="vi-VN"/>
              </w:rPr>
              <w:t>minh hoạ</w:t>
            </w:r>
            <w:r w:rsidRPr="00FA5EEB">
              <w:rPr>
                <w:bCs/>
                <w:sz w:val="24"/>
                <w:szCs w:val="24"/>
                <w:lang w:val="vi-VN"/>
              </w:rPr>
              <w:t>:</w:t>
            </w:r>
          </w:p>
          <w:p w14:paraId="3F8F9257" w14:textId="77777777" w:rsidR="00FA5EEB" w:rsidRPr="00FA5EEB" w:rsidRDefault="00FA5EEB" w:rsidP="00FA5EEB">
            <w:pPr>
              <w:spacing w:after="50" w:line="252" w:lineRule="auto"/>
              <w:rPr>
                <w:bCs/>
                <w:i/>
                <w:iCs/>
                <w:sz w:val="24"/>
                <w:szCs w:val="24"/>
                <w:lang w:val="vi-VN"/>
              </w:rPr>
            </w:pPr>
            <w:r w:rsidRPr="00FA5EEB">
              <w:rPr>
                <w:bCs/>
                <w:i/>
                <w:iCs/>
                <w:sz w:val="24"/>
                <w:szCs w:val="24"/>
                <w:lang w:val="vi-VN"/>
              </w:rPr>
              <w:t>Một khu đất có giá trị 500 tỷ đồng trước khi khu vực TOD được triển khai. Sau khi quy hoạch TOD được phê duyệt, chức năng sử dụng đất được điều chỉnh và khả năng tiếp cận nhà ga đường sắt được cải thiện, giá trị khu đất được xác định là 700 tỷ đồng. Phần chênh lệch là 200 tỷ đồng.</w:t>
            </w:r>
          </w:p>
          <w:p w14:paraId="01EDF94A" w14:textId="77777777" w:rsidR="00FA5EEB" w:rsidRPr="00FA5EEB" w:rsidRDefault="00FA5EEB" w:rsidP="00FA5EEB">
            <w:pPr>
              <w:spacing w:after="50" w:line="252" w:lineRule="auto"/>
              <w:rPr>
                <w:bCs/>
                <w:i/>
                <w:iCs/>
                <w:sz w:val="24"/>
                <w:szCs w:val="24"/>
                <w:lang w:val="vi-VN"/>
              </w:rPr>
            </w:pPr>
            <w:r w:rsidRPr="00FA5EEB">
              <w:rPr>
                <w:bCs/>
                <w:i/>
                <w:iCs/>
                <w:sz w:val="24"/>
                <w:szCs w:val="24"/>
                <w:lang w:val="vi-VN"/>
              </w:rPr>
              <w:lastRenderedPageBreak/>
              <w:t>Giả sử trong quá trình phát triển dự án có 50 tỷ đồng chi phí hợp lệ được tính theo quy định và 30 tỷ đồng giá trị đã được Nhà nước điều tiết thông qua nghĩa vụ tài chính khác trên cùng căn cứ. Khi đó, phần giá trị tăng thêm còn lại để xem xét điều tiết là 120 tỷ đồng. Nếu tỷ lệ điều tiết là 25% thì khoản thu tương ứng là 30 tỷ đồng.</w:t>
            </w:r>
          </w:p>
          <w:p w14:paraId="21812BA8" w14:textId="77777777" w:rsidR="00FA5EEB" w:rsidRPr="00FA5EEB" w:rsidRDefault="00FA5EEB" w:rsidP="00FA5EEB">
            <w:pPr>
              <w:spacing w:after="50" w:line="252" w:lineRule="auto"/>
              <w:rPr>
                <w:bCs/>
                <w:i/>
                <w:iCs/>
                <w:sz w:val="24"/>
                <w:szCs w:val="24"/>
                <w:lang w:val="vi-VN"/>
              </w:rPr>
            </w:pPr>
            <w:r w:rsidRPr="00FA5EEB">
              <w:rPr>
                <w:bCs/>
                <w:i/>
                <w:iCs/>
                <w:sz w:val="24"/>
                <w:szCs w:val="24"/>
                <w:lang w:val="vi-VN"/>
              </w:rPr>
              <w:t>Nếu đồng thời dự án được tăng FAR làm phát sinh 20.000 m² diện tích sàn xây dựng tăng thêm thì phần giá trị của 20.000 m² này được xem xét theo Điều 5 và không tính lại vào giá trị đất tăng thêm tại Điều 6. Nếu dự án còn được hưởng quyền kết nối riêng với nhà ga thì lợi ích từ quyền kết nối được xem xét riêng theo Điều 8.</w:t>
            </w:r>
          </w:p>
          <w:p w14:paraId="2E9BF003" w14:textId="224F38B3" w:rsidR="00FA5EEB" w:rsidRPr="001F0356" w:rsidRDefault="00FA5EEB" w:rsidP="00FA5EEB">
            <w:pPr>
              <w:spacing w:after="50" w:line="252" w:lineRule="auto"/>
              <w:rPr>
                <w:bCs/>
                <w:i/>
                <w:iCs/>
                <w:sz w:val="24"/>
                <w:szCs w:val="24"/>
                <w:lang w:val="vi-VN"/>
              </w:rPr>
            </w:pPr>
            <w:r w:rsidRPr="00FA5EEB">
              <w:rPr>
                <w:bCs/>
                <w:i/>
                <w:iCs/>
                <w:sz w:val="24"/>
                <w:szCs w:val="24"/>
                <w:lang w:val="vi-VN"/>
              </w:rPr>
              <w:t xml:space="preserve">Ví dụ </w:t>
            </w:r>
            <w:r>
              <w:rPr>
                <w:bCs/>
                <w:i/>
                <w:iCs/>
                <w:sz w:val="24"/>
                <w:szCs w:val="24"/>
                <w:lang w:val="vi-VN"/>
              </w:rPr>
              <w:t xml:space="preserve">trên </w:t>
            </w:r>
            <w:r w:rsidRPr="00FA5EEB">
              <w:rPr>
                <w:bCs/>
                <w:i/>
                <w:iCs/>
                <w:sz w:val="24"/>
                <w:szCs w:val="24"/>
                <w:lang w:val="vi-VN"/>
              </w:rPr>
              <w:t>minh họa nguyên tắc phân tách các nguồn giá trị: giá trị đất tăng thêm do thay đổi</w:t>
            </w:r>
            <w:r>
              <w:rPr>
                <w:bCs/>
                <w:i/>
                <w:iCs/>
                <w:sz w:val="24"/>
                <w:szCs w:val="24"/>
                <w:lang w:val="vi-VN"/>
              </w:rPr>
              <w:t xml:space="preserve"> </w:t>
            </w:r>
            <w:r w:rsidRPr="00FA5EEB">
              <w:rPr>
                <w:bCs/>
                <w:i/>
                <w:iCs/>
                <w:sz w:val="24"/>
                <w:szCs w:val="24"/>
                <w:lang w:val="vi-VN"/>
              </w:rPr>
              <w:t xml:space="preserve">chức năng sử dụng đất và lợi thế tiếp cận đường sắt thuộc Điều 6; giá trị quyền phát triển tăng thêm </w:t>
            </w:r>
            <w:r>
              <w:rPr>
                <w:bCs/>
                <w:i/>
                <w:iCs/>
                <w:sz w:val="24"/>
                <w:szCs w:val="24"/>
                <w:lang w:val="vi-VN"/>
              </w:rPr>
              <w:t xml:space="preserve">(diện tích sàn xây dựng tăng thêm) </w:t>
            </w:r>
            <w:r w:rsidRPr="00FA5EEB">
              <w:rPr>
                <w:bCs/>
                <w:i/>
                <w:iCs/>
                <w:sz w:val="24"/>
                <w:szCs w:val="24"/>
                <w:lang w:val="vi-VN"/>
              </w:rPr>
              <w:t>thuộc Điều 5; và lợi ích từ quyền kết nối riêng thuộc Điều 8. Một dự án có thể phát sinh nhiều khoản thu do nhận nhiều lợi ích khác nhau, nhưng cùng một nguồn giá trị không bị điều tiết nhiều lần</w:t>
            </w:r>
            <w:r>
              <w:rPr>
                <w:bCs/>
                <w:i/>
                <w:iCs/>
                <w:sz w:val="24"/>
                <w:szCs w:val="24"/>
                <w:lang w:val="vi-VN"/>
              </w:rPr>
              <w:t xml:space="preserve"> (trùng thu)</w:t>
            </w:r>
            <w:r w:rsidRPr="00FA5EEB">
              <w:rPr>
                <w:bCs/>
                <w:i/>
                <w:iCs/>
                <w:sz w:val="24"/>
                <w:szCs w:val="24"/>
                <w:lang w:val="vi-VN"/>
              </w:rPr>
              <w:t>.</w:t>
            </w:r>
          </w:p>
        </w:tc>
      </w:tr>
      <w:tr w:rsidR="00886610" w:rsidRPr="00435695" w14:paraId="58FEE0A7" w14:textId="77777777" w:rsidTr="00263A70">
        <w:trPr>
          <w:jc w:val="center"/>
        </w:trPr>
        <w:tc>
          <w:tcPr>
            <w:tcW w:w="2639" w:type="dxa"/>
            <w:vMerge w:val="restart"/>
            <w:tcMar>
              <w:top w:w="70" w:type="dxa"/>
              <w:left w:w="80" w:type="dxa"/>
              <w:bottom w:w="70" w:type="dxa"/>
              <w:right w:w="80" w:type="dxa"/>
            </w:tcMar>
          </w:tcPr>
          <w:p w14:paraId="2C325E95" w14:textId="73F731D4" w:rsidR="00886610" w:rsidRPr="00435695" w:rsidRDefault="001F0356">
            <w:pPr>
              <w:spacing w:after="50" w:line="252" w:lineRule="auto"/>
              <w:rPr>
                <w:sz w:val="24"/>
                <w:szCs w:val="24"/>
              </w:rPr>
            </w:pPr>
            <w:proofErr w:type="spellStart"/>
            <w:r w:rsidRPr="00435695">
              <w:rPr>
                <w:sz w:val="24"/>
                <w:szCs w:val="24"/>
              </w:rPr>
              <w:lastRenderedPageBreak/>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Điều</w:t>
            </w:r>
            <w:proofErr w:type="spellEnd"/>
            <w:r w:rsidRPr="00435695">
              <w:rPr>
                <w:sz w:val="24"/>
                <w:szCs w:val="24"/>
              </w:rPr>
              <w:t xml:space="preserve"> 6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w:t>
            </w:r>
            <w:proofErr w:type="spellStart"/>
            <w:r w:rsidRPr="00435695">
              <w:rPr>
                <w:sz w:val="24"/>
                <w:szCs w:val="24"/>
              </w:rPr>
              <w:t>đô</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theo</w:t>
            </w:r>
            <w:proofErr w:type="spellEnd"/>
            <w:r w:rsidRPr="00435695">
              <w:rPr>
                <w:sz w:val="24"/>
                <w:szCs w:val="24"/>
              </w:rPr>
              <w:t xml:space="preserve"> </w:t>
            </w:r>
            <w:proofErr w:type="spellStart"/>
            <w:r w:rsidRPr="00435695">
              <w:rPr>
                <w:sz w:val="24"/>
                <w:szCs w:val="24"/>
              </w:rPr>
              <w:t>mô</w:t>
            </w:r>
            <w:proofErr w:type="spellEnd"/>
            <w:r w:rsidRPr="00435695">
              <w:rPr>
                <w:sz w:val="24"/>
                <w:szCs w:val="24"/>
              </w:rPr>
              <w:t xml:space="preserve"> </w:t>
            </w:r>
            <w:proofErr w:type="spellStart"/>
            <w:r w:rsidRPr="00435695">
              <w:rPr>
                <w:sz w:val="24"/>
                <w:szCs w:val="24"/>
              </w:rPr>
              <w:t>hình</w:t>
            </w:r>
            <w:proofErr w:type="spellEnd"/>
            <w:r w:rsidRPr="00435695">
              <w:rPr>
                <w:sz w:val="24"/>
                <w:szCs w:val="24"/>
              </w:rPr>
              <w:t xml:space="preserve"> TOD;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khoản</w:t>
            </w:r>
            <w:proofErr w:type="spellEnd"/>
            <w:r w:rsidRPr="00435695">
              <w:rPr>
                <w:sz w:val="24"/>
                <w:szCs w:val="24"/>
              </w:rPr>
              <w:t xml:space="preserve"> 1, 2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riêng</w:t>
            </w:r>
            <w:proofErr w:type="spellEnd"/>
            <w:r w:rsidRPr="00435695">
              <w:rPr>
                <w:sz w:val="24"/>
                <w:szCs w:val="24"/>
              </w:rPr>
              <w:t xml:space="preserve"> </w:t>
            </w:r>
            <w:proofErr w:type="spellStart"/>
            <w:r w:rsidRPr="00435695">
              <w:rPr>
                <w:sz w:val="24"/>
                <w:szCs w:val="24"/>
              </w:rPr>
              <w:t>của</w:t>
            </w:r>
            <w:proofErr w:type="spellEnd"/>
            <w:r w:rsidRPr="00435695">
              <w:rPr>
                <w:sz w:val="24"/>
                <w:szCs w:val="24"/>
              </w:rPr>
              <w:t xml:space="preserve"> TP.HCM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HĐND Thành </w:t>
            </w:r>
            <w:proofErr w:type="spellStart"/>
            <w:r w:rsidRPr="00435695">
              <w:rPr>
                <w:sz w:val="24"/>
                <w:szCs w:val="24"/>
              </w:rPr>
              <w:t>phố</w:t>
            </w:r>
            <w:proofErr w:type="spellEnd"/>
            <w:r w:rsidRPr="00435695">
              <w:rPr>
                <w:sz w:val="24"/>
                <w:szCs w:val="24"/>
              </w:rPr>
              <w:t xml:space="preserve">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phương</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mức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trình</w:t>
            </w:r>
            <w:proofErr w:type="spellEnd"/>
            <w:r w:rsidRPr="00435695">
              <w:rPr>
                <w:sz w:val="24"/>
                <w:szCs w:val="24"/>
              </w:rPr>
              <w:t xml:space="preserve"> </w:t>
            </w:r>
            <w:proofErr w:type="spellStart"/>
            <w:r w:rsidRPr="00435695">
              <w:rPr>
                <w:sz w:val="24"/>
                <w:szCs w:val="24"/>
              </w:rPr>
              <w:t>tự</w:t>
            </w:r>
            <w:proofErr w:type="spellEnd"/>
            <w:r w:rsidRPr="00435695">
              <w:rPr>
                <w:sz w:val="24"/>
                <w:szCs w:val="24"/>
              </w:rPr>
              <w:t xml:space="preserve">, </w:t>
            </w:r>
            <w:proofErr w:type="spellStart"/>
            <w:r w:rsidRPr="00435695">
              <w:rPr>
                <w:sz w:val="24"/>
                <w:szCs w:val="24"/>
              </w:rPr>
              <w:t>thủ</w:t>
            </w:r>
            <w:proofErr w:type="spellEnd"/>
            <w:r w:rsidRPr="00435695">
              <w:rPr>
                <w:sz w:val="24"/>
                <w:szCs w:val="24"/>
              </w:rPr>
              <w:t xml:space="preserve"> </w:t>
            </w:r>
            <w:proofErr w:type="spellStart"/>
            <w:r w:rsidRPr="00435695">
              <w:rPr>
                <w:sz w:val="24"/>
                <w:szCs w:val="24"/>
              </w:rPr>
              <w:t>tục</w:t>
            </w:r>
            <w:proofErr w:type="spellEnd"/>
            <w:r w:rsidRPr="00435695">
              <w:rPr>
                <w:sz w:val="24"/>
                <w:szCs w:val="24"/>
              </w:rPr>
              <w:t xml:space="preserve">, </w:t>
            </w:r>
            <w:proofErr w:type="spellStart"/>
            <w:r w:rsidRPr="00435695">
              <w:rPr>
                <w:sz w:val="24"/>
                <w:szCs w:val="24"/>
              </w:rPr>
              <w:t>bảo</w:t>
            </w:r>
            <w:proofErr w:type="spellEnd"/>
            <w:r w:rsidRPr="00435695">
              <w:rPr>
                <w:sz w:val="24"/>
                <w:szCs w:val="24"/>
              </w:rPr>
              <w:t xml:space="preserve"> </w:t>
            </w:r>
            <w:proofErr w:type="spellStart"/>
            <w:r w:rsidRPr="00435695">
              <w:rPr>
                <w:sz w:val="24"/>
                <w:szCs w:val="24"/>
              </w:rPr>
              <w:t>đảm</w:t>
            </w:r>
            <w:proofErr w:type="spellEnd"/>
            <w:r w:rsidRPr="00435695">
              <w:rPr>
                <w:sz w:val="24"/>
                <w:szCs w:val="24"/>
              </w:rPr>
              <w:t xml:space="preserve"> </w:t>
            </w:r>
            <w:proofErr w:type="spellStart"/>
            <w:r w:rsidRPr="00435695">
              <w:rPr>
                <w:sz w:val="24"/>
                <w:szCs w:val="24"/>
              </w:rPr>
              <w:t>không</w:t>
            </w:r>
            <w:proofErr w:type="spellEnd"/>
            <w:r w:rsidRPr="00435695">
              <w:rPr>
                <w:sz w:val="24"/>
                <w:szCs w:val="24"/>
              </w:rPr>
              <w:t xml:space="preserve"> </w:t>
            </w:r>
            <w:proofErr w:type="spellStart"/>
            <w:r w:rsidRPr="00435695">
              <w:rPr>
                <w:sz w:val="24"/>
                <w:szCs w:val="24"/>
              </w:rPr>
              <w:t>trùng</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w:t>
            </w:r>
            <w:r w:rsidRPr="00435695">
              <w:rPr>
                <w:sz w:val="24"/>
                <w:szCs w:val="24"/>
              </w:rPr>
              <w:br/>
            </w:r>
            <w:proofErr w:type="spellStart"/>
            <w:r w:rsidRPr="00435695">
              <w:rPr>
                <w:sz w:val="24"/>
                <w:szCs w:val="24"/>
              </w:rPr>
              <w:t>Điều</w:t>
            </w:r>
            <w:proofErr w:type="spellEnd"/>
            <w:r w:rsidRPr="00435695">
              <w:rPr>
                <w:sz w:val="24"/>
                <w:szCs w:val="24"/>
              </w:rPr>
              <w:t xml:space="preserve"> 6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cho</w:t>
            </w:r>
            <w:proofErr w:type="spellEnd"/>
            <w:r w:rsidRPr="00435695">
              <w:rPr>
                <w:sz w:val="24"/>
                <w:szCs w:val="24"/>
              </w:rPr>
              <w:t xml:space="preserve"> </w:t>
            </w:r>
            <w:proofErr w:type="spellStart"/>
            <w:r w:rsidRPr="00435695">
              <w:rPr>
                <w:sz w:val="24"/>
                <w:szCs w:val="24"/>
              </w:rPr>
              <w:t>phép</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w:t>
            </w:r>
            <w:proofErr w:type="spellStart"/>
            <w:r w:rsidRPr="00435695">
              <w:rPr>
                <w:sz w:val="24"/>
                <w:szCs w:val="24"/>
              </w:rPr>
              <w:t>chỉnh</w:t>
            </w:r>
            <w:proofErr w:type="spellEnd"/>
            <w:r w:rsidRPr="00435695">
              <w:rPr>
                <w:sz w:val="24"/>
                <w:szCs w:val="24"/>
              </w:rPr>
              <w:t xml:space="preserve"> </w:t>
            </w:r>
            <w:proofErr w:type="spellStart"/>
            <w:r w:rsidRPr="00435695">
              <w:rPr>
                <w:sz w:val="24"/>
                <w:szCs w:val="24"/>
              </w:rPr>
              <w:t>chức</w:t>
            </w:r>
            <w:proofErr w:type="spellEnd"/>
            <w:r w:rsidRPr="00435695">
              <w:rPr>
                <w:sz w:val="24"/>
                <w:szCs w:val="24"/>
              </w:rPr>
              <w:t xml:space="preserve"> </w:t>
            </w:r>
            <w:proofErr w:type="spellStart"/>
            <w:r w:rsidRPr="00435695">
              <w:rPr>
                <w:sz w:val="24"/>
                <w:szCs w:val="24"/>
              </w:rPr>
              <w:t>năng</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trong</w:t>
            </w:r>
            <w:proofErr w:type="spellEnd"/>
            <w:r w:rsidRPr="00435695">
              <w:rPr>
                <w:sz w:val="24"/>
                <w:szCs w:val="24"/>
              </w:rPr>
              <w:t xml:space="preserve"> </w:t>
            </w:r>
            <w:proofErr w:type="spellStart"/>
            <w:r w:rsidRPr="00435695">
              <w:rPr>
                <w:sz w:val="24"/>
                <w:szCs w:val="24"/>
              </w:rPr>
              <w:t>khu</w:t>
            </w:r>
            <w:proofErr w:type="spellEnd"/>
            <w:r w:rsidRPr="00435695">
              <w:rPr>
                <w:sz w:val="24"/>
                <w:szCs w:val="24"/>
              </w:rPr>
              <w:t xml:space="preserve"> </w:t>
            </w:r>
            <w:proofErr w:type="spellStart"/>
            <w:r w:rsidRPr="00435695">
              <w:rPr>
                <w:sz w:val="24"/>
                <w:szCs w:val="24"/>
              </w:rPr>
              <w:t>vực</w:t>
            </w:r>
            <w:proofErr w:type="spellEnd"/>
            <w:r w:rsidRPr="00435695">
              <w:rPr>
                <w:sz w:val="24"/>
                <w:szCs w:val="24"/>
              </w:rPr>
              <w:t xml:space="preserve"> TOD </w:t>
            </w:r>
            <w:proofErr w:type="spellStart"/>
            <w:r w:rsidRPr="00435695">
              <w:rPr>
                <w:sz w:val="24"/>
                <w:szCs w:val="24"/>
              </w:rPr>
              <w:t>để</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thác</w:t>
            </w:r>
            <w:proofErr w:type="spellEnd"/>
            <w:r w:rsidRPr="00435695">
              <w:rPr>
                <w:sz w:val="24"/>
                <w:szCs w:val="24"/>
              </w:rPr>
              <w:t xml:space="preserve"> </w:t>
            </w:r>
            <w:proofErr w:type="spellStart"/>
            <w:r w:rsidRPr="00435695">
              <w:rPr>
                <w:sz w:val="24"/>
                <w:szCs w:val="24"/>
              </w:rPr>
              <w:t>quỹ</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giá</w:t>
            </w:r>
            <w:proofErr w:type="spellEnd"/>
            <w:r w:rsidRPr="00435695">
              <w:rPr>
                <w:sz w:val="24"/>
                <w:szCs w:val="24"/>
              </w:rPr>
              <w:t xml:space="preserve"> </w:t>
            </w:r>
            <w:proofErr w:type="spellStart"/>
            <w:r w:rsidRPr="00435695">
              <w:rPr>
                <w:sz w:val="24"/>
                <w:szCs w:val="24"/>
              </w:rPr>
              <w:t>trị</w:t>
            </w:r>
            <w:proofErr w:type="spellEnd"/>
            <w:r w:rsidRPr="00435695">
              <w:rPr>
                <w:sz w:val="24"/>
                <w:szCs w:val="24"/>
              </w:rPr>
              <w:t xml:space="preserve"> </w:t>
            </w:r>
            <w:proofErr w:type="spellStart"/>
            <w:r w:rsidRPr="00435695">
              <w:rPr>
                <w:sz w:val="24"/>
                <w:szCs w:val="24"/>
              </w:rPr>
              <w:t>tăng</w:t>
            </w:r>
            <w:proofErr w:type="spellEnd"/>
            <w:r w:rsidRPr="00435695">
              <w:rPr>
                <w:sz w:val="24"/>
                <w:szCs w:val="24"/>
              </w:rPr>
              <w:t xml:space="preserve"> </w:t>
            </w:r>
            <w:proofErr w:type="spellStart"/>
            <w:r w:rsidRPr="00435695">
              <w:rPr>
                <w:sz w:val="24"/>
                <w:szCs w:val="24"/>
              </w:rPr>
              <w:t>thêm</w:t>
            </w:r>
            <w:proofErr w:type="spellEnd"/>
            <w:r w:rsidRPr="00435695">
              <w:rPr>
                <w:sz w:val="24"/>
                <w:szCs w:val="24"/>
              </w:rPr>
              <w:t xml:space="preserve"> </w:t>
            </w:r>
            <w:proofErr w:type="spellStart"/>
            <w:r w:rsidRPr="00435695">
              <w:rPr>
                <w:sz w:val="24"/>
                <w:szCs w:val="24"/>
              </w:rPr>
              <w:t>từ</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w:t>
            </w:r>
            <w:r w:rsidRPr="00435695">
              <w:rPr>
                <w:sz w:val="24"/>
                <w:szCs w:val="24"/>
              </w:rPr>
              <w:br/>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đai</w:t>
            </w:r>
            <w:proofErr w:type="spellEnd"/>
            <w:r w:rsidRPr="00435695">
              <w:rPr>
                <w:sz w:val="24"/>
                <w:szCs w:val="24"/>
              </w:rPr>
              <w:t xml:space="preserve"> 31/2024/QH15 (</w:t>
            </w:r>
            <w:proofErr w:type="spellStart"/>
            <w:r w:rsidRPr="00435695">
              <w:rPr>
                <w:sz w:val="24"/>
                <w:szCs w:val="24"/>
              </w:rPr>
              <w:t>đã</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sửa</w:t>
            </w:r>
            <w:proofErr w:type="spellEnd"/>
            <w:r w:rsidRPr="00435695">
              <w:rPr>
                <w:sz w:val="24"/>
                <w:szCs w:val="24"/>
              </w:rPr>
              <w:t xml:space="preserve"> </w:t>
            </w:r>
            <w:proofErr w:type="spellStart"/>
            <w:r w:rsidRPr="00435695">
              <w:rPr>
                <w:sz w:val="24"/>
                <w:szCs w:val="24"/>
              </w:rPr>
              <w:t>đổi</w:t>
            </w:r>
            <w:proofErr w:type="spellEnd"/>
            <w:r w:rsidRPr="00435695">
              <w:rPr>
                <w:sz w:val="24"/>
                <w:szCs w:val="24"/>
              </w:rPr>
              <w:t xml:space="preserve">, </w:t>
            </w:r>
            <w:proofErr w:type="spellStart"/>
            <w:r w:rsidRPr="00435695">
              <w:rPr>
                <w:sz w:val="24"/>
                <w:szCs w:val="24"/>
              </w:rPr>
              <w:t>bổ</w:t>
            </w:r>
            <w:proofErr w:type="spellEnd"/>
            <w:r w:rsidRPr="00435695">
              <w:rPr>
                <w:sz w:val="24"/>
                <w:szCs w:val="24"/>
              </w:rPr>
              <w:t xml:space="preserve"> sung):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ngân</w:t>
            </w:r>
            <w:proofErr w:type="spellEnd"/>
            <w:r w:rsidRPr="00435695">
              <w:rPr>
                <w:sz w:val="24"/>
                <w:szCs w:val="24"/>
              </w:rPr>
              <w:t xml:space="preserve"> </w:t>
            </w:r>
            <w:proofErr w:type="spellStart"/>
            <w:r w:rsidRPr="00435695">
              <w:rPr>
                <w:sz w:val="24"/>
                <w:szCs w:val="24"/>
              </w:rPr>
              <w:t>sách</w:t>
            </w:r>
            <w:proofErr w:type="spellEnd"/>
            <w:r w:rsidRPr="00435695">
              <w:rPr>
                <w:sz w:val="24"/>
                <w:szCs w:val="24"/>
              </w:rPr>
              <w:t xml:space="preserve"> </w:t>
            </w:r>
            <w:proofErr w:type="spellStart"/>
            <w:r w:rsidRPr="00435695">
              <w:rPr>
                <w:sz w:val="24"/>
                <w:szCs w:val="24"/>
              </w:rPr>
              <w:t>từ</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đai</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tính</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thuê</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phương</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giá</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đặc</w:t>
            </w:r>
            <w:proofErr w:type="spellEnd"/>
            <w:r w:rsidRPr="00435695">
              <w:rPr>
                <w:sz w:val="24"/>
                <w:szCs w:val="24"/>
              </w:rPr>
              <w:t xml:space="preserve"> </w:t>
            </w:r>
            <w:proofErr w:type="spellStart"/>
            <w:r w:rsidRPr="00435695">
              <w:rPr>
                <w:sz w:val="24"/>
                <w:szCs w:val="24"/>
              </w:rPr>
              <w:t>biệt</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trường</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minh</w:t>
            </w:r>
            <w:proofErr w:type="spellEnd"/>
            <w:r w:rsidRPr="00435695">
              <w:rPr>
                <w:sz w:val="24"/>
                <w:szCs w:val="24"/>
              </w:rPr>
              <w:t xml:space="preserve"> </w:t>
            </w:r>
            <w:proofErr w:type="spellStart"/>
            <w:r w:rsidRPr="00435695">
              <w:rPr>
                <w:sz w:val="24"/>
                <w:szCs w:val="24"/>
              </w:rPr>
              <w:t>bạch</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hài</w:t>
            </w:r>
            <w:proofErr w:type="spellEnd"/>
            <w:r w:rsidRPr="00435695">
              <w:rPr>
                <w:sz w:val="24"/>
                <w:szCs w:val="24"/>
              </w:rPr>
              <w:t xml:space="preserve"> </w:t>
            </w:r>
            <w:proofErr w:type="spellStart"/>
            <w:r w:rsidRPr="00435695">
              <w:rPr>
                <w:sz w:val="24"/>
                <w:szCs w:val="24"/>
              </w:rPr>
              <w:t>hòa</w:t>
            </w:r>
            <w:proofErr w:type="spellEnd"/>
            <w:r w:rsidRPr="00435695">
              <w:rPr>
                <w:sz w:val="24"/>
                <w:szCs w:val="24"/>
              </w:rPr>
              <w:t xml:space="preserve"> </w:t>
            </w:r>
            <w:proofErr w:type="spellStart"/>
            <w:r w:rsidRPr="00435695">
              <w:rPr>
                <w:sz w:val="24"/>
                <w:szCs w:val="24"/>
              </w:rPr>
              <w:t>lợi</w:t>
            </w:r>
            <w:proofErr w:type="spellEnd"/>
            <w:r w:rsidRPr="00435695">
              <w:rPr>
                <w:sz w:val="24"/>
                <w:szCs w:val="24"/>
              </w:rPr>
              <w:t xml:space="preserve"> </w:t>
            </w:r>
            <w:proofErr w:type="spellStart"/>
            <w:r w:rsidRPr="00435695">
              <w:rPr>
                <w:sz w:val="24"/>
                <w:szCs w:val="24"/>
              </w:rPr>
              <w:t>ích</w:t>
            </w:r>
            <w:proofErr w:type="spellEnd"/>
            <w:r w:rsidRPr="00435695">
              <w:rPr>
                <w:sz w:val="24"/>
                <w:szCs w:val="24"/>
              </w:rPr>
              <w:t xml:space="preserve">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nước</w:t>
            </w:r>
            <w:proofErr w:type="spellEnd"/>
            <w:r w:rsidRPr="00435695">
              <w:rPr>
                <w:sz w:val="24"/>
                <w:szCs w:val="24"/>
              </w:rPr>
              <w:t xml:space="preserve"> - </w:t>
            </w:r>
            <w:proofErr w:type="spellStart"/>
            <w:r w:rsidRPr="00435695">
              <w:rPr>
                <w:sz w:val="24"/>
                <w:szCs w:val="24"/>
              </w:rPr>
              <w:t>người</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đầu</w:t>
            </w:r>
            <w:proofErr w:type="spellEnd"/>
            <w:r w:rsidRPr="00435695">
              <w:rPr>
                <w:sz w:val="24"/>
                <w:szCs w:val="24"/>
              </w:rPr>
              <w:t xml:space="preserve"> </w:t>
            </w:r>
            <w:proofErr w:type="spellStart"/>
            <w:r w:rsidRPr="00435695">
              <w:rPr>
                <w:sz w:val="24"/>
                <w:szCs w:val="24"/>
              </w:rPr>
              <w:t>tư</w:t>
            </w:r>
            <w:proofErr w:type="spellEnd"/>
            <w:r w:rsidRPr="00435695">
              <w:rPr>
                <w:sz w:val="24"/>
                <w:szCs w:val="24"/>
              </w:rPr>
              <w:t>.</w:t>
            </w:r>
          </w:p>
        </w:tc>
        <w:tc>
          <w:tcPr>
            <w:tcW w:w="3510" w:type="dxa"/>
            <w:tcMar>
              <w:top w:w="70" w:type="dxa"/>
              <w:left w:w="80" w:type="dxa"/>
              <w:bottom w:w="70" w:type="dxa"/>
              <w:right w:w="80" w:type="dxa"/>
            </w:tcMar>
          </w:tcPr>
          <w:p w14:paraId="236335C6" w14:textId="77777777" w:rsidR="00886610" w:rsidRPr="00435695" w:rsidRDefault="00886610">
            <w:pPr>
              <w:spacing w:after="50" w:line="252" w:lineRule="auto"/>
              <w:rPr>
                <w:sz w:val="24"/>
                <w:szCs w:val="24"/>
              </w:rPr>
            </w:pPr>
            <w:r w:rsidRPr="00435695">
              <w:rPr>
                <w:sz w:val="24"/>
                <w:szCs w:val="24"/>
              </w:rPr>
              <w:t>1. Về đối tượng phải nộp:</w:t>
            </w:r>
          </w:p>
        </w:tc>
        <w:tc>
          <w:tcPr>
            <w:tcW w:w="3420" w:type="dxa"/>
            <w:tcMar>
              <w:top w:w="70" w:type="dxa"/>
              <w:left w:w="80" w:type="dxa"/>
              <w:bottom w:w="70" w:type="dxa"/>
              <w:right w:w="80" w:type="dxa"/>
            </w:tcMar>
          </w:tcPr>
          <w:p w14:paraId="3012B6E3" w14:textId="5F2C803E" w:rsidR="00886610" w:rsidRPr="00435695" w:rsidRDefault="00886610">
            <w:pPr>
              <w:spacing w:after="50" w:line="252" w:lineRule="auto"/>
              <w:rPr>
                <w:sz w:val="24"/>
                <w:szCs w:val="24"/>
              </w:rPr>
            </w:pPr>
          </w:p>
        </w:tc>
      </w:tr>
      <w:tr w:rsidR="00886610" w:rsidRPr="00435695" w14:paraId="52ED3D38" w14:textId="77777777" w:rsidTr="00263A70">
        <w:trPr>
          <w:jc w:val="center"/>
        </w:trPr>
        <w:tc>
          <w:tcPr>
            <w:tcW w:w="2639" w:type="dxa"/>
            <w:vMerge/>
            <w:tcMar>
              <w:top w:w="70" w:type="dxa"/>
              <w:left w:w="80" w:type="dxa"/>
              <w:bottom w:w="70" w:type="dxa"/>
              <w:right w:w="80" w:type="dxa"/>
            </w:tcMar>
          </w:tcPr>
          <w:p w14:paraId="44FD5DBB" w14:textId="32F55584"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7019A76" w14:textId="77777777" w:rsidR="00886610" w:rsidRPr="00435695" w:rsidRDefault="00886610">
            <w:pPr>
              <w:spacing w:after="50" w:line="252" w:lineRule="auto"/>
              <w:rPr>
                <w:sz w:val="24"/>
                <w:szCs w:val="24"/>
              </w:rPr>
            </w:pPr>
            <w:r w:rsidRPr="00435695">
              <w:rPr>
                <w:sz w:val="24"/>
                <w:szCs w:val="24"/>
              </w:rPr>
              <w:t>a) Người được Nhà nước giao đất, cho thuê đất, cho phép chuyển mục đích, điều chỉnh thời hạn, hình thức hoặc quyền sử dụng đất làm phát sinh hoặc gia tăng giá trị quyền sử dụng đất, quyền phát triển;</w:t>
            </w:r>
          </w:p>
        </w:tc>
        <w:tc>
          <w:tcPr>
            <w:tcW w:w="3420" w:type="dxa"/>
            <w:tcMar>
              <w:top w:w="70" w:type="dxa"/>
              <w:left w:w="80" w:type="dxa"/>
              <w:bottom w:w="70" w:type="dxa"/>
              <w:right w:w="80" w:type="dxa"/>
            </w:tcMar>
          </w:tcPr>
          <w:p w14:paraId="238F7E4E" w14:textId="01492705" w:rsidR="001F0356" w:rsidRPr="001F0356" w:rsidRDefault="001F0356" w:rsidP="001F0356">
            <w:pPr>
              <w:spacing w:after="50" w:line="252" w:lineRule="auto"/>
              <w:rPr>
                <w:sz w:val="24"/>
                <w:szCs w:val="24"/>
                <w:lang w:val="vi-VN"/>
              </w:rPr>
            </w:pPr>
            <w:r w:rsidRPr="001F0356">
              <w:rPr>
                <w:sz w:val="24"/>
                <w:szCs w:val="24"/>
                <w:lang w:val="vi-VN"/>
              </w:rPr>
              <w:t>Quy định này nhằm bao quát các quyết định quản lý đất đai có khả năng trực tiếp làm thay đổi hoặc gia tăng giá trị quyền sử dụng đất và quyền phát triển của người sử dụng đất trong khu vực TOD, như giao đất, cho thuê đất, chuyển mục đích sử dụng đất, điều chỉnh thời hạn, hình thức hoặc quyền sử dụng đất.</w:t>
            </w:r>
            <w:r>
              <w:rPr>
                <w:sz w:val="24"/>
                <w:szCs w:val="24"/>
                <w:lang w:val="vi-VN"/>
              </w:rPr>
              <w:t xml:space="preserve"> </w:t>
            </w:r>
            <w:r w:rsidRPr="001F0356">
              <w:rPr>
                <w:sz w:val="24"/>
                <w:szCs w:val="24"/>
                <w:lang w:val="vi-VN"/>
              </w:rPr>
              <w:t>Khi các quyết định này làm phát sinh lợi ích kinh tế tăng thêm từ đất trong bối cảnh TOD, phần giá trị tăng thêm thuộc phạm vi điều tiết được xác định theo cơ chế tại Điều này và Phụ lục II, sau khi loại trừ các giá trị đã được điều tiết hoặc không thuộc phạm vi của Nghị quyết.</w:t>
            </w:r>
          </w:p>
        </w:tc>
      </w:tr>
      <w:tr w:rsidR="00886610" w:rsidRPr="00435695" w14:paraId="16800615" w14:textId="77777777" w:rsidTr="00263A70">
        <w:trPr>
          <w:jc w:val="center"/>
        </w:trPr>
        <w:tc>
          <w:tcPr>
            <w:tcW w:w="2639" w:type="dxa"/>
            <w:vMerge/>
            <w:tcMar>
              <w:top w:w="70" w:type="dxa"/>
              <w:left w:w="80" w:type="dxa"/>
              <w:bottom w:w="70" w:type="dxa"/>
              <w:right w:w="80" w:type="dxa"/>
            </w:tcMar>
          </w:tcPr>
          <w:p w14:paraId="725260BC" w14:textId="08DE81D2"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5D5612DE" w14:textId="0E3AB000" w:rsidR="00886610" w:rsidRPr="00DF19F1" w:rsidRDefault="00886610">
            <w:pPr>
              <w:spacing w:after="50" w:line="252" w:lineRule="auto"/>
              <w:rPr>
                <w:sz w:val="24"/>
                <w:szCs w:val="24"/>
                <w:lang w:val="vi-VN"/>
              </w:rPr>
            </w:pPr>
            <w:r w:rsidRPr="00435695">
              <w:rPr>
                <w:sz w:val="24"/>
                <w:szCs w:val="24"/>
              </w:rPr>
              <w:t xml:space="preserve">b) </w:t>
            </w:r>
            <w:proofErr w:type="spellStart"/>
            <w:r w:rsidRPr="00435695">
              <w:rPr>
                <w:sz w:val="24"/>
                <w:szCs w:val="24"/>
              </w:rPr>
              <w:t>Tổ</w:t>
            </w:r>
            <w:proofErr w:type="spellEnd"/>
            <w:r w:rsidRPr="00435695">
              <w:rPr>
                <w:sz w:val="24"/>
                <w:szCs w:val="24"/>
              </w:rPr>
              <w:t xml:space="preserve"> </w:t>
            </w:r>
            <w:proofErr w:type="spellStart"/>
            <w:r w:rsidRPr="00435695">
              <w:rPr>
                <w:sz w:val="24"/>
                <w:szCs w:val="24"/>
              </w:rPr>
              <w:t>chức</w:t>
            </w:r>
            <w:proofErr w:type="spellEnd"/>
            <w:r w:rsidRPr="00435695">
              <w:rPr>
                <w:sz w:val="24"/>
                <w:szCs w:val="24"/>
              </w:rPr>
              <w:t xml:space="preserve">, </w:t>
            </w:r>
            <w:proofErr w:type="spellStart"/>
            <w:r w:rsidRPr="00435695">
              <w:rPr>
                <w:sz w:val="24"/>
                <w:szCs w:val="24"/>
              </w:rPr>
              <w:t>cá</w:t>
            </w:r>
            <w:proofErr w:type="spellEnd"/>
            <w:r w:rsidRPr="00435695">
              <w:rPr>
                <w:sz w:val="24"/>
                <w:szCs w:val="24"/>
              </w:rPr>
              <w:t xml:space="preserve"> </w:t>
            </w:r>
            <w:proofErr w:type="spellStart"/>
            <w:r w:rsidRPr="00435695">
              <w:rPr>
                <w:sz w:val="24"/>
                <w:szCs w:val="24"/>
              </w:rPr>
              <w:t>nhân</w:t>
            </w:r>
            <w:proofErr w:type="spellEnd"/>
            <w:r w:rsidRPr="00435695">
              <w:rPr>
                <w:sz w:val="24"/>
                <w:szCs w:val="24"/>
              </w:rPr>
              <w:t xml:space="preserve"> </w:t>
            </w:r>
            <w:proofErr w:type="spellStart"/>
            <w:r w:rsidRPr="00435695">
              <w:rPr>
                <w:sz w:val="24"/>
                <w:szCs w:val="24"/>
              </w:rPr>
              <w:t>trúng</w:t>
            </w:r>
            <w:proofErr w:type="spellEnd"/>
            <w:r w:rsidRPr="00435695">
              <w:rPr>
                <w:sz w:val="24"/>
                <w:szCs w:val="24"/>
              </w:rPr>
              <w:t xml:space="preserve"> </w:t>
            </w:r>
            <w:proofErr w:type="spellStart"/>
            <w:r w:rsidRPr="00435695">
              <w:rPr>
                <w:sz w:val="24"/>
                <w:szCs w:val="24"/>
              </w:rPr>
              <w:t>đấu</w:t>
            </w:r>
            <w:proofErr w:type="spellEnd"/>
            <w:r w:rsidRPr="00435695">
              <w:rPr>
                <w:sz w:val="24"/>
                <w:szCs w:val="24"/>
              </w:rPr>
              <w:t xml:space="preserve"> </w:t>
            </w:r>
            <w:proofErr w:type="spellStart"/>
            <w:r w:rsidRPr="00435695">
              <w:rPr>
                <w:sz w:val="24"/>
                <w:szCs w:val="24"/>
              </w:rPr>
              <w:t>giá</w:t>
            </w:r>
            <w:proofErr w:type="spellEnd"/>
            <w:r w:rsidRPr="00435695">
              <w:rPr>
                <w:sz w:val="24"/>
                <w:szCs w:val="24"/>
              </w:rPr>
              <w:t xml:space="preserve">, </w:t>
            </w:r>
            <w:proofErr w:type="spellStart"/>
            <w:r w:rsidRPr="00435695">
              <w:rPr>
                <w:sz w:val="24"/>
                <w:szCs w:val="24"/>
              </w:rPr>
              <w:t>trúng</w:t>
            </w:r>
            <w:proofErr w:type="spellEnd"/>
            <w:r w:rsidRPr="00435695">
              <w:rPr>
                <w:sz w:val="24"/>
                <w:szCs w:val="24"/>
              </w:rPr>
              <w:t xml:space="preserve"> </w:t>
            </w:r>
            <w:proofErr w:type="spellStart"/>
            <w:r w:rsidRPr="00435695">
              <w:rPr>
                <w:sz w:val="24"/>
                <w:szCs w:val="24"/>
              </w:rPr>
              <w:t>thầu</w:t>
            </w:r>
            <w:proofErr w:type="spellEnd"/>
            <w:r w:rsidRPr="00435695">
              <w:rPr>
                <w:sz w:val="24"/>
                <w:szCs w:val="24"/>
              </w:rPr>
              <w:t xml:space="preserve">;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đầu</w:t>
            </w:r>
            <w:proofErr w:type="spellEnd"/>
            <w:r w:rsidRPr="00435695">
              <w:rPr>
                <w:sz w:val="24"/>
                <w:szCs w:val="24"/>
              </w:rPr>
              <w:t xml:space="preserve"> </w:t>
            </w:r>
            <w:proofErr w:type="spellStart"/>
            <w:r w:rsidRPr="00435695">
              <w:rPr>
                <w:sz w:val="24"/>
                <w:szCs w:val="24"/>
              </w:rPr>
              <w:t>tư</w:t>
            </w:r>
            <w:proofErr w:type="spellEnd"/>
            <w:r w:rsidRPr="00435695">
              <w:rPr>
                <w:sz w:val="24"/>
                <w:szCs w:val="24"/>
              </w:rPr>
              <w:t xml:space="preserve">, </w:t>
            </w:r>
            <w:proofErr w:type="spellStart"/>
            <w:r w:rsidRPr="00435695">
              <w:rPr>
                <w:sz w:val="24"/>
                <w:szCs w:val="24"/>
              </w:rPr>
              <w:t>doanh</w:t>
            </w:r>
            <w:proofErr w:type="spellEnd"/>
            <w:r w:rsidRPr="00435695">
              <w:rPr>
                <w:sz w:val="24"/>
                <w:szCs w:val="24"/>
              </w:rPr>
              <w:t xml:space="preserve"> </w:t>
            </w:r>
            <w:proofErr w:type="spellStart"/>
            <w:r w:rsidRPr="00435695">
              <w:rPr>
                <w:sz w:val="24"/>
                <w:szCs w:val="24"/>
              </w:rPr>
              <w:t>nghiệp</w:t>
            </w:r>
            <w:proofErr w:type="spellEnd"/>
            <w:r w:rsidRPr="00435695">
              <w:rPr>
                <w:sz w:val="24"/>
                <w:szCs w:val="24"/>
              </w:rPr>
              <w:t xml:space="preserve"> </w:t>
            </w:r>
            <w:proofErr w:type="spellStart"/>
            <w:r w:rsidRPr="00435695">
              <w:rPr>
                <w:sz w:val="24"/>
                <w:szCs w:val="24"/>
              </w:rPr>
              <w:t>dự</w:t>
            </w:r>
            <w:proofErr w:type="spellEnd"/>
            <w:r w:rsidRPr="00435695">
              <w:rPr>
                <w:sz w:val="24"/>
                <w:szCs w:val="24"/>
              </w:rPr>
              <w:t xml:space="preserve"> </w:t>
            </w:r>
            <w:proofErr w:type="spellStart"/>
            <w:r w:rsidRPr="00435695">
              <w:rPr>
                <w:sz w:val="24"/>
                <w:szCs w:val="24"/>
              </w:rPr>
              <w:t>án</w:t>
            </w:r>
            <w:proofErr w:type="spellEnd"/>
            <w:r w:rsidRPr="00435695">
              <w:rPr>
                <w:sz w:val="24"/>
                <w:szCs w:val="24"/>
              </w:rPr>
              <w:t xml:space="preserve"> </w:t>
            </w:r>
            <w:proofErr w:type="spellStart"/>
            <w:r w:rsidRPr="00435695">
              <w:rPr>
                <w:sz w:val="24"/>
                <w:szCs w:val="24"/>
              </w:rPr>
              <w:t>hoặc</w:t>
            </w:r>
            <w:proofErr w:type="spellEnd"/>
            <w:r w:rsidRPr="00435695">
              <w:rPr>
                <w:sz w:val="24"/>
                <w:szCs w:val="24"/>
              </w:rPr>
              <w:t xml:space="preserve"> </w:t>
            </w:r>
            <w:proofErr w:type="spellStart"/>
            <w:r w:rsidRPr="00435695">
              <w:rPr>
                <w:sz w:val="24"/>
                <w:szCs w:val="24"/>
              </w:rPr>
              <w:t>bên</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hưởng</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thác</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w:t>
            </w:r>
            <w:proofErr w:type="spellStart"/>
            <w:r w:rsidRPr="00435695">
              <w:rPr>
                <w:sz w:val="24"/>
                <w:szCs w:val="24"/>
              </w:rPr>
              <w:t>trên</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DF19F1">
              <w:rPr>
                <w:sz w:val="24"/>
                <w:szCs w:val="24"/>
              </w:rPr>
              <w:t>công</w:t>
            </w:r>
            <w:proofErr w:type="spellEnd"/>
            <w:r w:rsidRPr="00DF19F1">
              <w:rPr>
                <w:sz w:val="24"/>
                <w:szCs w:val="24"/>
              </w:rPr>
              <w:t xml:space="preserve"> </w:t>
            </w:r>
            <w:proofErr w:type="spellStart"/>
            <w:r w:rsidRPr="00DF19F1">
              <w:rPr>
                <w:sz w:val="24"/>
                <w:szCs w:val="24"/>
              </w:rPr>
              <w:t>theo</w:t>
            </w:r>
            <w:proofErr w:type="spellEnd"/>
            <w:r w:rsidR="00DF19F1">
              <w:rPr>
                <w:sz w:val="24"/>
                <w:szCs w:val="24"/>
                <w:lang w:val="vi-VN"/>
              </w:rPr>
              <w:t xml:space="preserve"> </w:t>
            </w:r>
            <w:r w:rsidR="00DF19F1" w:rsidRPr="00DF19F1">
              <w:rPr>
                <w:sz w:val="24"/>
                <w:szCs w:val="24"/>
                <w:lang w:val="vi-VN"/>
              </w:rPr>
              <w:t>phương án, quyết định hoặc hợp đồng được phê duyệt</w:t>
            </w:r>
            <w:r w:rsidR="00DF19F1">
              <w:rPr>
                <w:sz w:val="24"/>
                <w:szCs w:val="24"/>
                <w:lang w:val="vi-VN"/>
              </w:rPr>
              <w:t>.</w:t>
            </w:r>
          </w:p>
        </w:tc>
        <w:tc>
          <w:tcPr>
            <w:tcW w:w="3420" w:type="dxa"/>
            <w:tcMar>
              <w:top w:w="70" w:type="dxa"/>
              <w:left w:w="80" w:type="dxa"/>
              <w:bottom w:w="70" w:type="dxa"/>
              <w:right w:w="80" w:type="dxa"/>
            </w:tcMar>
          </w:tcPr>
          <w:p w14:paraId="4A1EB12E" w14:textId="24D68CFF" w:rsidR="006D7063" w:rsidRPr="006D7063" w:rsidRDefault="006D7063" w:rsidP="006D7063">
            <w:pPr>
              <w:spacing w:after="50" w:line="252" w:lineRule="auto"/>
              <w:rPr>
                <w:sz w:val="24"/>
                <w:szCs w:val="24"/>
                <w:lang w:val="vi-VN"/>
              </w:rPr>
            </w:pPr>
            <w:r w:rsidRPr="006D7063">
              <w:rPr>
                <w:sz w:val="24"/>
                <w:szCs w:val="24"/>
                <w:lang w:val="vi-VN"/>
              </w:rPr>
              <w:t>Quy định này nhằm bao quát các trường hợp giá trị đất hoặc quyền khai thác trên đất công được hình thành và chuyển giao thông qua cơ chế đấu giá, đấu thầu, lựa chọn nhà đầu tư hoặc các phương thức hợp pháp khác.</w:t>
            </w:r>
            <w:r>
              <w:rPr>
                <w:sz w:val="24"/>
                <w:szCs w:val="24"/>
                <w:lang w:val="vi-VN"/>
              </w:rPr>
              <w:t xml:space="preserve"> </w:t>
            </w:r>
            <w:r w:rsidRPr="006D7063">
              <w:rPr>
                <w:sz w:val="24"/>
                <w:szCs w:val="24"/>
                <w:lang w:val="vi-VN"/>
              </w:rPr>
              <w:t xml:space="preserve">Đối với các trường hợp này, giá trị được Nhà nước thu hoặc chia sẻ có thể đã được xác định một phần hoặc toàn </w:t>
            </w:r>
            <w:r>
              <w:rPr>
                <w:sz w:val="24"/>
                <w:szCs w:val="24"/>
                <w:lang w:val="vi-VN"/>
              </w:rPr>
              <w:t>phần</w:t>
            </w:r>
            <w:r w:rsidRPr="006D7063">
              <w:rPr>
                <w:sz w:val="24"/>
                <w:szCs w:val="24"/>
                <w:lang w:val="vi-VN"/>
              </w:rPr>
              <w:t xml:space="preserve"> thông qua kết quả đấu giá, đấu thầu, phương án lựa </w:t>
            </w:r>
            <w:r w:rsidRPr="006D7063">
              <w:rPr>
                <w:sz w:val="24"/>
                <w:szCs w:val="24"/>
                <w:lang w:val="vi-VN"/>
              </w:rPr>
              <w:lastRenderedPageBreak/>
              <w:t>chọn nhà đầu tư hoặc hợp đồng được phê duyệt. Vì vậy, cơ chế tại Điều này được áp dụng theo hướng xác định phần giá trị tăng thêm do TOD chưa được điều tiết, tránh làm phát sinh nghĩa vụ trùng với khoản giá trị đã được Nhà nước thu hoặc xác lập thông qua cơ chế lựa chọn trước đó.</w:t>
            </w:r>
          </w:p>
        </w:tc>
      </w:tr>
      <w:tr w:rsidR="00886610" w:rsidRPr="00435695" w14:paraId="0FC60DF4" w14:textId="77777777" w:rsidTr="00263A70">
        <w:trPr>
          <w:jc w:val="center"/>
        </w:trPr>
        <w:tc>
          <w:tcPr>
            <w:tcW w:w="2639" w:type="dxa"/>
            <w:vMerge/>
            <w:tcMar>
              <w:top w:w="70" w:type="dxa"/>
              <w:left w:w="80" w:type="dxa"/>
              <w:bottom w:w="70" w:type="dxa"/>
              <w:right w:w="80" w:type="dxa"/>
            </w:tcMar>
          </w:tcPr>
          <w:p w14:paraId="48761B56" w14:textId="5B271919"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7603858F" w14:textId="77777777" w:rsidR="00886610" w:rsidRPr="00435695" w:rsidRDefault="00886610">
            <w:pPr>
              <w:spacing w:after="50" w:line="252" w:lineRule="auto"/>
              <w:rPr>
                <w:sz w:val="24"/>
                <w:szCs w:val="24"/>
              </w:rPr>
            </w:pPr>
            <w:r w:rsidRPr="00435695">
              <w:rPr>
                <w:sz w:val="24"/>
                <w:szCs w:val="24"/>
              </w:rPr>
              <w:t>2. Về thời điểm phát sinh nghĩa vụ: sau khi quy hoạch khu vực TOD được phê duyệt, đồng thời cơ quan có thẩm quyền ban hành quyết định, công nhận kết quả hoặc phê duyệt phương án, hợp đồng làm phát sinh hoặc gia tăng quyền sử dụng đất, quyền khai thác hoặc lợi ích kinh tế từ đất trong khu vực TOD.</w:t>
            </w:r>
          </w:p>
        </w:tc>
        <w:tc>
          <w:tcPr>
            <w:tcW w:w="3420" w:type="dxa"/>
            <w:tcMar>
              <w:top w:w="70" w:type="dxa"/>
              <w:left w:w="80" w:type="dxa"/>
              <w:bottom w:w="70" w:type="dxa"/>
              <w:right w:w="80" w:type="dxa"/>
            </w:tcMar>
          </w:tcPr>
          <w:p w14:paraId="0027BE8E" w14:textId="2E04955B" w:rsidR="006D7063" w:rsidRPr="006D7063" w:rsidRDefault="006D7063" w:rsidP="006D7063">
            <w:pPr>
              <w:spacing w:after="50" w:line="252" w:lineRule="auto"/>
              <w:rPr>
                <w:sz w:val="24"/>
                <w:szCs w:val="24"/>
                <w:lang w:val="vi-VN"/>
              </w:rPr>
            </w:pPr>
            <w:r w:rsidRPr="006D7063">
              <w:rPr>
                <w:sz w:val="24"/>
                <w:szCs w:val="24"/>
                <w:lang w:val="vi-VN"/>
              </w:rPr>
              <w:t>Quy định này nhằm xác định thời điểm nghĩa vụ phát sinh khi cả cơ sở quy hoạch TOD và căn cứ pháp lý cụ thể làm phát sinh hoặc gia tăng quyền, lợi ích kinh tế từ đất đã được hình thành.</w:t>
            </w:r>
            <w:r>
              <w:rPr>
                <w:sz w:val="24"/>
                <w:szCs w:val="24"/>
                <w:lang w:val="vi-VN"/>
              </w:rPr>
              <w:t xml:space="preserve"> </w:t>
            </w:r>
            <w:r w:rsidRPr="006D7063">
              <w:rPr>
                <w:sz w:val="24"/>
                <w:szCs w:val="24"/>
                <w:lang w:val="vi-VN"/>
              </w:rPr>
              <w:t>Việc yêu cầu có quyết định, kết quả hoặc phương án, hợp đồng được cơ quan có thẩm quyền phê duyệt nhằm bảo đảm khoản thu gắn với lợi ích kinh tế thực tế được xác lập cho chủ thể, thay vì áp dụng nghĩa vụ chỉ dựa trên khả năng hoặc kỳ vọng tăng giá do quy hoạch TOD.</w:t>
            </w:r>
            <w:r>
              <w:rPr>
                <w:sz w:val="24"/>
                <w:szCs w:val="24"/>
                <w:lang w:val="vi-VN"/>
              </w:rPr>
              <w:t xml:space="preserve"> </w:t>
            </w:r>
            <w:r w:rsidRPr="006D7063">
              <w:rPr>
                <w:sz w:val="24"/>
                <w:szCs w:val="24"/>
                <w:lang w:val="vi-VN"/>
              </w:rPr>
              <w:t>Cách xác định này cũng bảo đảm tính ổn định và khả năng dự báo nghĩa vụ tài chính cho các chủ thể có đất, dự án trong khu vực TOD.</w:t>
            </w:r>
          </w:p>
        </w:tc>
      </w:tr>
      <w:tr w:rsidR="00886610" w:rsidRPr="00435695" w14:paraId="62B7D8BA" w14:textId="77777777" w:rsidTr="00263A70">
        <w:trPr>
          <w:jc w:val="center"/>
        </w:trPr>
        <w:tc>
          <w:tcPr>
            <w:tcW w:w="2639" w:type="dxa"/>
            <w:vMerge/>
            <w:tcMar>
              <w:top w:w="70" w:type="dxa"/>
              <w:left w:w="80" w:type="dxa"/>
              <w:bottom w:w="70" w:type="dxa"/>
              <w:right w:w="80" w:type="dxa"/>
            </w:tcMar>
          </w:tcPr>
          <w:p w14:paraId="3C11FE3E" w14:textId="05FABCB0"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19536600" w14:textId="77777777" w:rsidR="00886610" w:rsidRPr="00435695" w:rsidRDefault="00886610">
            <w:pPr>
              <w:spacing w:after="50" w:line="252" w:lineRule="auto"/>
              <w:rPr>
                <w:sz w:val="24"/>
                <w:szCs w:val="24"/>
              </w:rPr>
            </w:pPr>
            <w:r w:rsidRPr="00435695">
              <w:rPr>
                <w:sz w:val="24"/>
                <w:szCs w:val="24"/>
              </w:rPr>
              <w:t>3. Về phạm vi và điều kiện áp dụng: Khoản thu áp dụng thông qua các hình thức:</w:t>
            </w:r>
          </w:p>
        </w:tc>
        <w:tc>
          <w:tcPr>
            <w:tcW w:w="3420" w:type="dxa"/>
            <w:tcMar>
              <w:top w:w="70" w:type="dxa"/>
              <w:left w:w="80" w:type="dxa"/>
              <w:bottom w:w="70" w:type="dxa"/>
              <w:right w:w="80" w:type="dxa"/>
            </w:tcMar>
          </w:tcPr>
          <w:p w14:paraId="2F7CD303" w14:textId="52B5C57C" w:rsidR="00886610" w:rsidRPr="00435695" w:rsidRDefault="00886610">
            <w:pPr>
              <w:spacing w:after="50" w:line="252" w:lineRule="auto"/>
              <w:rPr>
                <w:sz w:val="24"/>
                <w:szCs w:val="24"/>
              </w:rPr>
            </w:pPr>
          </w:p>
        </w:tc>
      </w:tr>
      <w:tr w:rsidR="00886610" w:rsidRPr="00435695" w14:paraId="1A55D322" w14:textId="77777777" w:rsidTr="00263A70">
        <w:trPr>
          <w:jc w:val="center"/>
        </w:trPr>
        <w:tc>
          <w:tcPr>
            <w:tcW w:w="2639" w:type="dxa"/>
            <w:vMerge/>
            <w:tcMar>
              <w:top w:w="70" w:type="dxa"/>
              <w:left w:w="80" w:type="dxa"/>
              <w:bottom w:w="70" w:type="dxa"/>
              <w:right w:w="80" w:type="dxa"/>
            </w:tcMar>
          </w:tcPr>
          <w:p w14:paraId="42025214" w14:textId="7F254EED"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6E13A26E" w14:textId="77777777" w:rsidR="00886610" w:rsidRPr="00435695" w:rsidRDefault="00886610">
            <w:pPr>
              <w:spacing w:after="50" w:line="252" w:lineRule="auto"/>
              <w:rPr>
                <w:sz w:val="24"/>
                <w:szCs w:val="24"/>
              </w:rPr>
            </w:pPr>
            <w:r w:rsidRPr="00435695">
              <w:rPr>
                <w:sz w:val="24"/>
                <w:szCs w:val="24"/>
              </w:rPr>
              <w:t>a) Thu từ giao đất, cho thuê đất, chuyển mục đích, điều chỉnh thời hạn hoặc hình thức sử dụng đất;</w:t>
            </w:r>
          </w:p>
        </w:tc>
        <w:tc>
          <w:tcPr>
            <w:tcW w:w="3420" w:type="dxa"/>
            <w:tcMar>
              <w:top w:w="70" w:type="dxa"/>
              <w:left w:w="80" w:type="dxa"/>
              <w:bottom w:w="70" w:type="dxa"/>
              <w:right w:w="80" w:type="dxa"/>
            </w:tcMar>
          </w:tcPr>
          <w:p w14:paraId="024B35A6" w14:textId="59843CC9" w:rsidR="006D7063" w:rsidRPr="006D7063" w:rsidRDefault="006D7063">
            <w:pPr>
              <w:spacing w:after="50" w:line="252" w:lineRule="auto"/>
              <w:rPr>
                <w:sz w:val="24"/>
                <w:szCs w:val="24"/>
                <w:lang w:val="vi-VN"/>
              </w:rPr>
            </w:pPr>
            <w:r w:rsidRPr="006D7063">
              <w:rPr>
                <w:sz w:val="24"/>
                <w:szCs w:val="24"/>
                <w:lang w:val="vi-VN"/>
              </w:rPr>
              <w:t>Đây là nhóm trường hợp giá trị quyền sử dụng đất có thể thay đổi trực tiếp do quyết định của cơ quan nhà nước về giao đất, cho thuê đất, chuyển mục đích, thời hạn hoặc hình thức sử dụng đất. Việc đưa các trường hợp này vào phạm vi áp dụng nhằm bảo đảm phần giá trị tăng thêm từ đất gắn với quyết định quản lý nhà nước và quá trình phát triển TOD được xem xét điều tiết theo quy định.</w:t>
            </w:r>
          </w:p>
        </w:tc>
      </w:tr>
      <w:tr w:rsidR="00886610" w:rsidRPr="00435695" w14:paraId="12A1F84C" w14:textId="77777777" w:rsidTr="00263A70">
        <w:trPr>
          <w:jc w:val="center"/>
        </w:trPr>
        <w:tc>
          <w:tcPr>
            <w:tcW w:w="2639" w:type="dxa"/>
            <w:vMerge/>
            <w:tcMar>
              <w:top w:w="70" w:type="dxa"/>
              <w:left w:w="80" w:type="dxa"/>
              <w:bottom w:w="70" w:type="dxa"/>
              <w:right w:w="80" w:type="dxa"/>
            </w:tcMar>
          </w:tcPr>
          <w:p w14:paraId="6991912C" w14:textId="5551D3A1"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107B4351" w14:textId="77777777" w:rsidR="00886610" w:rsidRPr="00435695" w:rsidRDefault="00886610">
            <w:pPr>
              <w:spacing w:after="50" w:line="252" w:lineRule="auto"/>
              <w:rPr>
                <w:sz w:val="24"/>
                <w:szCs w:val="24"/>
              </w:rPr>
            </w:pPr>
            <w:r w:rsidRPr="00435695">
              <w:rPr>
                <w:sz w:val="24"/>
                <w:szCs w:val="24"/>
              </w:rPr>
              <w:t>b) Thu từ đấu giá quyền sử dụng đất, đấu thầu lựa chọn nhà đầu tư thực hiện dự án có sử dụng đất;</w:t>
            </w:r>
          </w:p>
        </w:tc>
        <w:tc>
          <w:tcPr>
            <w:tcW w:w="3420" w:type="dxa"/>
            <w:tcMar>
              <w:top w:w="70" w:type="dxa"/>
              <w:left w:w="80" w:type="dxa"/>
              <w:bottom w:w="70" w:type="dxa"/>
              <w:right w:w="80" w:type="dxa"/>
            </w:tcMar>
          </w:tcPr>
          <w:p w14:paraId="63D23757" w14:textId="4C231283" w:rsidR="006D7063" w:rsidRPr="006D7063" w:rsidRDefault="006D7063" w:rsidP="006D7063">
            <w:pPr>
              <w:spacing w:after="50" w:line="252" w:lineRule="auto"/>
              <w:rPr>
                <w:sz w:val="24"/>
                <w:szCs w:val="24"/>
                <w:lang w:val="vi-VN"/>
              </w:rPr>
            </w:pPr>
            <w:r>
              <w:rPr>
                <w:sz w:val="24"/>
                <w:szCs w:val="24"/>
                <w:lang w:val="vi-VN"/>
              </w:rPr>
              <w:t>Đây là</w:t>
            </w:r>
            <w:r w:rsidRPr="006D7063">
              <w:rPr>
                <w:sz w:val="24"/>
                <w:szCs w:val="24"/>
                <w:lang w:val="vi-VN"/>
              </w:rPr>
              <w:t xml:space="preserve"> trường hợp Nhà nước khai thác giá trị đất thông qua cơ chế cạnh tranh trong đấu giá quyền sử dụng đất hoặc đấu thầu lựa chọn nhà đầu tư thực hiện dự án có sử dụng đất.</w:t>
            </w:r>
            <w:r w:rsidR="00B915B2">
              <w:rPr>
                <w:sz w:val="24"/>
                <w:szCs w:val="24"/>
                <w:lang w:val="vi-VN"/>
              </w:rPr>
              <w:t xml:space="preserve"> </w:t>
            </w:r>
            <w:r w:rsidRPr="006D7063">
              <w:rPr>
                <w:sz w:val="24"/>
                <w:szCs w:val="24"/>
                <w:lang w:val="vi-VN"/>
              </w:rPr>
              <w:t>Đối với các trường hợp này, giá trị được xác định thông qua kết quả đấu giá, đấu thầu và các nghĩa vụ tài chính liên quan cần được ưu tiên xử lý theo pháp luật chuyên ngành.</w:t>
            </w:r>
          </w:p>
        </w:tc>
      </w:tr>
      <w:tr w:rsidR="00886610" w:rsidRPr="00435695" w14:paraId="1CFD0613" w14:textId="77777777" w:rsidTr="00263A70">
        <w:trPr>
          <w:jc w:val="center"/>
        </w:trPr>
        <w:tc>
          <w:tcPr>
            <w:tcW w:w="2639" w:type="dxa"/>
            <w:vMerge/>
            <w:tcMar>
              <w:top w:w="70" w:type="dxa"/>
              <w:left w:w="80" w:type="dxa"/>
              <w:bottom w:w="70" w:type="dxa"/>
              <w:right w:w="80" w:type="dxa"/>
            </w:tcMar>
          </w:tcPr>
          <w:p w14:paraId="6ABF4077" w14:textId="3F30B94E"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61912A9" w14:textId="77777777" w:rsidR="00886610" w:rsidRPr="00435695" w:rsidRDefault="00886610">
            <w:pPr>
              <w:spacing w:after="50" w:line="252" w:lineRule="auto"/>
              <w:rPr>
                <w:sz w:val="24"/>
                <w:szCs w:val="24"/>
              </w:rPr>
            </w:pPr>
            <w:r w:rsidRPr="00435695">
              <w:rPr>
                <w:sz w:val="24"/>
                <w:szCs w:val="24"/>
              </w:rPr>
              <w:t>c) Thu từ hợp tác phát triển, hợp đồng hợp tác kinh doanh (BCC), phương thức đối tác công tư (PPP), liên doanh, liên kết, chia sẻ doanh thu, lợi nhuận, sản phẩm hoặc hình thức hợp pháp khác trên đất, tài sản công.</w:t>
            </w:r>
          </w:p>
        </w:tc>
        <w:tc>
          <w:tcPr>
            <w:tcW w:w="3420" w:type="dxa"/>
            <w:tcMar>
              <w:top w:w="70" w:type="dxa"/>
              <w:left w:w="80" w:type="dxa"/>
              <w:bottom w:w="70" w:type="dxa"/>
              <w:right w:w="80" w:type="dxa"/>
            </w:tcMar>
          </w:tcPr>
          <w:p w14:paraId="4AEDB9C8" w14:textId="75F14F8E" w:rsidR="00B915B2" w:rsidRPr="00B915B2" w:rsidRDefault="00B915B2" w:rsidP="00B915B2">
            <w:pPr>
              <w:spacing w:after="50" w:line="252" w:lineRule="auto"/>
              <w:rPr>
                <w:sz w:val="24"/>
                <w:szCs w:val="24"/>
                <w:lang w:val="vi-VN"/>
              </w:rPr>
            </w:pPr>
            <w:r>
              <w:rPr>
                <w:sz w:val="24"/>
                <w:szCs w:val="24"/>
                <w:lang w:val="vi-VN"/>
              </w:rPr>
              <w:t>Đây là</w:t>
            </w:r>
            <w:r w:rsidRPr="00B915B2">
              <w:rPr>
                <w:sz w:val="24"/>
                <w:szCs w:val="24"/>
                <w:lang w:val="vi-VN"/>
              </w:rPr>
              <w:t xml:space="preserve"> cơ chế khai thác giá trị gia tăng trong các mô hình hợp tác mà Nhà nước không nhất thiết thu trực tiếp thông qua tiền sử dụng đất hoặc tiền thuê đất, mà có thể nhận lợi ích thông qua chia sẻ doanh thu, lợi nhuận, sản phẩm, quyền khai thác hoặc các hình thức hợp tác khác.</w:t>
            </w:r>
            <w:r>
              <w:rPr>
                <w:sz w:val="24"/>
                <w:szCs w:val="24"/>
                <w:lang w:val="vi-VN"/>
              </w:rPr>
              <w:t xml:space="preserve"> </w:t>
            </w:r>
            <w:r w:rsidRPr="00B915B2">
              <w:rPr>
                <w:sz w:val="24"/>
                <w:szCs w:val="24"/>
                <w:lang w:val="vi-VN"/>
              </w:rPr>
              <w:t>Đối với từng trường hợp, nghĩa vụ và phương thức chia sẻ được xác định trên cơ sở phương án, hợp đồng hoặc cơ chế lựa chọn nhà đầu tư được cấp có thẩm quyền phê duyệt, bảo đảm phản ánh đúng giá trị kinh tế được khai thác và tránh điều tiết trùng với các khoản đã được xác lập.</w:t>
            </w:r>
          </w:p>
        </w:tc>
      </w:tr>
      <w:tr w:rsidR="00886610" w:rsidRPr="00435695" w14:paraId="325B8A5F" w14:textId="77777777" w:rsidTr="00263A70">
        <w:trPr>
          <w:jc w:val="center"/>
        </w:trPr>
        <w:tc>
          <w:tcPr>
            <w:tcW w:w="2639" w:type="dxa"/>
            <w:vMerge/>
            <w:tcMar>
              <w:top w:w="70" w:type="dxa"/>
              <w:left w:w="80" w:type="dxa"/>
              <w:bottom w:w="70" w:type="dxa"/>
              <w:right w:w="80" w:type="dxa"/>
            </w:tcMar>
          </w:tcPr>
          <w:p w14:paraId="31DEC744" w14:textId="4B41BBCE"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A8F56AA" w14:textId="77777777" w:rsidR="00886610" w:rsidRPr="00435695" w:rsidRDefault="00886610">
            <w:pPr>
              <w:spacing w:after="50" w:line="252" w:lineRule="auto"/>
              <w:rPr>
                <w:sz w:val="24"/>
                <w:szCs w:val="24"/>
              </w:rPr>
            </w:pPr>
            <w:r w:rsidRPr="00435695">
              <w:rPr>
                <w:sz w:val="24"/>
                <w:szCs w:val="24"/>
              </w:rPr>
              <w:t>4. Về phương pháp xác định khoản phải nộp: Phần giá trị tăng thêm do TOD chưa được điều tiết, nếu có, được xác định trên cơ sở chênh lệch giá trị trước và sau tác động TOD, sau khi loại trừ chi phí hợp lệ và nghĩa vụ tài chính đã được điều tiết đối với cùng phần giá trị, theo Phụ lục II. Đối với nghĩa vụ đã được pháp luật chuyên ngành quy định, việc xác định giá, nghĩa vụ tài chính, trình tự và thủ tục thực hiện theo pháp luật chuyên ngành.</w:t>
            </w:r>
          </w:p>
        </w:tc>
        <w:tc>
          <w:tcPr>
            <w:tcW w:w="3420" w:type="dxa"/>
            <w:tcMar>
              <w:top w:w="70" w:type="dxa"/>
              <w:left w:w="80" w:type="dxa"/>
              <w:bottom w:w="70" w:type="dxa"/>
              <w:right w:w="80" w:type="dxa"/>
            </w:tcMar>
          </w:tcPr>
          <w:p w14:paraId="72A372BD" w14:textId="77777777" w:rsidR="00886610" w:rsidRDefault="00886610">
            <w:pPr>
              <w:spacing w:after="50" w:line="252" w:lineRule="auto"/>
              <w:rPr>
                <w:sz w:val="24"/>
                <w:szCs w:val="24"/>
                <w:lang w:val="vi-VN"/>
              </w:rPr>
            </w:pPr>
            <w:r w:rsidRPr="00435695">
              <w:rPr>
                <w:sz w:val="24"/>
                <w:szCs w:val="24"/>
              </w:rPr>
              <w:t xml:space="preserve">Phương pháp “giá trị sau - giá trị trước - chi phí hợp lệ - </w:t>
            </w:r>
            <w:proofErr w:type="spellStart"/>
            <w:r w:rsidRPr="00435695">
              <w:rPr>
                <w:sz w:val="24"/>
                <w:szCs w:val="24"/>
              </w:rPr>
              <w:t>nghĩa</w:t>
            </w:r>
            <w:proofErr w:type="spellEnd"/>
            <w:r w:rsidRPr="00435695">
              <w:rPr>
                <w:sz w:val="24"/>
                <w:szCs w:val="24"/>
              </w:rPr>
              <w:t xml:space="preserve"> </w:t>
            </w:r>
            <w:proofErr w:type="spellStart"/>
            <w:r w:rsidRPr="00435695">
              <w:rPr>
                <w:sz w:val="24"/>
                <w:szCs w:val="24"/>
              </w:rPr>
              <w:t>vụ</w:t>
            </w:r>
            <w:proofErr w:type="spellEnd"/>
            <w:r w:rsidRPr="00435695">
              <w:rPr>
                <w:sz w:val="24"/>
                <w:szCs w:val="24"/>
              </w:rPr>
              <w:t xml:space="preserve"> </w:t>
            </w:r>
            <w:proofErr w:type="spellStart"/>
            <w:r w:rsidRPr="00435695">
              <w:rPr>
                <w:sz w:val="24"/>
                <w:szCs w:val="24"/>
              </w:rPr>
              <w:t>đã</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w:t>
            </w:r>
            <w:proofErr w:type="spellStart"/>
            <w:r w:rsidRPr="00435695">
              <w:rPr>
                <w:sz w:val="24"/>
                <w:szCs w:val="24"/>
              </w:rPr>
              <w:t>tiết</w:t>
            </w:r>
            <w:proofErr w:type="spellEnd"/>
            <w:r w:rsidRPr="00435695">
              <w:rPr>
                <w:sz w:val="24"/>
                <w:szCs w:val="24"/>
              </w:rPr>
              <w:t xml:space="preserve">” </w:t>
            </w:r>
            <w:proofErr w:type="spellStart"/>
            <w:r w:rsidRPr="00435695">
              <w:rPr>
                <w:sz w:val="24"/>
                <w:szCs w:val="24"/>
              </w:rPr>
              <w:t>xác</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phần</w:t>
            </w:r>
            <w:proofErr w:type="spellEnd"/>
            <w:r w:rsidRPr="00435695">
              <w:rPr>
                <w:sz w:val="24"/>
                <w:szCs w:val="24"/>
              </w:rPr>
              <w:t xml:space="preserve"> </w:t>
            </w:r>
            <w:proofErr w:type="spellStart"/>
            <w:r w:rsidRPr="00435695">
              <w:rPr>
                <w:sz w:val="24"/>
                <w:szCs w:val="24"/>
              </w:rPr>
              <w:t>tăng</w:t>
            </w:r>
            <w:proofErr w:type="spellEnd"/>
            <w:r w:rsidRPr="00435695">
              <w:rPr>
                <w:sz w:val="24"/>
                <w:szCs w:val="24"/>
              </w:rPr>
              <w:t xml:space="preserve"> </w:t>
            </w:r>
            <w:proofErr w:type="spellStart"/>
            <w:r w:rsidRPr="00435695">
              <w:rPr>
                <w:sz w:val="24"/>
                <w:szCs w:val="24"/>
              </w:rPr>
              <w:t>thêm</w:t>
            </w:r>
            <w:proofErr w:type="spellEnd"/>
            <w:r w:rsidRPr="00435695">
              <w:rPr>
                <w:sz w:val="24"/>
                <w:szCs w:val="24"/>
              </w:rPr>
              <w:t xml:space="preserve"> (uplift) </w:t>
            </w:r>
            <w:proofErr w:type="spellStart"/>
            <w:r w:rsidRPr="00435695">
              <w:rPr>
                <w:sz w:val="24"/>
                <w:szCs w:val="24"/>
              </w:rPr>
              <w:t>chưa</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w:t>
            </w:r>
            <w:proofErr w:type="spellStart"/>
            <w:r w:rsidRPr="00435695">
              <w:rPr>
                <w:sz w:val="24"/>
                <w:szCs w:val="24"/>
              </w:rPr>
              <w:t>tiết</w:t>
            </w:r>
            <w:proofErr w:type="spellEnd"/>
            <w:r w:rsidRPr="00435695">
              <w:rPr>
                <w:sz w:val="24"/>
                <w:szCs w:val="24"/>
              </w:rPr>
              <w:t xml:space="preserve"> </w:t>
            </w:r>
            <w:proofErr w:type="spellStart"/>
            <w:r w:rsidRPr="00435695">
              <w:rPr>
                <w:sz w:val="24"/>
                <w:szCs w:val="24"/>
              </w:rPr>
              <w:t>thực</w:t>
            </w:r>
            <w:proofErr w:type="spellEnd"/>
            <w:r w:rsidRPr="00435695">
              <w:rPr>
                <w:sz w:val="24"/>
                <w:szCs w:val="24"/>
              </w:rPr>
              <w:t xml:space="preserve"> </w:t>
            </w:r>
            <w:proofErr w:type="spellStart"/>
            <w:r w:rsidRPr="00435695">
              <w:rPr>
                <w:sz w:val="24"/>
                <w:szCs w:val="24"/>
              </w:rPr>
              <w:t>sự</w:t>
            </w:r>
            <w:proofErr w:type="spellEnd"/>
            <w:r w:rsidRPr="00435695">
              <w:rPr>
                <w:sz w:val="24"/>
                <w:szCs w:val="24"/>
              </w:rPr>
              <w:t xml:space="preserve"> </w:t>
            </w:r>
            <w:proofErr w:type="spellStart"/>
            <w:r w:rsidRPr="00435695">
              <w:rPr>
                <w:sz w:val="24"/>
                <w:szCs w:val="24"/>
              </w:rPr>
              <w:t>còn</w:t>
            </w:r>
            <w:proofErr w:type="spellEnd"/>
            <w:r w:rsidRPr="00435695">
              <w:rPr>
                <w:sz w:val="24"/>
                <w:szCs w:val="24"/>
              </w:rPr>
              <w:t xml:space="preserve"> </w:t>
            </w:r>
            <w:proofErr w:type="spellStart"/>
            <w:r w:rsidRPr="00435695">
              <w:rPr>
                <w:sz w:val="24"/>
                <w:szCs w:val="24"/>
              </w:rPr>
              <w:t>lại</w:t>
            </w:r>
            <w:proofErr w:type="spellEnd"/>
            <w:r w:rsidRPr="00435695">
              <w:rPr>
                <w:sz w:val="24"/>
                <w:szCs w:val="24"/>
              </w:rPr>
              <w:t xml:space="preserve"> do TOD. Việc ưu tiên pháp luật chuyên ngành đối với nghĩa vụ đã có giúp Nghị quyết bổ sung chứ không thay thế hệ thống tiền sử dụng đất, tiền thuê đất, định giá và </w:t>
            </w:r>
            <w:proofErr w:type="spellStart"/>
            <w:r w:rsidRPr="00435695">
              <w:rPr>
                <w:sz w:val="24"/>
                <w:szCs w:val="24"/>
              </w:rPr>
              <w:t>đấu</w:t>
            </w:r>
            <w:proofErr w:type="spellEnd"/>
            <w:r w:rsidRPr="00435695">
              <w:rPr>
                <w:sz w:val="24"/>
                <w:szCs w:val="24"/>
              </w:rPr>
              <w:t xml:space="preserve"> </w:t>
            </w:r>
            <w:proofErr w:type="spellStart"/>
            <w:r w:rsidRPr="00435695">
              <w:rPr>
                <w:sz w:val="24"/>
                <w:szCs w:val="24"/>
              </w:rPr>
              <w:t>giá</w:t>
            </w:r>
            <w:proofErr w:type="spellEnd"/>
            <w:r w:rsidRPr="00435695">
              <w:rPr>
                <w:sz w:val="24"/>
                <w:szCs w:val="24"/>
              </w:rPr>
              <w:t xml:space="preserve"> </w:t>
            </w:r>
            <w:proofErr w:type="spellStart"/>
            <w:r w:rsidRPr="00435695">
              <w:rPr>
                <w:sz w:val="24"/>
                <w:szCs w:val="24"/>
              </w:rPr>
              <w:t>hiện</w:t>
            </w:r>
            <w:proofErr w:type="spellEnd"/>
            <w:r w:rsidRPr="00435695">
              <w:rPr>
                <w:sz w:val="24"/>
                <w:szCs w:val="24"/>
              </w:rPr>
              <w:t xml:space="preserve"> </w:t>
            </w:r>
            <w:proofErr w:type="spellStart"/>
            <w:r w:rsidRPr="00435695">
              <w:rPr>
                <w:sz w:val="24"/>
                <w:szCs w:val="24"/>
              </w:rPr>
              <w:t>hành</w:t>
            </w:r>
            <w:proofErr w:type="spellEnd"/>
            <w:r w:rsidRPr="00435695">
              <w:rPr>
                <w:sz w:val="24"/>
                <w:szCs w:val="24"/>
              </w:rPr>
              <w:t>.</w:t>
            </w:r>
          </w:p>
          <w:p w14:paraId="52DBEA12" w14:textId="77777777" w:rsidR="00BF1E14" w:rsidRDefault="00BF1E14">
            <w:pPr>
              <w:spacing w:after="50" w:line="252" w:lineRule="auto"/>
              <w:rPr>
                <w:sz w:val="24"/>
                <w:szCs w:val="24"/>
                <w:lang w:val="vi-VN"/>
              </w:rPr>
            </w:pPr>
          </w:p>
          <w:p w14:paraId="16E7CE68" w14:textId="77777777" w:rsidR="00BF1E14" w:rsidRDefault="00BF1E14" w:rsidP="00BF1E14">
            <w:pPr>
              <w:spacing w:after="50" w:line="252" w:lineRule="auto"/>
              <w:rPr>
                <w:sz w:val="24"/>
                <w:szCs w:val="24"/>
                <w:lang w:val="vi-VN"/>
              </w:rPr>
            </w:pPr>
            <w:r w:rsidRPr="00BF1E14">
              <w:rPr>
                <w:sz w:val="24"/>
                <w:szCs w:val="24"/>
                <w:lang w:val="vi-VN"/>
              </w:rPr>
              <w:t xml:space="preserve">Quy định này nhằm xác định phần giá trị tăng thêm thực sự còn lại thuộc phạm vi điều tiết sau khi loại trừ các yếu tố không </w:t>
            </w:r>
            <w:r w:rsidRPr="00BF1E14">
              <w:rPr>
                <w:sz w:val="24"/>
                <w:szCs w:val="24"/>
                <w:lang w:val="vi-VN"/>
              </w:rPr>
              <w:lastRenderedPageBreak/>
              <w:t>thuộc giá trị do TOD tạo ra và các khoản đã được Nhà nước điều tiết.</w:t>
            </w:r>
            <w:r>
              <w:rPr>
                <w:sz w:val="24"/>
                <w:szCs w:val="24"/>
                <w:lang w:val="vi-VN"/>
              </w:rPr>
              <w:t xml:space="preserve"> </w:t>
            </w:r>
            <w:r w:rsidRPr="00BF1E14">
              <w:rPr>
                <w:sz w:val="24"/>
                <w:szCs w:val="24"/>
                <w:lang w:val="vi-VN"/>
              </w:rPr>
              <w:t xml:space="preserve">Phương pháp xác định dựa trên chênh lệch giữa giá trị </w:t>
            </w:r>
            <w:r>
              <w:rPr>
                <w:sz w:val="24"/>
                <w:szCs w:val="24"/>
                <w:lang w:val="vi-VN"/>
              </w:rPr>
              <w:t>“</w:t>
            </w:r>
            <w:r w:rsidRPr="00BF1E14">
              <w:rPr>
                <w:sz w:val="24"/>
                <w:szCs w:val="24"/>
                <w:lang w:val="vi-VN"/>
              </w:rPr>
              <w:t>sau</w:t>
            </w:r>
            <w:r>
              <w:rPr>
                <w:sz w:val="24"/>
                <w:szCs w:val="24"/>
                <w:lang w:val="vi-VN"/>
              </w:rPr>
              <w:t>”</w:t>
            </w:r>
            <w:r w:rsidRPr="00BF1E14">
              <w:rPr>
                <w:sz w:val="24"/>
                <w:szCs w:val="24"/>
                <w:lang w:val="vi-VN"/>
              </w:rPr>
              <w:t xml:space="preserve"> tác động TOD và giá trị </w:t>
            </w:r>
            <w:r>
              <w:rPr>
                <w:sz w:val="24"/>
                <w:szCs w:val="24"/>
                <w:lang w:val="vi-VN"/>
              </w:rPr>
              <w:t>“</w:t>
            </w:r>
            <w:r w:rsidRPr="00BF1E14">
              <w:rPr>
                <w:sz w:val="24"/>
                <w:szCs w:val="24"/>
                <w:lang w:val="vi-VN"/>
              </w:rPr>
              <w:t>trước</w:t>
            </w:r>
            <w:r>
              <w:rPr>
                <w:sz w:val="24"/>
                <w:szCs w:val="24"/>
                <w:lang w:val="vi-VN"/>
              </w:rPr>
              <w:t>”</w:t>
            </w:r>
            <w:r w:rsidRPr="00BF1E14">
              <w:rPr>
                <w:sz w:val="24"/>
                <w:szCs w:val="24"/>
                <w:lang w:val="vi-VN"/>
              </w:rPr>
              <w:t xml:space="preserve"> tác động TOD, sau khi trừ các chi phí hợp lệ và nghĩa vụ tài chính đã được điều tiết đối với cùng phần giá trị. Cách tiếp cận này nhằm xác định phần “giá trị tăng thêm” thực sự còn lại, thay vì áp dụng tỷ lệ thu trên toàn bộ giá trị đất.</w:t>
            </w:r>
            <w:r>
              <w:rPr>
                <w:sz w:val="24"/>
                <w:szCs w:val="24"/>
                <w:lang w:val="vi-VN"/>
              </w:rPr>
              <w:t xml:space="preserve"> </w:t>
            </w:r>
            <w:r w:rsidRPr="00BF1E14">
              <w:rPr>
                <w:sz w:val="24"/>
                <w:szCs w:val="24"/>
                <w:lang w:val="vi-VN"/>
              </w:rPr>
              <w:t>Đối với các nghĩa vụ tài chính đã được pháp luật chuyên ngành quy định, việc xác định giá, nghĩa vụ, trình tự và thủ tục tiếp tục thực hiện theo pháp luật chuyên ngành; cơ chế tại Nghị quyết này nhằm bổ sung công cụ khai thác phần giá trị tăng thêm thuộc phạm vi TOD mà chưa được điều tiết. Phụ lục II hiện cũng xác định rõ nguyên tắc này.</w:t>
            </w:r>
          </w:p>
          <w:p w14:paraId="77DCBD8F" w14:textId="77777777" w:rsidR="00BF1E14" w:rsidRDefault="00BF1E14" w:rsidP="00BF1E14">
            <w:pPr>
              <w:spacing w:after="50" w:line="252" w:lineRule="auto"/>
              <w:rPr>
                <w:sz w:val="24"/>
                <w:szCs w:val="24"/>
                <w:lang w:val="vi-VN"/>
              </w:rPr>
            </w:pPr>
          </w:p>
          <w:p w14:paraId="06E2A723" w14:textId="77777777" w:rsidR="00BF1E14" w:rsidRDefault="00BF1E14" w:rsidP="00BF1E14">
            <w:pPr>
              <w:spacing w:after="50" w:line="252" w:lineRule="auto"/>
              <w:rPr>
                <w:sz w:val="24"/>
                <w:szCs w:val="24"/>
                <w:lang w:val="vi-VN"/>
              </w:rPr>
            </w:pPr>
            <w:r>
              <w:rPr>
                <w:sz w:val="24"/>
                <w:szCs w:val="24"/>
                <w:lang w:val="vi-VN"/>
              </w:rPr>
              <w:t xml:space="preserve">Ví dụ: </w:t>
            </w:r>
          </w:p>
          <w:p w14:paraId="705C70DD" w14:textId="77777777" w:rsidR="00BF1E14" w:rsidRPr="00BF1E14" w:rsidRDefault="00BF1E14" w:rsidP="00BF1E14">
            <w:pPr>
              <w:spacing w:after="50" w:line="252" w:lineRule="auto"/>
              <w:rPr>
                <w:i/>
                <w:iCs/>
                <w:sz w:val="24"/>
                <w:szCs w:val="24"/>
                <w:lang w:val="vi-VN"/>
              </w:rPr>
            </w:pPr>
            <w:r w:rsidRPr="00BF1E14">
              <w:rPr>
                <w:i/>
                <w:iCs/>
                <w:sz w:val="24"/>
                <w:szCs w:val="24"/>
                <w:lang w:val="vi-VN"/>
              </w:rPr>
              <w:t>Một khu đất có giá trị được xác định tại thời điểm cơ sở là 500 tỷ đồng. Sau khi quy hoạch TOD được phê duyệt, chức năng sử dụng đất được điều chỉnh và khả năng tiếp cận nhà ga đường sắt được cải thiện, giá trị khu đất sau tác động TOD được xác định là 700 tỷ đồng. Như vậy, chênh lệch giá trị trước và sau tác động TOD là 200 tỷ đồng.</w:t>
            </w:r>
          </w:p>
          <w:p w14:paraId="741FFBE8" w14:textId="77777777" w:rsidR="00BF1E14" w:rsidRPr="00BF1E14" w:rsidRDefault="00BF1E14" w:rsidP="00BF1E14">
            <w:pPr>
              <w:spacing w:after="50" w:line="252" w:lineRule="auto"/>
              <w:rPr>
                <w:i/>
                <w:iCs/>
                <w:sz w:val="24"/>
                <w:szCs w:val="24"/>
                <w:lang w:val="vi-VN"/>
              </w:rPr>
            </w:pPr>
            <w:r w:rsidRPr="00BF1E14">
              <w:rPr>
                <w:i/>
                <w:iCs/>
                <w:sz w:val="24"/>
                <w:szCs w:val="24"/>
                <w:lang w:val="vi-VN"/>
              </w:rPr>
              <w:t xml:space="preserve">Giả sử để thực hiện việc chuyển đổi và khai thác chức năng sử dụng đất mới, dự án phải thực hiện các khoản chi phí hợp lệ trực tiếp liên quan đến việc tạo lập điều kiện phát triển mới, chẳng hạn 20 tỷ đồng chi phí đầu tư kết nối hạ tầng nội bộ với hệ thống hạ tầng TOD và 30 tỷ đồng chi phí thực hiện các hạng mục </w:t>
            </w:r>
            <w:r w:rsidRPr="00BF1E14">
              <w:rPr>
                <w:i/>
                <w:iCs/>
                <w:sz w:val="24"/>
                <w:szCs w:val="24"/>
                <w:lang w:val="vi-VN"/>
              </w:rPr>
              <w:lastRenderedPageBreak/>
              <w:t>hạ tầng dùng chung mà theo phương án được cấp có thẩm quyền phê duyệt nhà đầu tư có trách nhiệm thực hiện. Tổng chi phí hợp lệ được xem xét là 50 tỷ đồng.</w:t>
            </w:r>
            <w:r w:rsidRPr="00BF1E14">
              <w:rPr>
                <w:i/>
                <w:iCs/>
                <w:sz w:val="24"/>
                <w:szCs w:val="24"/>
                <w:lang w:val="vi-VN"/>
              </w:rPr>
              <w:t xml:space="preserve"> </w:t>
            </w:r>
          </w:p>
          <w:p w14:paraId="3F9C4B95" w14:textId="77777777" w:rsidR="00BF1E14" w:rsidRPr="00BF1E14" w:rsidRDefault="00BF1E14" w:rsidP="00BF1E14">
            <w:pPr>
              <w:spacing w:after="50" w:line="252" w:lineRule="auto"/>
              <w:rPr>
                <w:i/>
                <w:iCs/>
                <w:sz w:val="24"/>
                <w:szCs w:val="24"/>
                <w:lang w:val="vi-VN"/>
              </w:rPr>
            </w:pPr>
            <w:r w:rsidRPr="00BF1E14">
              <w:rPr>
                <w:i/>
                <w:iCs/>
                <w:sz w:val="24"/>
                <w:szCs w:val="24"/>
                <w:lang w:val="vi-VN"/>
              </w:rPr>
              <w:t>Đồng thời, giả sử trong quá trình giao đất hoặc chuyển mục đích sử dụng đất, dự án đã thực hiện 30 tỷ đồng nghĩa vụ tài chính đối với chính phần giá trị đất đang được xem xét điều tiết. Khoản 30 tỷ đồng này là phần giá trị đã được Nhà nước điều tiết trên cùng căn cứ và do đó không được tính lại khi xác định khoản thu theo cơ chế khai thác giá trị tăng thêm của TOD.</w:t>
            </w:r>
          </w:p>
          <w:p w14:paraId="08725C4D" w14:textId="77777777" w:rsidR="00BF1E14" w:rsidRPr="00BF1E14" w:rsidRDefault="00BF1E14" w:rsidP="00BF1E14">
            <w:pPr>
              <w:spacing w:after="50" w:line="252" w:lineRule="auto"/>
              <w:rPr>
                <w:i/>
                <w:iCs/>
                <w:sz w:val="24"/>
                <w:szCs w:val="24"/>
                <w:lang w:val="vi-VN"/>
              </w:rPr>
            </w:pPr>
            <w:r w:rsidRPr="00BF1E14">
              <w:rPr>
                <w:i/>
                <w:iCs/>
                <w:sz w:val="24"/>
                <w:szCs w:val="24"/>
                <w:lang w:val="vi-VN"/>
              </w:rPr>
              <w:t>Khi đó, phần giá trị tăng thêm còn lại để xem xét điều tiết được xác định như sau:</w:t>
            </w:r>
          </w:p>
          <w:p w14:paraId="3D672DA5" w14:textId="77777777" w:rsidR="00BF1E14" w:rsidRPr="00BF1E14" w:rsidRDefault="00BF1E14" w:rsidP="00BF1E14">
            <w:pPr>
              <w:spacing w:after="50" w:line="252" w:lineRule="auto"/>
              <w:rPr>
                <w:i/>
                <w:iCs/>
                <w:sz w:val="24"/>
                <w:szCs w:val="24"/>
                <w:lang w:val="vi-VN"/>
              </w:rPr>
            </w:pPr>
            <w:r w:rsidRPr="00BF1E14">
              <w:rPr>
                <w:i/>
                <w:iCs/>
                <w:sz w:val="24"/>
                <w:szCs w:val="24"/>
                <w:lang w:val="vi-VN"/>
              </w:rPr>
              <w:t>Giá trị tăng thêm ban đầu:</w:t>
            </w:r>
            <w:r w:rsidRPr="00BF1E14">
              <w:rPr>
                <w:i/>
                <w:iCs/>
                <w:sz w:val="24"/>
                <w:szCs w:val="24"/>
                <w:lang w:val="vi-VN"/>
              </w:rPr>
              <w:br/>
              <w:t>700 tỷ đồng – 500 tỷ đồng = 200 tỷ đồng.</w:t>
            </w:r>
          </w:p>
          <w:p w14:paraId="1CDCD936" w14:textId="54044489" w:rsidR="00BF1E14" w:rsidRPr="00BF1E14" w:rsidRDefault="00BF1E14" w:rsidP="00BF1E14">
            <w:pPr>
              <w:spacing w:after="50" w:line="252" w:lineRule="auto"/>
              <w:rPr>
                <w:i/>
                <w:iCs/>
                <w:sz w:val="24"/>
                <w:szCs w:val="24"/>
                <w:lang w:val="vi-VN"/>
              </w:rPr>
            </w:pPr>
            <w:r w:rsidRPr="00BF1E14">
              <w:rPr>
                <w:i/>
                <w:iCs/>
                <w:sz w:val="24"/>
                <w:szCs w:val="24"/>
                <w:lang w:val="vi-VN"/>
              </w:rPr>
              <w:t>Sau khi trừ chi phí hợp lệ</w:t>
            </w:r>
            <w:r w:rsidRPr="00BF1E14">
              <w:rPr>
                <w:i/>
                <w:iCs/>
                <w:sz w:val="24"/>
                <w:szCs w:val="24"/>
                <w:lang w:val="vi-VN"/>
              </w:rPr>
              <w:t xml:space="preserve"> và phần giá trị đã được điều tiết</w:t>
            </w:r>
            <w:r w:rsidRPr="00BF1E14">
              <w:rPr>
                <w:i/>
                <w:iCs/>
                <w:sz w:val="24"/>
                <w:szCs w:val="24"/>
                <w:lang w:val="vi-VN"/>
              </w:rPr>
              <w:t>:</w:t>
            </w:r>
            <w:r w:rsidRPr="00BF1E14">
              <w:rPr>
                <w:i/>
                <w:iCs/>
                <w:sz w:val="24"/>
                <w:szCs w:val="24"/>
                <w:lang w:val="vi-VN"/>
              </w:rPr>
              <w:br/>
              <w:t xml:space="preserve">200 tỷ đồng – 50 tỷ đồng </w:t>
            </w:r>
            <w:r w:rsidRPr="00BF1E14">
              <w:rPr>
                <w:i/>
                <w:iCs/>
                <w:sz w:val="24"/>
                <w:szCs w:val="24"/>
                <w:lang w:val="vi-VN"/>
              </w:rPr>
              <w:t xml:space="preserve">– 30 tỷ đồng </w:t>
            </w:r>
            <w:r w:rsidRPr="00BF1E14">
              <w:rPr>
                <w:i/>
                <w:iCs/>
                <w:sz w:val="24"/>
                <w:szCs w:val="24"/>
                <w:lang w:val="vi-VN"/>
              </w:rPr>
              <w:t>= 1</w:t>
            </w:r>
            <w:r w:rsidRPr="00BF1E14">
              <w:rPr>
                <w:i/>
                <w:iCs/>
                <w:sz w:val="24"/>
                <w:szCs w:val="24"/>
                <w:lang w:val="vi-VN"/>
              </w:rPr>
              <w:t>2</w:t>
            </w:r>
            <w:r w:rsidRPr="00BF1E14">
              <w:rPr>
                <w:i/>
                <w:iCs/>
                <w:sz w:val="24"/>
                <w:szCs w:val="24"/>
                <w:lang w:val="vi-VN"/>
              </w:rPr>
              <w:t>0 tỷ đồng.</w:t>
            </w:r>
          </w:p>
          <w:p w14:paraId="77FCA53A" w14:textId="3627B05C" w:rsidR="00BF1E14" w:rsidRPr="00BF1E14" w:rsidRDefault="00BF1E14" w:rsidP="00BF1E14">
            <w:pPr>
              <w:spacing w:after="50" w:line="252" w:lineRule="auto"/>
              <w:rPr>
                <w:sz w:val="24"/>
                <w:szCs w:val="24"/>
                <w:lang w:val="vi-VN"/>
              </w:rPr>
            </w:pPr>
            <w:r w:rsidRPr="00BF1E14">
              <w:rPr>
                <w:i/>
                <w:iCs/>
                <w:sz w:val="24"/>
                <w:szCs w:val="24"/>
                <w:lang w:val="vi-VN"/>
              </w:rPr>
              <w:t xml:space="preserve">Như vậy, 120 tỷ đồng là phần giá trị tăng thêm còn lại được xem xét áp dụng </w:t>
            </w:r>
            <w:r w:rsidR="00FA5EEB">
              <w:rPr>
                <w:i/>
                <w:iCs/>
                <w:sz w:val="24"/>
                <w:szCs w:val="24"/>
                <w:lang w:val="vi-VN"/>
              </w:rPr>
              <w:t xml:space="preserve">tỷ lệ </w:t>
            </w:r>
            <w:r w:rsidRPr="00BF1E14">
              <w:rPr>
                <w:i/>
                <w:iCs/>
                <w:sz w:val="24"/>
                <w:szCs w:val="24"/>
                <w:lang w:val="vi-VN"/>
              </w:rPr>
              <w:t xml:space="preserve">điều tiết theo </w:t>
            </w:r>
            <w:r w:rsidR="006D41DF">
              <w:rPr>
                <w:i/>
                <w:iCs/>
                <w:sz w:val="24"/>
                <w:szCs w:val="24"/>
                <w:lang w:val="vi-VN"/>
              </w:rPr>
              <w:t>Điều này</w:t>
            </w:r>
            <w:r w:rsidRPr="00BF1E14">
              <w:rPr>
                <w:i/>
                <w:iCs/>
                <w:sz w:val="24"/>
                <w:szCs w:val="24"/>
                <w:lang w:val="vi-VN"/>
              </w:rPr>
              <w:t>.</w:t>
            </w:r>
          </w:p>
        </w:tc>
      </w:tr>
      <w:tr w:rsidR="00886610" w:rsidRPr="00435695" w14:paraId="54C754E1" w14:textId="77777777" w:rsidTr="00263A70">
        <w:trPr>
          <w:jc w:val="center"/>
        </w:trPr>
        <w:tc>
          <w:tcPr>
            <w:tcW w:w="2639" w:type="dxa"/>
            <w:vMerge/>
            <w:tcMar>
              <w:top w:w="70" w:type="dxa"/>
              <w:left w:w="80" w:type="dxa"/>
              <w:bottom w:w="70" w:type="dxa"/>
              <w:right w:w="80" w:type="dxa"/>
            </w:tcMar>
          </w:tcPr>
          <w:p w14:paraId="7CD8325A" w14:textId="33CE98D7"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0D10B0B7" w14:textId="77777777" w:rsidR="00886610" w:rsidRPr="00435695" w:rsidRDefault="00886610">
            <w:pPr>
              <w:spacing w:after="50" w:line="252" w:lineRule="auto"/>
              <w:rPr>
                <w:sz w:val="24"/>
                <w:szCs w:val="24"/>
              </w:rPr>
            </w:pPr>
            <w:r w:rsidRPr="00435695">
              <w:rPr>
                <w:sz w:val="24"/>
                <w:szCs w:val="24"/>
              </w:rPr>
              <w:t>6. Về mức thu: Mức thu hoặc tỷ lệ điều tiết chỉ áp dụng đối với phần giá trị tăng thêm do TOD chưa được điều tiết và được xác định theo Phụ lục II. Đối với đấu giá, đấu thầu hoặc hợp tác phát triển, khoản thu thực hiện theo kết quả lựa chọn nhà đầu tư, phương án hoặc hợp đồng được phê duyệt.</w:t>
            </w:r>
          </w:p>
        </w:tc>
        <w:tc>
          <w:tcPr>
            <w:tcW w:w="3420" w:type="dxa"/>
            <w:tcMar>
              <w:top w:w="70" w:type="dxa"/>
              <w:left w:w="80" w:type="dxa"/>
              <w:bottom w:w="70" w:type="dxa"/>
              <w:right w:w="80" w:type="dxa"/>
            </w:tcMar>
          </w:tcPr>
          <w:p w14:paraId="5458266F" w14:textId="693155DD" w:rsidR="00D759FA" w:rsidRPr="00D759FA" w:rsidRDefault="00D759FA" w:rsidP="00D759FA">
            <w:pPr>
              <w:spacing w:after="50" w:line="252" w:lineRule="auto"/>
              <w:rPr>
                <w:sz w:val="24"/>
                <w:szCs w:val="24"/>
                <w:lang w:val="vi-VN"/>
              </w:rPr>
            </w:pPr>
            <w:r w:rsidRPr="00D759FA">
              <w:rPr>
                <w:sz w:val="24"/>
                <w:szCs w:val="24"/>
                <w:lang w:val="vi-VN"/>
              </w:rPr>
              <w:t>Quy định này nhằm bảo đảm mức thu hoặc tỷ lệ điều tiết chỉ được áp dụng trên phần giá trị tăng thêm do TOD tạo ra nhưng chưa được điều tiết bằng các cơ chế khác.</w:t>
            </w:r>
            <w:r>
              <w:rPr>
                <w:sz w:val="24"/>
                <w:szCs w:val="24"/>
                <w:lang w:val="vi-VN"/>
              </w:rPr>
              <w:t xml:space="preserve"> </w:t>
            </w:r>
            <w:r w:rsidRPr="00D759FA">
              <w:rPr>
                <w:sz w:val="24"/>
                <w:szCs w:val="24"/>
                <w:lang w:val="vi-VN"/>
              </w:rPr>
              <w:t xml:space="preserve">Đối với trường hợp đấu giá, đấu thầu hoặc hợp tác phát triển, giá trị hoặc khoản chia sẻ đã được xác định thông qua kết quả lựa chọn nhà đầu tư, phương án hoặc hợp đồng được phê duyệt cần được tôn trọng và thực hiện theo cơ chế tương ứng. Cách tiếp cận này giúp phân biệt giữa cơ </w:t>
            </w:r>
            <w:r w:rsidRPr="00D759FA">
              <w:rPr>
                <w:sz w:val="24"/>
                <w:szCs w:val="24"/>
                <w:lang w:val="vi-VN"/>
              </w:rPr>
              <w:lastRenderedPageBreak/>
              <w:t>chế điều tiết giá trị tăng thêm theo Nghị quyết và cơ chế hình thành giá, lựa chọn nhà đầu tư hoặc chia sẻ lợi ích theo từng phương thức đầu tư.</w:t>
            </w:r>
          </w:p>
        </w:tc>
      </w:tr>
      <w:tr w:rsidR="00886610" w:rsidRPr="00435695" w14:paraId="03F70EC2" w14:textId="77777777" w:rsidTr="00263A70">
        <w:trPr>
          <w:jc w:val="center"/>
        </w:trPr>
        <w:tc>
          <w:tcPr>
            <w:tcW w:w="2639" w:type="dxa"/>
            <w:vMerge/>
            <w:tcMar>
              <w:top w:w="70" w:type="dxa"/>
              <w:left w:w="80" w:type="dxa"/>
              <w:bottom w:w="70" w:type="dxa"/>
              <w:right w:w="80" w:type="dxa"/>
            </w:tcMar>
          </w:tcPr>
          <w:p w14:paraId="7E100C6F" w14:textId="17CA4321"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8B9F037" w14:textId="77777777" w:rsidR="00886610" w:rsidRPr="00435695" w:rsidRDefault="00886610">
            <w:pPr>
              <w:spacing w:after="50" w:line="252" w:lineRule="auto"/>
              <w:rPr>
                <w:sz w:val="24"/>
                <w:szCs w:val="24"/>
              </w:rPr>
            </w:pPr>
            <w:r w:rsidRPr="00435695">
              <w:rPr>
                <w:sz w:val="24"/>
                <w:szCs w:val="24"/>
              </w:rPr>
              <w:t>7. Về trường hợp không áp dụng: Không tính vào khoản thu phần giá trị từ diện tích sàn tăng thêm thuộc Điều 5, quyền khai thác tài sản đường sắt thuộc Điều 7, quyền kết nối riêng thuộc Điều 8 và các trường hợp không áp dụng quy định tại khoản 4.1 Phụ lục II.</w:t>
            </w:r>
          </w:p>
        </w:tc>
        <w:tc>
          <w:tcPr>
            <w:tcW w:w="3420" w:type="dxa"/>
            <w:tcMar>
              <w:top w:w="70" w:type="dxa"/>
              <w:left w:w="80" w:type="dxa"/>
              <w:bottom w:w="70" w:type="dxa"/>
              <w:right w:w="80" w:type="dxa"/>
            </w:tcMar>
          </w:tcPr>
          <w:p w14:paraId="20414B6B" w14:textId="45C31A0C" w:rsidR="00D759FA" w:rsidRPr="00D759FA" w:rsidRDefault="00D759FA" w:rsidP="00D759FA">
            <w:pPr>
              <w:spacing w:after="50" w:line="252" w:lineRule="auto"/>
              <w:rPr>
                <w:sz w:val="24"/>
                <w:szCs w:val="24"/>
                <w:lang w:val="vi-VN"/>
              </w:rPr>
            </w:pPr>
            <w:r w:rsidRPr="00D759FA">
              <w:rPr>
                <w:sz w:val="24"/>
                <w:szCs w:val="24"/>
                <w:lang w:val="vi-VN"/>
              </w:rPr>
              <w:t>Quy định này nhằm xác lập ranh giới giữa các nguồn giá trị được điều tiết theo các cơ chế khác nhau của Nghị quyết và giữa Nghị quyết với các nghĩa vụ tài chính đã được thực hiện theo pháp luật chuyên ngành.</w:t>
            </w:r>
            <w:r>
              <w:rPr>
                <w:sz w:val="24"/>
                <w:szCs w:val="24"/>
                <w:lang w:val="vi-VN"/>
              </w:rPr>
              <w:t xml:space="preserve"> </w:t>
            </w:r>
            <w:r w:rsidRPr="00D759FA">
              <w:rPr>
                <w:sz w:val="24"/>
                <w:szCs w:val="24"/>
                <w:lang w:val="vi-VN"/>
              </w:rPr>
              <w:t>Theo đó, giá trị từ diện tích sàn xây dựng tăng thêm, quyền khai thác tài sản kết cấu hạ tầng đường sắt và quyền kết nối riêng được xác định theo các cơ chế tương ứng tại Điều 5, Điều 7 và Điều 8, không tính lại vào khoản thu tại Điều này.</w:t>
            </w:r>
            <w:r>
              <w:rPr>
                <w:sz w:val="24"/>
                <w:szCs w:val="24"/>
                <w:lang w:val="vi-VN"/>
              </w:rPr>
              <w:t xml:space="preserve"> </w:t>
            </w:r>
            <w:r w:rsidRPr="00D759FA">
              <w:rPr>
                <w:sz w:val="24"/>
                <w:szCs w:val="24"/>
                <w:lang w:val="vi-VN"/>
              </w:rPr>
              <w:t>Việc loại trừ các giá trị đã được điều tiết đầy đủ hoặc không phát sinh từ các yếu tố thuộc Điều 6 nhằm bảo đảm một giá trị, quyền hoặc lợi ích chỉ bị điều tiết một lần.</w:t>
            </w:r>
          </w:p>
        </w:tc>
      </w:tr>
      <w:tr w:rsidR="00886610" w:rsidRPr="00435695" w14:paraId="607235ED" w14:textId="77777777" w:rsidTr="00263A70">
        <w:trPr>
          <w:jc w:val="center"/>
        </w:trPr>
        <w:tc>
          <w:tcPr>
            <w:tcW w:w="2639" w:type="dxa"/>
            <w:vMerge/>
            <w:tcMar>
              <w:top w:w="70" w:type="dxa"/>
              <w:left w:w="80" w:type="dxa"/>
              <w:bottom w:w="70" w:type="dxa"/>
              <w:right w:w="80" w:type="dxa"/>
            </w:tcMar>
          </w:tcPr>
          <w:p w14:paraId="37FDD582" w14:textId="457E065B"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1FF4BC70" w14:textId="77777777" w:rsidR="00886610" w:rsidRPr="00435695" w:rsidRDefault="00886610">
            <w:pPr>
              <w:spacing w:after="50" w:line="252" w:lineRule="auto"/>
              <w:rPr>
                <w:sz w:val="24"/>
                <w:szCs w:val="24"/>
              </w:rPr>
            </w:pPr>
            <w:r w:rsidRPr="00435695">
              <w:rPr>
                <w:sz w:val="24"/>
                <w:szCs w:val="24"/>
              </w:rPr>
              <w:t>8. Về miễn, giảm, loại trừ, khấu trừ và không trùng thu: Việc miễn, giảm, loại trừ, khấu trừ và bảo đảm không trùng thu thực hiện theo khoản 4 Phụ lục II và Điều 11 của Nghị quyết này.</w:t>
            </w:r>
          </w:p>
        </w:tc>
        <w:tc>
          <w:tcPr>
            <w:tcW w:w="3420" w:type="dxa"/>
            <w:tcMar>
              <w:top w:w="70" w:type="dxa"/>
              <w:left w:w="80" w:type="dxa"/>
              <w:bottom w:w="70" w:type="dxa"/>
              <w:right w:w="80" w:type="dxa"/>
            </w:tcMar>
          </w:tcPr>
          <w:p w14:paraId="0AEDD0DC" w14:textId="77E8178B" w:rsidR="00D759FA" w:rsidRPr="00D759FA" w:rsidRDefault="00D759FA" w:rsidP="00D759FA">
            <w:pPr>
              <w:spacing w:after="50" w:line="252" w:lineRule="auto"/>
              <w:rPr>
                <w:sz w:val="24"/>
                <w:szCs w:val="24"/>
                <w:lang w:val="vi-VN"/>
              </w:rPr>
            </w:pPr>
            <w:r w:rsidRPr="00D759FA">
              <w:rPr>
                <w:sz w:val="24"/>
                <w:szCs w:val="24"/>
                <w:lang w:val="vi-VN"/>
              </w:rPr>
              <w:t>Quy định này nhằm bảo đảm việc áp dụng các chính sách miễn, giảm và các cơ chế kiểm soát trùng thu được thực hiện thống nhất với phương pháp xác định giá trị tăng thêm tại Phụ lục II và nguyên tắc chung tại Điều 11.</w:t>
            </w:r>
            <w:r>
              <w:rPr>
                <w:sz w:val="24"/>
                <w:szCs w:val="24"/>
                <w:lang w:val="vi-VN"/>
              </w:rPr>
              <w:t xml:space="preserve"> </w:t>
            </w:r>
            <w:r w:rsidRPr="00D759FA">
              <w:rPr>
                <w:sz w:val="24"/>
                <w:szCs w:val="24"/>
                <w:lang w:val="vi-VN"/>
              </w:rPr>
              <w:t>Việc kết hợp giữa miễn, giảm, loại trừ và khấu trừ giúp phân biệt các trường hợp không thuộc phạm vi điều tiết với các trường hợp thuộc phạm vi điều tiết nhưng đã thực hiện nghĩa vụ đối với cùng nguồn giá trị. Qua đó bảo đảm khoản thu phản ánh đúng phần giá trị tăng thêm chưa được điều tiết và tránh tạo ra nghĩa vụ tài chính chồng lấn.</w:t>
            </w:r>
          </w:p>
        </w:tc>
      </w:tr>
      <w:tr w:rsidR="004E1EF9" w:rsidRPr="00435695" w14:paraId="1F5F6D09" w14:textId="77777777" w:rsidTr="00263A70">
        <w:trPr>
          <w:jc w:val="center"/>
        </w:trPr>
        <w:tc>
          <w:tcPr>
            <w:tcW w:w="2639" w:type="dxa"/>
            <w:vMerge/>
            <w:tcMar>
              <w:top w:w="70" w:type="dxa"/>
              <w:left w:w="80" w:type="dxa"/>
              <w:bottom w:w="70" w:type="dxa"/>
              <w:right w:w="80" w:type="dxa"/>
            </w:tcMar>
          </w:tcPr>
          <w:p w14:paraId="188BB32C" w14:textId="0EC6A1D6" w:rsidR="004E1EF9" w:rsidRPr="00435695" w:rsidRDefault="004E1EF9">
            <w:pPr>
              <w:spacing w:after="50" w:line="252" w:lineRule="auto"/>
              <w:rPr>
                <w:sz w:val="24"/>
                <w:szCs w:val="24"/>
              </w:rPr>
            </w:pPr>
          </w:p>
        </w:tc>
        <w:tc>
          <w:tcPr>
            <w:tcW w:w="3510" w:type="dxa"/>
            <w:tcMar>
              <w:top w:w="70" w:type="dxa"/>
              <w:left w:w="80" w:type="dxa"/>
              <w:bottom w:w="70" w:type="dxa"/>
              <w:right w:w="80" w:type="dxa"/>
            </w:tcMar>
          </w:tcPr>
          <w:p w14:paraId="42654BF1" w14:textId="77777777" w:rsidR="004E1EF9" w:rsidRPr="00435695" w:rsidRDefault="004E1EF9">
            <w:pPr>
              <w:spacing w:after="50" w:line="252" w:lineRule="auto"/>
              <w:rPr>
                <w:sz w:val="24"/>
                <w:szCs w:val="24"/>
              </w:rPr>
            </w:pPr>
            <w:r w:rsidRPr="00435695">
              <w:rPr>
                <w:sz w:val="24"/>
                <w:szCs w:val="24"/>
              </w:rPr>
              <w:t>9. Về thời hạn nộp:</w:t>
            </w:r>
          </w:p>
        </w:tc>
        <w:tc>
          <w:tcPr>
            <w:tcW w:w="3420" w:type="dxa"/>
            <w:vMerge w:val="restart"/>
            <w:tcMar>
              <w:top w:w="70" w:type="dxa"/>
              <w:left w:w="80" w:type="dxa"/>
              <w:bottom w:w="70" w:type="dxa"/>
              <w:right w:w="80" w:type="dxa"/>
            </w:tcMar>
          </w:tcPr>
          <w:p w14:paraId="431F35CA" w14:textId="76625071" w:rsidR="004E1EF9" w:rsidRPr="00435695" w:rsidRDefault="004E1EF9" w:rsidP="006A06EC">
            <w:pPr>
              <w:spacing w:after="50" w:line="252" w:lineRule="auto"/>
              <w:rPr>
                <w:sz w:val="24"/>
                <w:szCs w:val="24"/>
              </w:rPr>
            </w:pPr>
            <w:r w:rsidRPr="004E1EF9">
              <w:rPr>
                <w:sz w:val="24"/>
                <w:szCs w:val="24"/>
              </w:rPr>
              <w:t xml:space="preserve">Quy </w:t>
            </w:r>
            <w:proofErr w:type="spellStart"/>
            <w:r w:rsidRPr="004E1EF9">
              <w:rPr>
                <w:sz w:val="24"/>
                <w:szCs w:val="24"/>
              </w:rPr>
              <w:t>định</w:t>
            </w:r>
            <w:proofErr w:type="spellEnd"/>
            <w:r w:rsidRPr="004E1EF9">
              <w:rPr>
                <w:sz w:val="24"/>
                <w:szCs w:val="24"/>
              </w:rPr>
              <w:t xml:space="preserve"> </w:t>
            </w:r>
            <w:proofErr w:type="spellStart"/>
            <w:r w:rsidRPr="004E1EF9">
              <w:rPr>
                <w:sz w:val="24"/>
                <w:szCs w:val="24"/>
              </w:rPr>
              <w:t>này</w:t>
            </w:r>
            <w:proofErr w:type="spellEnd"/>
            <w:r w:rsidRPr="004E1EF9">
              <w:rPr>
                <w:sz w:val="24"/>
                <w:szCs w:val="24"/>
              </w:rPr>
              <w:t xml:space="preserve"> </w:t>
            </w:r>
            <w:proofErr w:type="spellStart"/>
            <w:r w:rsidRPr="004E1EF9">
              <w:rPr>
                <w:sz w:val="24"/>
                <w:szCs w:val="24"/>
              </w:rPr>
              <w:t>nhằm</w:t>
            </w:r>
            <w:proofErr w:type="spellEnd"/>
            <w:r w:rsidRPr="004E1EF9">
              <w:rPr>
                <w:sz w:val="24"/>
                <w:szCs w:val="24"/>
              </w:rPr>
              <w:t xml:space="preserve"> </w:t>
            </w:r>
            <w:proofErr w:type="spellStart"/>
            <w:r w:rsidRPr="004E1EF9">
              <w:rPr>
                <w:sz w:val="24"/>
                <w:szCs w:val="24"/>
              </w:rPr>
              <w:t>gắn</w:t>
            </w:r>
            <w:proofErr w:type="spellEnd"/>
            <w:r w:rsidRPr="004E1EF9">
              <w:rPr>
                <w:sz w:val="24"/>
                <w:szCs w:val="24"/>
              </w:rPr>
              <w:t xml:space="preserve"> </w:t>
            </w:r>
            <w:proofErr w:type="spellStart"/>
            <w:r w:rsidRPr="004E1EF9">
              <w:rPr>
                <w:sz w:val="24"/>
                <w:szCs w:val="24"/>
              </w:rPr>
              <w:t>thời</w:t>
            </w:r>
            <w:proofErr w:type="spellEnd"/>
            <w:r w:rsidRPr="004E1EF9">
              <w:rPr>
                <w:sz w:val="24"/>
                <w:szCs w:val="24"/>
              </w:rPr>
              <w:t xml:space="preserve"> </w:t>
            </w:r>
            <w:proofErr w:type="spellStart"/>
            <w:r w:rsidRPr="004E1EF9">
              <w:rPr>
                <w:sz w:val="24"/>
                <w:szCs w:val="24"/>
              </w:rPr>
              <w:t>điểm</w:t>
            </w:r>
            <w:proofErr w:type="spellEnd"/>
            <w:r w:rsidRPr="004E1EF9">
              <w:rPr>
                <w:sz w:val="24"/>
                <w:szCs w:val="24"/>
              </w:rPr>
              <w:t xml:space="preserve"> </w:t>
            </w:r>
            <w:proofErr w:type="spellStart"/>
            <w:r w:rsidRPr="004E1EF9">
              <w:rPr>
                <w:sz w:val="24"/>
                <w:szCs w:val="24"/>
              </w:rPr>
              <w:t>thực</w:t>
            </w:r>
            <w:proofErr w:type="spellEnd"/>
            <w:r w:rsidRPr="004E1EF9">
              <w:rPr>
                <w:sz w:val="24"/>
                <w:szCs w:val="24"/>
              </w:rPr>
              <w:t xml:space="preserve"> </w:t>
            </w:r>
            <w:proofErr w:type="spellStart"/>
            <w:r w:rsidRPr="004E1EF9">
              <w:rPr>
                <w:sz w:val="24"/>
                <w:szCs w:val="24"/>
              </w:rPr>
              <w:t>hiện</w:t>
            </w:r>
            <w:proofErr w:type="spellEnd"/>
            <w:r w:rsidRPr="004E1EF9">
              <w:rPr>
                <w:sz w:val="24"/>
                <w:szCs w:val="24"/>
              </w:rPr>
              <w:t xml:space="preserve"> </w:t>
            </w:r>
            <w:proofErr w:type="spellStart"/>
            <w:r w:rsidRPr="004E1EF9">
              <w:rPr>
                <w:sz w:val="24"/>
                <w:szCs w:val="24"/>
              </w:rPr>
              <w:t>nghĩa</w:t>
            </w:r>
            <w:proofErr w:type="spellEnd"/>
            <w:r w:rsidRPr="004E1EF9">
              <w:rPr>
                <w:sz w:val="24"/>
                <w:szCs w:val="24"/>
              </w:rPr>
              <w:t xml:space="preserve"> </w:t>
            </w:r>
            <w:proofErr w:type="spellStart"/>
            <w:r w:rsidRPr="004E1EF9">
              <w:rPr>
                <w:sz w:val="24"/>
                <w:szCs w:val="24"/>
              </w:rPr>
              <w:t>vụ</w:t>
            </w:r>
            <w:proofErr w:type="spellEnd"/>
            <w:r w:rsidRPr="004E1EF9">
              <w:rPr>
                <w:sz w:val="24"/>
                <w:szCs w:val="24"/>
              </w:rPr>
              <w:t xml:space="preserve"> </w:t>
            </w:r>
            <w:proofErr w:type="spellStart"/>
            <w:r w:rsidRPr="004E1EF9">
              <w:rPr>
                <w:sz w:val="24"/>
                <w:szCs w:val="24"/>
              </w:rPr>
              <w:t>tài</w:t>
            </w:r>
            <w:proofErr w:type="spellEnd"/>
            <w:r w:rsidRPr="004E1EF9">
              <w:rPr>
                <w:sz w:val="24"/>
                <w:szCs w:val="24"/>
              </w:rPr>
              <w:t xml:space="preserve"> </w:t>
            </w:r>
            <w:proofErr w:type="spellStart"/>
            <w:r w:rsidRPr="004E1EF9">
              <w:rPr>
                <w:sz w:val="24"/>
                <w:szCs w:val="24"/>
              </w:rPr>
              <w:t>chính</w:t>
            </w:r>
            <w:proofErr w:type="spellEnd"/>
            <w:r w:rsidRPr="004E1EF9">
              <w:rPr>
                <w:sz w:val="24"/>
                <w:szCs w:val="24"/>
              </w:rPr>
              <w:t xml:space="preserve"> </w:t>
            </w:r>
            <w:proofErr w:type="spellStart"/>
            <w:r w:rsidRPr="004E1EF9">
              <w:rPr>
                <w:sz w:val="24"/>
                <w:szCs w:val="24"/>
              </w:rPr>
              <w:t>với</w:t>
            </w:r>
            <w:proofErr w:type="spellEnd"/>
            <w:r w:rsidRPr="004E1EF9">
              <w:rPr>
                <w:sz w:val="24"/>
                <w:szCs w:val="24"/>
              </w:rPr>
              <w:t xml:space="preserve"> </w:t>
            </w:r>
            <w:proofErr w:type="spellStart"/>
            <w:r w:rsidRPr="004E1EF9">
              <w:rPr>
                <w:sz w:val="24"/>
                <w:szCs w:val="24"/>
              </w:rPr>
              <w:t>thời</w:t>
            </w:r>
            <w:proofErr w:type="spellEnd"/>
            <w:r w:rsidRPr="004E1EF9">
              <w:rPr>
                <w:sz w:val="24"/>
                <w:szCs w:val="24"/>
              </w:rPr>
              <w:t xml:space="preserve"> </w:t>
            </w:r>
            <w:proofErr w:type="spellStart"/>
            <w:r w:rsidRPr="004E1EF9">
              <w:rPr>
                <w:sz w:val="24"/>
                <w:szCs w:val="24"/>
              </w:rPr>
              <w:t>điểm</w:t>
            </w:r>
            <w:proofErr w:type="spellEnd"/>
            <w:r w:rsidRPr="004E1EF9">
              <w:rPr>
                <w:sz w:val="24"/>
                <w:szCs w:val="24"/>
              </w:rPr>
              <w:t xml:space="preserve"> </w:t>
            </w:r>
            <w:proofErr w:type="spellStart"/>
            <w:r w:rsidRPr="004E1EF9">
              <w:rPr>
                <w:sz w:val="24"/>
                <w:szCs w:val="24"/>
              </w:rPr>
              <w:t>quyền</w:t>
            </w:r>
            <w:proofErr w:type="spellEnd"/>
            <w:r w:rsidRPr="004E1EF9">
              <w:rPr>
                <w:sz w:val="24"/>
                <w:szCs w:val="24"/>
              </w:rPr>
              <w:t xml:space="preserve"> </w:t>
            </w:r>
            <w:proofErr w:type="spellStart"/>
            <w:r w:rsidRPr="004E1EF9">
              <w:rPr>
                <w:sz w:val="24"/>
                <w:szCs w:val="24"/>
              </w:rPr>
              <w:t>sử</w:t>
            </w:r>
            <w:proofErr w:type="spellEnd"/>
            <w:r w:rsidRPr="004E1EF9">
              <w:rPr>
                <w:sz w:val="24"/>
                <w:szCs w:val="24"/>
              </w:rPr>
              <w:t xml:space="preserve"> </w:t>
            </w:r>
            <w:proofErr w:type="spellStart"/>
            <w:r w:rsidRPr="004E1EF9">
              <w:rPr>
                <w:sz w:val="24"/>
                <w:szCs w:val="24"/>
              </w:rPr>
              <w:t>dụng</w:t>
            </w:r>
            <w:proofErr w:type="spellEnd"/>
            <w:r w:rsidRPr="004E1EF9">
              <w:rPr>
                <w:sz w:val="24"/>
                <w:szCs w:val="24"/>
              </w:rPr>
              <w:t xml:space="preserve"> </w:t>
            </w:r>
            <w:proofErr w:type="spellStart"/>
            <w:r w:rsidRPr="004E1EF9">
              <w:rPr>
                <w:sz w:val="24"/>
                <w:szCs w:val="24"/>
              </w:rPr>
              <w:t>đất</w:t>
            </w:r>
            <w:proofErr w:type="spellEnd"/>
            <w:r w:rsidRPr="004E1EF9">
              <w:rPr>
                <w:sz w:val="24"/>
                <w:szCs w:val="24"/>
              </w:rPr>
              <w:t xml:space="preserve">, </w:t>
            </w:r>
            <w:proofErr w:type="spellStart"/>
            <w:r w:rsidRPr="004E1EF9">
              <w:rPr>
                <w:sz w:val="24"/>
                <w:szCs w:val="24"/>
              </w:rPr>
              <w:t>quyền</w:t>
            </w:r>
            <w:proofErr w:type="spellEnd"/>
            <w:r w:rsidRPr="004E1EF9">
              <w:rPr>
                <w:sz w:val="24"/>
                <w:szCs w:val="24"/>
              </w:rPr>
              <w:t xml:space="preserve"> </w:t>
            </w:r>
            <w:proofErr w:type="spellStart"/>
            <w:r w:rsidRPr="004E1EF9">
              <w:rPr>
                <w:sz w:val="24"/>
                <w:szCs w:val="24"/>
              </w:rPr>
              <w:t>khai</w:t>
            </w:r>
            <w:proofErr w:type="spellEnd"/>
            <w:r w:rsidRPr="004E1EF9">
              <w:rPr>
                <w:sz w:val="24"/>
                <w:szCs w:val="24"/>
              </w:rPr>
              <w:t xml:space="preserve"> </w:t>
            </w:r>
            <w:proofErr w:type="spellStart"/>
            <w:r w:rsidRPr="004E1EF9">
              <w:rPr>
                <w:sz w:val="24"/>
                <w:szCs w:val="24"/>
              </w:rPr>
              <w:t>thác</w:t>
            </w:r>
            <w:proofErr w:type="spellEnd"/>
            <w:r w:rsidRPr="004E1EF9">
              <w:rPr>
                <w:sz w:val="24"/>
                <w:szCs w:val="24"/>
              </w:rPr>
              <w:t xml:space="preserve"> </w:t>
            </w:r>
            <w:proofErr w:type="spellStart"/>
            <w:r w:rsidRPr="004E1EF9">
              <w:rPr>
                <w:sz w:val="24"/>
                <w:szCs w:val="24"/>
              </w:rPr>
              <w:t>hoặc</w:t>
            </w:r>
            <w:proofErr w:type="spellEnd"/>
            <w:r w:rsidRPr="004E1EF9">
              <w:rPr>
                <w:sz w:val="24"/>
                <w:szCs w:val="24"/>
              </w:rPr>
              <w:t xml:space="preserve"> </w:t>
            </w:r>
            <w:proofErr w:type="spellStart"/>
            <w:r w:rsidRPr="004E1EF9">
              <w:rPr>
                <w:sz w:val="24"/>
                <w:szCs w:val="24"/>
              </w:rPr>
              <w:t>giá</w:t>
            </w:r>
            <w:proofErr w:type="spellEnd"/>
            <w:r w:rsidRPr="004E1EF9">
              <w:rPr>
                <w:sz w:val="24"/>
                <w:szCs w:val="24"/>
              </w:rPr>
              <w:t xml:space="preserve"> </w:t>
            </w:r>
            <w:proofErr w:type="spellStart"/>
            <w:r w:rsidRPr="004E1EF9">
              <w:rPr>
                <w:sz w:val="24"/>
                <w:szCs w:val="24"/>
              </w:rPr>
              <w:t>trị</w:t>
            </w:r>
            <w:proofErr w:type="spellEnd"/>
            <w:r w:rsidRPr="004E1EF9">
              <w:rPr>
                <w:sz w:val="24"/>
                <w:szCs w:val="24"/>
              </w:rPr>
              <w:t xml:space="preserve"> </w:t>
            </w:r>
            <w:proofErr w:type="spellStart"/>
            <w:r w:rsidRPr="004E1EF9">
              <w:rPr>
                <w:sz w:val="24"/>
                <w:szCs w:val="24"/>
              </w:rPr>
              <w:t>kinh</w:t>
            </w:r>
            <w:proofErr w:type="spellEnd"/>
            <w:r w:rsidRPr="004E1EF9">
              <w:rPr>
                <w:sz w:val="24"/>
                <w:szCs w:val="24"/>
              </w:rPr>
              <w:t xml:space="preserve"> </w:t>
            </w:r>
            <w:proofErr w:type="spellStart"/>
            <w:r w:rsidRPr="004E1EF9">
              <w:rPr>
                <w:sz w:val="24"/>
                <w:szCs w:val="24"/>
              </w:rPr>
              <w:t>tế</w:t>
            </w:r>
            <w:proofErr w:type="spellEnd"/>
            <w:r w:rsidRPr="004E1EF9">
              <w:rPr>
                <w:sz w:val="24"/>
                <w:szCs w:val="24"/>
              </w:rPr>
              <w:t xml:space="preserve"> </w:t>
            </w:r>
            <w:proofErr w:type="spellStart"/>
            <w:r w:rsidRPr="004E1EF9">
              <w:rPr>
                <w:sz w:val="24"/>
                <w:szCs w:val="24"/>
              </w:rPr>
              <w:t>được</w:t>
            </w:r>
            <w:proofErr w:type="spellEnd"/>
            <w:r w:rsidRPr="004E1EF9">
              <w:rPr>
                <w:sz w:val="24"/>
                <w:szCs w:val="24"/>
              </w:rPr>
              <w:t xml:space="preserve"> </w:t>
            </w:r>
            <w:proofErr w:type="spellStart"/>
            <w:r w:rsidRPr="004E1EF9">
              <w:rPr>
                <w:sz w:val="24"/>
                <w:szCs w:val="24"/>
              </w:rPr>
              <w:t>xác</w:t>
            </w:r>
            <w:proofErr w:type="spellEnd"/>
            <w:r w:rsidRPr="004E1EF9">
              <w:rPr>
                <w:sz w:val="24"/>
                <w:szCs w:val="24"/>
              </w:rPr>
              <w:t xml:space="preserve"> </w:t>
            </w:r>
            <w:proofErr w:type="spellStart"/>
            <w:r w:rsidRPr="004E1EF9">
              <w:rPr>
                <w:sz w:val="24"/>
                <w:szCs w:val="24"/>
              </w:rPr>
              <w:t>lập</w:t>
            </w:r>
            <w:proofErr w:type="spellEnd"/>
            <w:r w:rsidRPr="004E1EF9">
              <w:rPr>
                <w:sz w:val="24"/>
                <w:szCs w:val="24"/>
              </w:rPr>
              <w:t xml:space="preserve"> </w:t>
            </w:r>
            <w:proofErr w:type="spellStart"/>
            <w:r w:rsidRPr="004E1EF9">
              <w:rPr>
                <w:sz w:val="24"/>
                <w:szCs w:val="24"/>
              </w:rPr>
              <w:t>theo</w:t>
            </w:r>
            <w:proofErr w:type="spellEnd"/>
            <w:r w:rsidRPr="004E1EF9">
              <w:rPr>
                <w:sz w:val="24"/>
                <w:szCs w:val="24"/>
              </w:rPr>
              <w:t xml:space="preserve"> </w:t>
            </w:r>
            <w:proofErr w:type="spellStart"/>
            <w:r w:rsidRPr="004E1EF9">
              <w:rPr>
                <w:sz w:val="24"/>
                <w:szCs w:val="24"/>
              </w:rPr>
              <w:t>từng</w:t>
            </w:r>
            <w:proofErr w:type="spellEnd"/>
            <w:r w:rsidRPr="004E1EF9">
              <w:rPr>
                <w:sz w:val="24"/>
                <w:szCs w:val="24"/>
              </w:rPr>
              <w:t xml:space="preserve"> </w:t>
            </w:r>
            <w:proofErr w:type="spellStart"/>
            <w:r w:rsidRPr="004E1EF9">
              <w:rPr>
                <w:sz w:val="24"/>
                <w:szCs w:val="24"/>
              </w:rPr>
              <w:t>phương</w:t>
            </w:r>
            <w:proofErr w:type="spellEnd"/>
            <w:r w:rsidRPr="004E1EF9">
              <w:rPr>
                <w:sz w:val="24"/>
                <w:szCs w:val="24"/>
              </w:rPr>
              <w:t xml:space="preserve"> </w:t>
            </w:r>
            <w:proofErr w:type="spellStart"/>
            <w:r w:rsidRPr="004E1EF9">
              <w:rPr>
                <w:sz w:val="24"/>
                <w:szCs w:val="24"/>
              </w:rPr>
              <w:t>thức</w:t>
            </w:r>
            <w:proofErr w:type="spellEnd"/>
            <w:r w:rsidRPr="004E1EF9">
              <w:rPr>
                <w:sz w:val="24"/>
                <w:szCs w:val="24"/>
              </w:rPr>
              <w:t xml:space="preserve"> </w:t>
            </w:r>
            <w:proofErr w:type="spellStart"/>
            <w:r w:rsidRPr="004E1EF9">
              <w:rPr>
                <w:sz w:val="24"/>
                <w:szCs w:val="24"/>
              </w:rPr>
              <w:t>tạo</w:t>
            </w:r>
            <w:proofErr w:type="spellEnd"/>
            <w:r w:rsidRPr="004E1EF9">
              <w:rPr>
                <w:sz w:val="24"/>
                <w:szCs w:val="24"/>
              </w:rPr>
              <w:t xml:space="preserve"> </w:t>
            </w:r>
            <w:proofErr w:type="spellStart"/>
            <w:r w:rsidRPr="004E1EF9">
              <w:rPr>
                <w:sz w:val="24"/>
                <w:szCs w:val="24"/>
              </w:rPr>
              <w:t>nguồn</w:t>
            </w:r>
            <w:proofErr w:type="spellEnd"/>
            <w:r w:rsidRPr="004E1EF9">
              <w:rPr>
                <w:sz w:val="24"/>
                <w:szCs w:val="24"/>
              </w:rPr>
              <w:t xml:space="preserve"> </w:t>
            </w:r>
            <w:proofErr w:type="spellStart"/>
            <w:r w:rsidRPr="004E1EF9">
              <w:rPr>
                <w:sz w:val="24"/>
                <w:szCs w:val="24"/>
              </w:rPr>
              <w:t>thu</w:t>
            </w:r>
            <w:proofErr w:type="spellEnd"/>
            <w:r w:rsidRPr="004E1EF9">
              <w:rPr>
                <w:sz w:val="24"/>
                <w:szCs w:val="24"/>
              </w:rPr>
              <w:t xml:space="preserve">. Do </w:t>
            </w:r>
            <w:proofErr w:type="spellStart"/>
            <w:r w:rsidRPr="004E1EF9">
              <w:rPr>
                <w:sz w:val="24"/>
                <w:szCs w:val="24"/>
              </w:rPr>
              <w:t>các</w:t>
            </w:r>
            <w:proofErr w:type="spellEnd"/>
            <w:r w:rsidRPr="004E1EF9">
              <w:rPr>
                <w:sz w:val="24"/>
                <w:szCs w:val="24"/>
              </w:rPr>
              <w:t xml:space="preserve"> </w:t>
            </w:r>
            <w:proofErr w:type="spellStart"/>
            <w:r w:rsidRPr="004E1EF9">
              <w:rPr>
                <w:sz w:val="24"/>
                <w:szCs w:val="24"/>
              </w:rPr>
              <w:t>phương</w:t>
            </w:r>
            <w:proofErr w:type="spellEnd"/>
            <w:r w:rsidRPr="004E1EF9">
              <w:rPr>
                <w:sz w:val="24"/>
                <w:szCs w:val="24"/>
              </w:rPr>
              <w:t xml:space="preserve"> </w:t>
            </w:r>
            <w:proofErr w:type="spellStart"/>
            <w:r w:rsidRPr="004E1EF9">
              <w:rPr>
                <w:sz w:val="24"/>
                <w:szCs w:val="24"/>
              </w:rPr>
              <w:t>thức</w:t>
            </w:r>
            <w:proofErr w:type="spellEnd"/>
            <w:r w:rsidRPr="004E1EF9">
              <w:rPr>
                <w:sz w:val="24"/>
                <w:szCs w:val="24"/>
              </w:rPr>
              <w:t xml:space="preserve"> </w:t>
            </w:r>
            <w:proofErr w:type="spellStart"/>
            <w:r w:rsidRPr="004E1EF9">
              <w:rPr>
                <w:sz w:val="24"/>
                <w:szCs w:val="24"/>
              </w:rPr>
              <w:t>giao</w:t>
            </w:r>
            <w:proofErr w:type="spellEnd"/>
            <w:r w:rsidRPr="004E1EF9">
              <w:rPr>
                <w:sz w:val="24"/>
                <w:szCs w:val="24"/>
              </w:rPr>
              <w:t xml:space="preserve"> </w:t>
            </w:r>
            <w:proofErr w:type="spellStart"/>
            <w:r w:rsidRPr="004E1EF9">
              <w:rPr>
                <w:sz w:val="24"/>
                <w:szCs w:val="24"/>
              </w:rPr>
              <w:t>đất</w:t>
            </w:r>
            <w:proofErr w:type="spellEnd"/>
            <w:r w:rsidRPr="004E1EF9">
              <w:rPr>
                <w:sz w:val="24"/>
                <w:szCs w:val="24"/>
              </w:rPr>
              <w:t xml:space="preserve">, </w:t>
            </w:r>
            <w:proofErr w:type="spellStart"/>
            <w:r w:rsidRPr="004E1EF9">
              <w:rPr>
                <w:sz w:val="24"/>
                <w:szCs w:val="24"/>
              </w:rPr>
              <w:t>đấu</w:t>
            </w:r>
            <w:proofErr w:type="spellEnd"/>
            <w:r w:rsidRPr="004E1EF9">
              <w:rPr>
                <w:sz w:val="24"/>
                <w:szCs w:val="24"/>
              </w:rPr>
              <w:t xml:space="preserve"> </w:t>
            </w:r>
            <w:proofErr w:type="spellStart"/>
            <w:r w:rsidRPr="004E1EF9">
              <w:rPr>
                <w:sz w:val="24"/>
                <w:szCs w:val="24"/>
              </w:rPr>
              <w:t>giá</w:t>
            </w:r>
            <w:proofErr w:type="spellEnd"/>
            <w:r w:rsidRPr="004E1EF9">
              <w:rPr>
                <w:sz w:val="24"/>
                <w:szCs w:val="24"/>
              </w:rPr>
              <w:t xml:space="preserve">, </w:t>
            </w:r>
            <w:proofErr w:type="spellStart"/>
            <w:r w:rsidRPr="004E1EF9">
              <w:rPr>
                <w:sz w:val="24"/>
                <w:szCs w:val="24"/>
              </w:rPr>
              <w:t>đấu</w:t>
            </w:r>
            <w:proofErr w:type="spellEnd"/>
            <w:r w:rsidRPr="004E1EF9">
              <w:rPr>
                <w:sz w:val="24"/>
                <w:szCs w:val="24"/>
              </w:rPr>
              <w:t xml:space="preserve"> </w:t>
            </w:r>
            <w:proofErr w:type="spellStart"/>
            <w:r w:rsidRPr="004E1EF9">
              <w:rPr>
                <w:sz w:val="24"/>
                <w:szCs w:val="24"/>
              </w:rPr>
              <w:t>thầu</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hợp</w:t>
            </w:r>
            <w:proofErr w:type="spellEnd"/>
            <w:r w:rsidRPr="004E1EF9">
              <w:rPr>
                <w:sz w:val="24"/>
                <w:szCs w:val="24"/>
              </w:rPr>
              <w:t xml:space="preserve"> </w:t>
            </w:r>
            <w:proofErr w:type="spellStart"/>
            <w:r w:rsidRPr="004E1EF9">
              <w:rPr>
                <w:sz w:val="24"/>
                <w:szCs w:val="24"/>
              </w:rPr>
              <w:t>tác</w:t>
            </w:r>
            <w:proofErr w:type="spellEnd"/>
            <w:r w:rsidRPr="004E1EF9">
              <w:rPr>
                <w:sz w:val="24"/>
                <w:szCs w:val="24"/>
              </w:rPr>
              <w:t xml:space="preserve"> </w:t>
            </w:r>
            <w:proofErr w:type="spellStart"/>
            <w:r w:rsidRPr="004E1EF9">
              <w:rPr>
                <w:sz w:val="24"/>
                <w:szCs w:val="24"/>
              </w:rPr>
              <w:t>phát</w:t>
            </w:r>
            <w:proofErr w:type="spellEnd"/>
            <w:r w:rsidRPr="004E1EF9">
              <w:rPr>
                <w:sz w:val="24"/>
                <w:szCs w:val="24"/>
              </w:rPr>
              <w:t xml:space="preserve"> </w:t>
            </w:r>
            <w:proofErr w:type="spellStart"/>
            <w:r w:rsidRPr="004E1EF9">
              <w:rPr>
                <w:sz w:val="24"/>
                <w:szCs w:val="24"/>
              </w:rPr>
              <w:t>triển</w:t>
            </w:r>
            <w:proofErr w:type="spellEnd"/>
            <w:r w:rsidRPr="004E1EF9">
              <w:rPr>
                <w:sz w:val="24"/>
                <w:szCs w:val="24"/>
              </w:rPr>
              <w:t xml:space="preserve"> </w:t>
            </w:r>
            <w:proofErr w:type="spellStart"/>
            <w:r w:rsidRPr="004E1EF9">
              <w:rPr>
                <w:sz w:val="24"/>
                <w:szCs w:val="24"/>
              </w:rPr>
              <w:t>có</w:t>
            </w:r>
            <w:proofErr w:type="spellEnd"/>
            <w:r w:rsidRPr="004E1EF9">
              <w:rPr>
                <w:sz w:val="24"/>
                <w:szCs w:val="24"/>
              </w:rPr>
              <w:t xml:space="preserve"> </w:t>
            </w:r>
            <w:proofErr w:type="spellStart"/>
            <w:r w:rsidRPr="004E1EF9">
              <w:rPr>
                <w:sz w:val="24"/>
                <w:szCs w:val="24"/>
              </w:rPr>
              <w:t>bản</w:t>
            </w:r>
            <w:proofErr w:type="spellEnd"/>
            <w:r w:rsidRPr="004E1EF9">
              <w:rPr>
                <w:sz w:val="24"/>
                <w:szCs w:val="24"/>
              </w:rPr>
              <w:t xml:space="preserve"> </w:t>
            </w:r>
            <w:proofErr w:type="spellStart"/>
            <w:r w:rsidRPr="004E1EF9">
              <w:rPr>
                <w:sz w:val="24"/>
                <w:szCs w:val="24"/>
              </w:rPr>
              <w:t>chất</w:t>
            </w:r>
            <w:proofErr w:type="spellEnd"/>
            <w:r w:rsidRPr="004E1EF9">
              <w:rPr>
                <w:sz w:val="24"/>
                <w:szCs w:val="24"/>
              </w:rPr>
              <w:t xml:space="preserve"> </w:t>
            </w:r>
            <w:proofErr w:type="spellStart"/>
            <w:r w:rsidRPr="004E1EF9">
              <w:rPr>
                <w:sz w:val="24"/>
                <w:szCs w:val="24"/>
              </w:rPr>
              <w:t>pháp</w:t>
            </w:r>
            <w:proofErr w:type="spellEnd"/>
            <w:r w:rsidRPr="004E1EF9">
              <w:rPr>
                <w:sz w:val="24"/>
                <w:szCs w:val="24"/>
              </w:rPr>
              <w:t xml:space="preserve"> </w:t>
            </w:r>
            <w:proofErr w:type="spellStart"/>
            <w:r w:rsidRPr="004E1EF9">
              <w:rPr>
                <w:sz w:val="24"/>
                <w:szCs w:val="24"/>
              </w:rPr>
              <w:t>lý</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dòng</w:t>
            </w:r>
            <w:proofErr w:type="spellEnd"/>
            <w:r w:rsidRPr="004E1EF9">
              <w:rPr>
                <w:sz w:val="24"/>
                <w:szCs w:val="24"/>
              </w:rPr>
              <w:t xml:space="preserve"> </w:t>
            </w:r>
            <w:proofErr w:type="spellStart"/>
            <w:r w:rsidRPr="004E1EF9">
              <w:rPr>
                <w:sz w:val="24"/>
                <w:szCs w:val="24"/>
              </w:rPr>
              <w:t>tiền</w:t>
            </w:r>
            <w:proofErr w:type="spellEnd"/>
            <w:r w:rsidRPr="004E1EF9">
              <w:rPr>
                <w:sz w:val="24"/>
                <w:szCs w:val="24"/>
              </w:rPr>
              <w:t xml:space="preserve"> </w:t>
            </w:r>
            <w:proofErr w:type="spellStart"/>
            <w:r w:rsidRPr="004E1EF9">
              <w:rPr>
                <w:sz w:val="24"/>
                <w:szCs w:val="24"/>
              </w:rPr>
              <w:t>khác</w:t>
            </w:r>
            <w:proofErr w:type="spellEnd"/>
            <w:r w:rsidRPr="004E1EF9">
              <w:rPr>
                <w:sz w:val="24"/>
                <w:szCs w:val="24"/>
              </w:rPr>
              <w:t xml:space="preserve"> </w:t>
            </w:r>
            <w:proofErr w:type="spellStart"/>
            <w:r w:rsidRPr="004E1EF9">
              <w:rPr>
                <w:sz w:val="24"/>
                <w:szCs w:val="24"/>
              </w:rPr>
              <w:t>nhau</w:t>
            </w:r>
            <w:proofErr w:type="spellEnd"/>
            <w:r w:rsidRPr="004E1EF9">
              <w:rPr>
                <w:sz w:val="24"/>
                <w:szCs w:val="24"/>
              </w:rPr>
              <w:t xml:space="preserve">, </w:t>
            </w:r>
            <w:proofErr w:type="spellStart"/>
            <w:r w:rsidRPr="004E1EF9">
              <w:rPr>
                <w:sz w:val="24"/>
                <w:szCs w:val="24"/>
              </w:rPr>
              <w:t>thời</w:t>
            </w:r>
            <w:proofErr w:type="spellEnd"/>
            <w:r w:rsidRPr="004E1EF9">
              <w:rPr>
                <w:sz w:val="24"/>
                <w:szCs w:val="24"/>
              </w:rPr>
              <w:t xml:space="preserve"> </w:t>
            </w:r>
            <w:proofErr w:type="spellStart"/>
            <w:r w:rsidRPr="004E1EF9">
              <w:rPr>
                <w:sz w:val="24"/>
                <w:szCs w:val="24"/>
              </w:rPr>
              <w:t>hạn</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phương</w:t>
            </w:r>
            <w:proofErr w:type="spellEnd"/>
            <w:r w:rsidRPr="004E1EF9">
              <w:rPr>
                <w:sz w:val="24"/>
                <w:szCs w:val="24"/>
              </w:rPr>
              <w:t xml:space="preserve"> </w:t>
            </w:r>
            <w:proofErr w:type="spellStart"/>
            <w:r w:rsidRPr="004E1EF9">
              <w:rPr>
                <w:sz w:val="24"/>
                <w:szCs w:val="24"/>
              </w:rPr>
              <w:t>thức</w:t>
            </w:r>
            <w:proofErr w:type="spellEnd"/>
            <w:r w:rsidRPr="004E1EF9">
              <w:rPr>
                <w:sz w:val="24"/>
                <w:szCs w:val="24"/>
              </w:rPr>
              <w:t xml:space="preserve"> </w:t>
            </w:r>
            <w:proofErr w:type="spellStart"/>
            <w:r w:rsidRPr="004E1EF9">
              <w:rPr>
                <w:sz w:val="24"/>
                <w:szCs w:val="24"/>
              </w:rPr>
              <w:t>nộp</w:t>
            </w:r>
            <w:proofErr w:type="spellEnd"/>
            <w:r w:rsidRPr="004E1EF9">
              <w:rPr>
                <w:sz w:val="24"/>
                <w:szCs w:val="24"/>
              </w:rPr>
              <w:t xml:space="preserve"> </w:t>
            </w:r>
            <w:proofErr w:type="spellStart"/>
            <w:r w:rsidRPr="004E1EF9">
              <w:rPr>
                <w:sz w:val="24"/>
                <w:szCs w:val="24"/>
              </w:rPr>
              <w:t>được</w:t>
            </w:r>
            <w:proofErr w:type="spellEnd"/>
            <w:r w:rsidRPr="004E1EF9">
              <w:rPr>
                <w:sz w:val="24"/>
                <w:szCs w:val="24"/>
              </w:rPr>
              <w:t xml:space="preserve"> </w:t>
            </w:r>
            <w:proofErr w:type="spellStart"/>
            <w:r w:rsidRPr="004E1EF9">
              <w:rPr>
                <w:sz w:val="24"/>
                <w:szCs w:val="24"/>
              </w:rPr>
              <w:t>quy</w:t>
            </w:r>
            <w:proofErr w:type="spellEnd"/>
            <w:r w:rsidRPr="004E1EF9">
              <w:rPr>
                <w:sz w:val="24"/>
                <w:szCs w:val="24"/>
              </w:rPr>
              <w:t xml:space="preserve"> </w:t>
            </w:r>
            <w:proofErr w:type="spellStart"/>
            <w:r w:rsidRPr="004E1EF9">
              <w:rPr>
                <w:sz w:val="24"/>
                <w:szCs w:val="24"/>
              </w:rPr>
              <w:t>định</w:t>
            </w:r>
            <w:proofErr w:type="spellEnd"/>
            <w:r w:rsidRPr="004E1EF9">
              <w:rPr>
                <w:sz w:val="24"/>
                <w:szCs w:val="24"/>
              </w:rPr>
              <w:t xml:space="preserve"> </w:t>
            </w:r>
            <w:proofErr w:type="spellStart"/>
            <w:r w:rsidRPr="004E1EF9">
              <w:rPr>
                <w:sz w:val="24"/>
                <w:szCs w:val="24"/>
              </w:rPr>
              <w:t>tương</w:t>
            </w:r>
            <w:proofErr w:type="spellEnd"/>
            <w:r w:rsidRPr="004E1EF9">
              <w:rPr>
                <w:sz w:val="24"/>
                <w:szCs w:val="24"/>
              </w:rPr>
              <w:t xml:space="preserve"> </w:t>
            </w:r>
            <w:proofErr w:type="spellStart"/>
            <w:r w:rsidRPr="004E1EF9">
              <w:rPr>
                <w:sz w:val="24"/>
                <w:szCs w:val="24"/>
              </w:rPr>
              <w:t>ứng</w:t>
            </w:r>
            <w:proofErr w:type="spellEnd"/>
            <w:r w:rsidRPr="004E1EF9">
              <w:rPr>
                <w:sz w:val="24"/>
                <w:szCs w:val="24"/>
              </w:rPr>
              <w:t xml:space="preserve"> </w:t>
            </w:r>
            <w:proofErr w:type="spellStart"/>
            <w:r w:rsidRPr="004E1EF9">
              <w:rPr>
                <w:sz w:val="24"/>
                <w:szCs w:val="24"/>
              </w:rPr>
              <w:t>với</w:t>
            </w:r>
            <w:proofErr w:type="spellEnd"/>
            <w:r w:rsidRPr="004E1EF9">
              <w:rPr>
                <w:sz w:val="24"/>
                <w:szCs w:val="24"/>
              </w:rPr>
              <w:t xml:space="preserve"> </w:t>
            </w:r>
            <w:proofErr w:type="spellStart"/>
            <w:r w:rsidRPr="004E1EF9">
              <w:rPr>
                <w:sz w:val="24"/>
                <w:szCs w:val="24"/>
              </w:rPr>
              <w:t>từng</w:t>
            </w:r>
            <w:proofErr w:type="spellEnd"/>
            <w:r w:rsidRPr="004E1EF9">
              <w:rPr>
                <w:sz w:val="24"/>
                <w:szCs w:val="24"/>
              </w:rPr>
              <w:t xml:space="preserve"> </w:t>
            </w:r>
            <w:proofErr w:type="spellStart"/>
            <w:r w:rsidRPr="004E1EF9">
              <w:rPr>
                <w:sz w:val="24"/>
                <w:szCs w:val="24"/>
              </w:rPr>
              <w:t>trường</w:t>
            </w:r>
            <w:proofErr w:type="spellEnd"/>
            <w:r w:rsidRPr="004E1EF9">
              <w:rPr>
                <w:sz w:val="24"/>
                <w:szCs w:val="24"/>
              </w:rPr>
              <w:t xml:space="preserve"> </w:t>
            </w:r>
            <w:proofErr w:type="spellStart"/>
            <w:r w:rsidRPr="004E1EF9">
              <w:rPr>
                <w:sz w:val="24"/>
                <w:szCs w:val="24"/>
              </w:rPr>
              <w:t>hợp</w:t>
            </w:r>
            <w:proofErr w:type="spellEnd"/>
            <w:r w:rsidRPr="004E1EF9">
              <w:rPr>
                <w:sz w:val="24"/>
                <w:szCs w:val="24"/>
              </w:rPr>
              <w:t xml:space="preserve"> </w:t>
            </w:r>
            <w:proofErr w:type="spellStart"/>
            <w:r w:rsidRPr="004E1EF9">
              <w:rPr>
                <w:sz w:val="24"/>
                <w:szCs w:val="24"/>
              </w:rPr>
              <w:t>nhằm</w:t>
            </w:r>
            <w:proofErr w:type="spellEnd"/>
            <w:r w:rsidRPr="004E1EF9">
              <w:rPr>
                <w:sz w:val="24"/>
                <w:szCs w:val="24"/>
              </w:rPr>
              <w:t xml:space="preserve"> </w:t>
            </w:r>
            <w:proofErr w:type="spellStart"/>
            <w:r w:rsidRPr="004E1EF9">
              <w:rPr>
                <w:sz w:val="24"/>
                <w:szCs w:val="24"/>
              </w:rPr>
              <w:t>bảo</w:t>
            </w:r>
            <w:proofErr w:type="spellEnd"/>
            <w:r w:rsidRPr="004E1EF9">
              <w:rPr>
                <w:sz w:val="24"/>
                <w:szCs w:val="24"/>
              </w:rPr>
              <w:t xml:space="preserve"> </w:t>
            </w:r>
            <w:proofErr w:type="spellStart"/>
            <w:r w:rsidRPr="004E1EF9">
              <w:rPr>
                <w:sz w:val="24"/>
                <w:szCs w:val="24"/>
              </w:rPr>
              <w:t>đảm</w:t>
            </w:r>
            <w:proofErr w:type="spellEnd"/>
            <w:r w:rsidRPr="004E1EF9">
              <w:rPr>
                <w:sz w:val="24"/>
                <w:szCs w:val="24"/>
              </w:rPr>
              <w:t xml:space="preserve"> </w:t>
            </w:r>
            <w:proofErr w:type="spellStart"/>
            <w:r w:rsidRPr="004E1EF9">
              <w:rPr>
                <w:sz w:val="24"/>
                <w:szCs w:val="24"/>
              </w:rPr>
              <w:t>khả</w:t>
            </w:r>
            <w:proofErr w:type="spellEnd"/>
            <w:r w:rsidRPr="004E1EF9">
              <w:rPr>
                <w:sz w:val="24"/>
                <w:szCs w:val="24"/>
              </w:rPr>
              <w:t xml:space="preserve"> </w:t>
            </w:r>
            <w:proofErr w:type="spellStart"/>
            <w:r w:rsidRPr="004E1EF9">
              <w:rPr>
                <w:sz w:val="24"/>
                <w:szCs w:val="24"/>
              </w:rPr>
              <w:t>năng</w:t>
            </w:r>
            <w:proofErr w:type="spellEnd"/>
            <w:r w:rsidRPr="004E1EF9">
              <w:rPr>
                <w:sz w:val="24"/>
                <w:szCs w:val="24"/>
              </w:rPr>
              <w:t xml:space="preserve"> </w:t>
            </w:r>
            <w:proofErr w:type="spellStart"/>
            <w:r w:rsidRPr="004E1EF9">
              <w:rPr>
                <w:sz w:val="24"/>
                <w:szCs w:val="24"/>
              </w:rPr>
              <w:t>thực</w:t>
            </w:r>
            <w:proofErr w:type="spellEnd"/>
            <w:r w:rsidRPr="004E1EF9">
              <w:rPr>
                <w:sz w:val="24"/>
                <w:szCs w:val="24"/>
              </w:rPr>
              <w:t xml:space="preserve"> </w:t>
            </w:r>
            <w:proofErr w:type="spellStart"/>
            <w:r w:rsidRPr="004E1EF9">
              <w:rPr>
                <w:sz w:val="24"/>
                <w:szCs w:val="24"/>
              </w:rPr>
              <w:t>hiện</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quản</w:t>
            </w:r>
            <w:proofErr w:type="spellEnd"/>
            <w:r w:rsidRPr="004E1EF9">
              <w:rPr>
                <w:sz w:val="24"/>
                <w:szCs w:val="24"/>
              </w:rPr>
              <w:t xml:space="preserve"> </w:t>
            </w:r>
            <w:proofErr w:type="spellStart"/>
            <w:r w:rsidRPr="004E1EF9">
              <w:rPr>
                <w:sz w:val="24"/>
                <w:szCs w:val="24"/>
              </w:rPr>
              <w:t>lý</w:t>
            </w:r>
            <w:proofErr w:type="spellEnd"/>
            <w:r w:rsidRPr="004E1EF9">
              <w:rPr>
                <w:sz w:val="24"/>
                <w:szCs w:val="24"/>
              </w:rPr>
              <w:t xml:space="preserve"> </w:t>
            </w:r>
            <w:proofErr w:type="spellStart"/>
            <w:r w:rsidRPr="004E1EF9">
              <w:rPr>
                <w:sz w:val="24"/>
                <w:szCs w:val="24"/>
              </w:rPr>
              <w:t>nguồn</w:t>
            </w:r>
            <w:proofErr w:type="spellEnd"/>
            <w:r w:rsidRPr="004E1EF9">
              <w:rPr>
                <w:sz w:val="24"/>
                <w:szCs w:val="24"/>
              </w:rPr>
              <w:t xml:space="preserve"> </w:t>
            </w:r>
            <w:proofErr w:type="spellStart"/>
            <w:r w:rsidRPr="004E1EF9">
              <w:rPr>
                <w:sz w:val="24"/>
                <w:szCs w:val="24"/>
              </w:rPr>
              <w:t>thu</w:t>
            </w:r>
            <w:proofErr w:type="spellEnd"/>
            <w:r w:rsidRPr="004E1EF9">
              <w:rPr>
                <w:sz w:val="24"/>
                <w:szCs w:val="24"/>
              </w:rPr>
              <w:t>.</w:t>
            </w:r>
          </w:p>
        </w:tc>
      </w:tr>
      <w:tr w:rsidR="004E1EF9" w:rsidRPr="00435695" w14:paraId="05F8A869" w14:textId="77777777" w:rsidTr="00263A70">
        <w:trPr>
          <w:jc w:val="center"/>
        </w:trPr>
        <w:tc>
          <w:tcPr>
            <w:tcW w:w="2639" w:type="dxa"/>
            <w:vMerge/>
            <w:tcMar>
              <w:top w:w="70" w:type="dxa"/>
              <w:left w:w="80" w:type="dxa"/>
              <w:bottom w:w="70" w:type="dxa"/>
              <w:right w:w="80" w:type="dxa"/>
            </w:tcMar>
          </w:tcPr>
          <w:p w14:paraId="2AE6C644" w14:textId="753B3ADF" w:rsidR="004E1EF9" w:rsidRPr="00435695" w:rsidRDefault="004E1EF9">
            <w:pPr>
              <w:spacing w:after="50" w:line="252" w:lineRule="auto"/>
              <w:rPr>
                <w:sz w:val="24"/>
                <w:szCs w:val="24"/>
              </w:rPr>
            </w:pPr>
          </w:p>
        </w:tc>
        <w:tc>
          <w:tcPr>
            <w:tcW w:w="3510" w:type="dxa"/>
            <w:tcMar>
              <w:top w:w="70" w:type="dxa"/>
              <w:left w:w="80" w:type="dxa"/>
              <w:bottom w:w="70" w:type="dxa"/>
              <w:right w:w="80" w:type="dxa"/>
            </w:tcMar>
          </w:tcPr>
          <w:p w14:paraId="7250E9EE" w14:textId="77777777" w:rsidR="004E1EF9" w:rsidRPr="00435695" w:rsidRDefault="004E1EF9">
            <w:pPr>
              <w:spacing w:after="50" w:line="252" w:lineRule="auto"/>
              <w:rPr>
                <w:sz w:val="24"/>
                <w:szCs w:val="24"/>
              </w:rPr>
            </w:pPr>
            <w:r w:rsidRPr="00435695">
              <w:rPr>
                <w:sz w:val="24"/>
                <w:szCs w:val="24"/>
              </w:rPr>
              <w:t>a) Trường hợp giao đất, cho thuê đất, chuyển mục đích, điều chỉnh thời hạn, hình thức sử dụng đất hoặc điều chỉnh quy hoạch làm tăng giá trị quyền sử dụng đất: thu 100% khi có quyết định của cơ quan có thẩm quyền;</w:t>
            </w:r>
          </w:p>
        </w:tc>
        <w:tc>
          <w:tcPr>
            <w:tcW w:w="3420" w:type="dxa"/>
            <w:vMerge/>
            <w:tcMar>
              <w:top w:w="70" w:type="dxa"/>
              <w:left w:w="80" w:type="dxa"/>
              <w:bottom w:w="70" w:type="dxa"/>
              <w:right w:w="80" w:type="dxa"/>
            </w:tcMar>
          </w:tcPr>
          <w:p w14:paraId="252B3763" w14:textId="4C971382" w:rsidR="004E1EF9" w:rsidRPr="00435695" w:rsidRDefault="004E1EF9" w:rsidP="006A06EC">
            <w:pPr>
              <w:spacing w:after="50" w:line="252" w:lineRule="auto"/>
              <w:rPr>
                <w:sz w:val="24"/>
                <w:szCs w:val="24"/>
              </w:rPr>
            </w:pPr>
          </w:p>
        </w:tc>
      </w:tr>
      <w:tr w:rsidR="004E1EF9" w:rsidRPr="00435695" w14:paraId="49B5B712" w14:textId="77777777" w:rsidTr="00263A70">
        <w:trPr>
          <w:jc w:val="center"/>
        </w:trPr>
        <w:tc>
          <w:tcPr>
            <w:tcW w:w="2639" w:type="dxa"/>
            <w:vMerge/>
            <w:tcMar>
              <w:top w:w="70" w:type="dxa"/>
              <w:left w:w="80" w:type="dxa"/>
              <w:bottom w:w="70" w:type="dxa"/>
              <w:right w:w="80" w:type="dxa"/>
            </w:tcMar>
          </w:tcPr>
          <w:p w14:paraId="2F6176A6" w14:textId="7C4E7CB0" w:rsidR="004E1EF9" w:rsidRPr="00435695" w:rsidRDefault="004E1EF9">
            <w:pPr>
              <w:spacing w:after="50" w:line="252" w:lineRule="auto"/>
              <w:rPr>
                <w:sz w:val="24"/>
                <w:szCs w:val="24"/>
              </w:rPr>
            </w:pPr>
          </w:p>
        </w:tc>
        <w:tc>
          <w:tcPr>
            <w:tcW w:w="3510" w:type="dxa"/>
            <w:tcMar>
              <w:top w:w="70" w:type="dxa"/>
              <w:left w:w="80" w:type="dxa"/>
              <w:bottom w:w="70" w:type="dxa"/>
              <w:right w:w="80" w:type="dxa"/>
            </w:tcMar>
          </w:tcPr>
          <w:p w14:paraId="4911821D" w14:textId="77777777" w:rsidR="004E1EF9" w:rsidRPr="00435695" w:rsidRDefault="004E1EF9">
            <w:pPr>
              <w:spacing w:after="50" w:line="252" w:lineRule="auto"/>
              <w:rPr>
                <w:sz w:val="24"/>
                <w:szCs w:val="24"/>
              </w:rPr>
            </w:pPr>
            <w:r w:rsidRPr="00435695">
              <w:rPr>
                <w:sz w:val="24"/>
                <w:szCs w:val="24"/>
              </w:rPr>
              <w:t>b) Trường hợp đấu giá quyền sử dụng đất: thu 100% khi có quyết định công nhận kết quả đấu giá;</w:t>
            </w:r>
          </w:p>
        </w:tc>
        <w:tc>
          <w:tcPr>
            <w:tcW w:w="3420" w:type="dxa"/>
            <w:vMerge/>
            <w:tcMar>
              <w:top w:w="70" w:type="dxa"/>
              <w:left w:w="80" w:type="dxa"/>
              <w:bottom w:w="70" w:type="dxa"/>
              <w:right w:w="80" w:type="dxa"/>
            </w:tcMar>
          </w:tcPr>
          <w:p w14:paraId="3FB97B23" w14:textId="651D78CD" w:rsidR="004E1EF9" w:rsidRPr="00435695" w:rsidRDefault="004E1EF9" w:rsidP="006A06EC">
            <w:pPr>
              <w:spacing w:after="50" w:line="252" w:lineRule="auto"/>
              <w:rPr>
                <w:sz w:val="24"/>
                <w:szCs w:val="24"/>
              </w:rPr>
            </w:pPr>
          </w:p>
        </w:tc>
      </w:tr>
      <w:tr w:rsidR="004E1EF9" w:rsidRPr="00435695" w14:paraId="478D4673" w14:textId="77777777" w:rsidTr="00263A70">
        <w:trPr>
          <w:jc w:val="center"/>
        </w:trPr>
        <w:tc>
          <w:tcPr>
            <w:tcW w:w="2639" w:type="dxa"/>
            <w:vMerge/>
            <w:tcMar>
              <w:top w:w="70" w:type="dxa"/>
              <w:left w:w="80" w:type="dxa"/>
              <w:bottom w:w="70" w:type="dxa"/>
              <w:right w:w="80" w:type="dxa"/>
            </w:tcMar>
          </w:tcPr>
          <w:p w14:paraId="5B3D00B5" w14:textId="6A12598E" w:rsidR="004E1EF9" w:rsidRPr="00435695" w:rsidRDefault="004E1EF9">
            <w:pPr>
              <w:spacing w:after="50" w:line="252" w:lineRule="auto"/>
              <w:rPr>
                <w:sz w:val="24"/>
                <w:szCs w:val="24"/>
              </w:rPr>
            </w:pPr>
          </w:p>
        </w:tc>
        <w:tc>
          <w:tcPr>
            <w:tcW w:w="3510" w:type="dxa"/>
            <w:tcMar>
              <w:top w:w="70" w:type="dxa"/>
              <w:left w:w="80" w:type="dxa"/>
              <w:bottom w:w="70" w:type="dxa"/>
              <w:right w:w="80" w:type="dxa"/>
            </w:tcMar>
          </w:tcPr>
          <w:p w14:paraId="4E51116B" w14:textId="77777777" w:rsidR="004E1EF9" w:rsidRPr="00435695" w:rsidRDefault="004E1EF9">
            <w:pPr>
              <w:spacing w:after="50" w:line="252" w:lineRule="auto"/>
              <w:rPr>
                <w:sz w:val="24"/>
                <w:szCs w:val="24"/>
              </w:rPr>
            </w:pPr>
            <w:r w:rsidRPr="00435695">
              <w:rPr>
                <w:sz w:val="24"/>
                <w:szCs w:val="24"/>
              </w:rPr>
              <w:t>c) Trường hợp đấu thầu lựa chọn nhà đầu tư thực hiện dự án có sử dụng đất: thu 100% khi có quyết định giao đất và bàn giao mặt bằng cho nhà đầu tư;</w:t>
            </w:r>
          </w:p>
        </w:tc>
        <w:tc>
          <w:tcPr>
            <w:tcW w:w="3420" w:type="dxa"/>
            <w:vMerge/>
            <w:tcMar>
              <w:top w:w="70" w:type="dxa"/>
              <w:left w:w="80" w:type="dxa"/>
              <w:bottom w:w="70" w:type="dxa"/>
              <w:right w:w="80" w:type="dxa"/>
            </w:tcMar>
          </w:tcPr>
          <w:p w14:paraId="171624C5" w14:textId="7B921D83" w:rsidR="004E1EF9" w:rsidRPr="00435695" w:rsidRDefault="004E1EF9">
            <w:pPr>
              <w:spacing w:after="50" w:line="252" w:lineRule="auto"/>
              <w:rPr>
                <w:sz w:val="24"/>
                <w:szCs w:val="24"/>
              </w:rPr>
            </w:pPr>
          </w:p>
        </w:tc>
      </w:tr>
      <w:tr w:rsidR="004E1EF9" w:rsidRPr="00435695" w14:paraId="4C459935" w14:textId="77777777" w:rsidTr="00263A70">
        <w:trPr>
          <w:jc w:val="center"/>
        </w:trPr>
        <w:tc>
          <w:tcPr>
            <w:tcW w:w="2639" w:type="dxa"/>
            <w:vMerge/>
            <w:tcMar>
              <w:top w:w="70" w:type="dxa"/>
              <w:left w:w="80" w:type="dxa"/>
              <w:bottom w:w="70" w:type="dxa"/>
              <w:right w:w="80" w:type="dxa"/>
            </w:tcMar>
          </w:tcPr>
          <w:p w14:paraId="11D47C0D" w14:textId="5D0292E5" w:rsidR="004E1EF9" w:rsidRPr="00435695" w:rsidRDefault="004E1EF9">
            <w:pPr>
              <w:spacing w:after="50" w:line="252" w:lineRule="auto"/>
              <w:rPr>
                <w:sz w:val="24"/>
                <w:szCs w:val="24"/>
              </w:rPr>
            </w:pPr>
          </w:p>
        </w:tc>
        <w:tc>
          <w:tcPr>
            <w:tcW w:w="3510" w:type="dxa"/>
            <w:tcMar>
              <w:top w:w="70" w:type="dxa"/>
              <w:left w:w="80" w:type="dxa"/>
              <w:bottom w:w="70" w:type="dxa"/>
              <w:right w:w="80" w:type="dxa"/>
            </w:tcMar>
          </w:tcPr>
          <w:p w14:paraId="1FA7C322" w14:textId="77777777" w:rsidR="004E1EF9" w:rsidRPr="00435695" w:rsidRDefault="004E1EF9">
            <w:pPr>
              <w:spacing w:after="50" w:line="252" w:lineRule="auto"/>
              <w:rPr>
                <w:sz w:val="24"/>
                <w:szCs w:val="24"/>
              </w:rPr>
            </w:pPr>
            <w:r w:rsidRPr="00435695">
              <w:rPr>
                <w:sz w:val="24"/>
                <w:szCs w:val="24"/>
              </w:rPr>
              <w:t>d) Trường hợp hợp tác phát triển, hợp đồng hợp tác kinh doanh (BCC), phương thức đối tác công tư (PPP), liên doanh, liên kết, chia sẻ doanh thu, lợi nhuận hoặc sản phẩm trên đất, tài sản công: thu 100% theo thời hạn và phương thức quy định tại phương án hoặc hợp đồng được phê duyệt.</w:t>
            </w:r>
          </w:p>
        </w:tc>
        <w:tc>
          <w:tcPr>
            <w:tcW w:w="3420" w:type="dxa"/>
            <w:vMerge/>
            <w:tcMar>
              <w:top w:w="70" w:type="dxa"/>
              <w:left w:w="80" w:type="dxa"/>
              <w:bottom w:w="70" w:type="dxa"/>
              <w:right w:w="80" w:type="dxa"/>
            </w:tcMar>
          </w:tcPr>
          <w:p w14:paraId="01F5C2FA" w14:textId="46657F63" w:rsidR="004E1EF9" w:rsidRPr="00435695" w:rsidRDefault="004E1EF9">
            <w:pPr>
              <w:spacing w:after="50" w:line="252" w:lineRule="auto"/>
              <w:rPr>
                <w:sz w:val="24"/>
                <w:szCs w:val="24"/>
              </w:rPr>
            </w:pPr>
          </w:p>
        </w:tc>
      </w:tr>
      <w:tr w:rsidR="00886610" w:rsidRPr="00435695" w14:paraId="233E7EA5" w14:textId="77777777" w:rsidTr="00263A70">
        <w:trPr>
          <w:jc w:val="center"/>
        </w:trPr>
        <w:tc>
          <w:tcPr>
            <w:tcW w:w="2639" w:type="dxa"/>
            <w:vMerge/>
            <w:tcMar>
              <w:top w:w="70" w:type="dxa"/>
              <w:left w:w="80" w:type="dxa"/>
              <w:bottom w:w="70" w:type="dxa"/>
              <w:right w:w="80" w:type="dxa"/>
            </w:tcMar>
          </w:tcPr>
          <w:p w14:paraId="25135C6D" w14:textId="46CA5420"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72CD87BA" w14:textId="77777777" w:rsidR="00886610" w:rsidRPr="00435695" w:rsidRDefault="00886610">
            <w:pPr>
              <w:spacing w:after="50" w:line="252" w:lineRule="auto"/>
              <w:rPr>
                <w:sz w:val="24"/>
                <w:szCs w:val="24"/>
              </w:rPr>
            </w:pPr>
            <w:r w:rsidRPr="00435695">
              <w:rPr>
                <w:sz w:val="24"/>
                <w:szCs w:val="24"/>
              </w:rPr>
              <w:t>10. Về điều chỉnh, hoàn trả và chuyển giao nghĩa vụ: Khi quyền sử dụng đất, quyền khai thác hoặc căn cứ tính thu thay đổi trước khi hoàn thành nghĩa vụ, số tiền phải nộp được xác định lại. Khoản nộp thừa được khấu trừ hoặc hoàn trả; nghĩa vụ chưa hoàn thành được chuyển giao cùng quyền, dự án hoặc tài sản theo quy định.</w:t>
            </w:r>
          </w:p>
        </w:tc>
        <w:tc>
          <w:tcPr>
            <w:tcW w:w="3420" w:type="dxa"/>
            <w:tcMar>
              <w:top w:w="70" w:type="dxa"/>
              <w:left w:w="80" w:type="dxa"/>
              <w:bottom w:w="70" w:type="dxa"/>
              <w:right w:w="80" w:type="dxa"/>
            </w:tcMar>
          </w:tcPr>
          <w:p w14:paraId="6D68E5E1" w14:textId="77777777" w:rsidR="00886610" w:rsidRDefault="004E1EF9" w:rsidP="004E1EF9">
            <w:pPr>
              <w:spacing w:after="50" w:line="252" w:lineRule="auto"/>
              <w:rPr>
                <w:sz w:val="24"/>
                <w:szCs w:val="24"/>
                <w:lang w:val="vi-VN"/>
              </w:rPr>
            </w:pPr>
            <w:r w:rsidRPr="004E1EF9">
              <w:rPr>
                <w:sz w:val="24"/>
                <w:szCs w:val="24"/>
              </w:rPr>
              <w:t xml:space="preserve">Quy </w:t>
            </w:r>
            <w:proofErr w:type="spellStart"/>
            <w:r w:rsidRPr="004E1EF9">
              <w:rPr>
                <w:sz w:val="24"/>
                <w:szCs w:val="24"/>
              </w:rPr>
              <w:t>định</w:t>
            </w:r>
            <w:proofErr w:type="spellEnd"/>
            <w:r w:rsidRPr="004E1EF9">
              <w:rPr>
                <w:sz w:val="24"/>
                <w:szCs w:val="24"/>
              </w:rPr>
              <w:t xml:space="preserve"> </w:t>
            </w:r>
            <w:proofErr w:type="spellStart"/>
            <w:r w:rsidRPr="004E1EF9">
              <w:rPr>
                <w:sz w:val="24"/>
                <w:szCs w:val="24"/>
              </w:rPr>
              <w:t>này</w:t>
            </w:r>
            <w:proofErr w:type="spellEnd"/>
            <w:r w:rsidRPr="004E1EF9">
              <w:rPr>
                <w:sz w:val="24"/>
                <w:szCs w:val="24"/>
              </w:rPr>
              <w:t xml:space="preserve"> </w:t>
            </w:r>
            <w:proofErr w:type="spellStart"/>
            <w:r w:rsidRPr="004E1EF9">
              <w:rPr>
                <w:sz w:val="24"/>
                <w:szCs w:val="24"/>
              </w:rPr>
              <w:t>nhằm</w:t>
            </w:r>
            <w:proofErr w:type="spellEnd"/>
            <w:r w:rsidRPr="004E1EF9">
              <w:rPr>
                <w:sz w:val="24"/>
                <w:szCs w:val="24"/>
              </w:rPr>
              <w:t xml:space="preserve"> </w:t>
            </w:r>
            <w:proofErr w:type="spellStart"/>
            <w:r w:rsidRPr="004E1EF9">
              <w:rPr>
                <w:sz w:val="24"/>
                <w:szCs w:val="24"/>
              </w:rPr>
              <w:t>xử</w:t>
            </w:r>
            <w:proofErr w:type="spellEnd"/>
            <w:r w:rsidRPr="004E1EF9">
              <w:rPr>
                <w:sz w:val="24"/>
                <w:szCs w:val="24"/>
              </w:rPr>
              <w:t xml:space="preserve"> </w:t>
            </w:r>
            <w:proofErr w:type="spellStart"/>
            <w:r w:rsidRPr="004E1EF9">
              <w:rPr>
                <w:sz w:val="24"/>
                <w:szCs w:val="24"/>
              </w:rPr>
              <w:t>lý</w:t>
            </w:r>
            <w:proofErr w:type="spellEnd"/>
            <w:r w:rsidRPr="004E1EF9">
              <w:rPr>
                <w:sz w:val="24"/>
                <w:szCs w:val="24"/>
              </w:rPr>
              <w:t xml:space="preserve"> </w:t>
            </w:r>
            <w:proofErr w:type="spellStart"/>
            <w:r w:rsidRPr="004E1EF9">
              <w:rPr>
                <w:sz w:val="24"/>
                <w:szCs w:val="24"/>
              </w:rPr>
              <w:t>các</w:t>
            </w:r>
            <w:proofErr w:type="spellEnd"/>
            <w:r w:rsidRPr="004E1EF9">
              <w:rPr>
                <w:sz w:val="24"/>
                <w:szCs w:val="24"/>
              </w:rPr>
              <w:t xml:space="preserve"> </w:t>
            </w:r>
            <w:proofErr w:type="spellStart"/>
            <w:r w:rsidRPr="004E1EF9">
              <w:rPr>
                <w:sz w:val="24"/>
                <w:szCs w:val="24"/>
              </w:rPr>
              <w:t>trường</w:t>
            </w:r>
            <w:proofErr w:type="spellEnd"/>
            <w:r w:rsidRPr="004E1EF9">
              <w:rPr>
                <w:sz w:val="24"/>
                <w:szCs w:val="24"/>
              </w:rPr>
              <w:t xml:space="preserve"> </w:t>
            </w:r>
            <w:proofErr w:type="spellStart"/>
            <w:r w:rsidRPr="004E1EF9">
              <w:rPr>
                <w:sz w:val="24"/>
                <w:szCs w:val="24"/>
              </w:rPr>
              <w:t>hợp</w:t>
            </w:r>
            <w:proofErr w:type="spellEnd"/>
            <w:r w:rsidRPr="004E1EF9">
              <w:rPr>
                <w:sz w:val="24"/>
                <w:szCs w:val="24"/>
              </w:rPr>
              <w:t xml:space="preserve"> </w:t>
            </w:r>
            <w:proofErr w:type="spellStart"/>
            <w:r w:rsidRPr="004E1EF9">
              <w:rPr>
                <w:sz w:val="24"/>
                <w:szCs w:val="24"/>
              </w:rPr>
              <w:t>căn</w:t>
            </w:r>
            <w:proofErr w:type="spellEnd"/>
            <w:r w:rsidRPr="004E1EF9">
              <w:rPr>
                <w:sz w:val="24"/>
                <w:szCs w:val="24"/>
              </w:rPr>
              <w:t xml:space="preserve"> </w:t>
            </w:r>
            <w:proofErr w:type="spellStart"/>
            <w:r w:rsidRPr="004E1EF9">
              <w:rPr>
                <w:sz w:val="24"/>
                <w:szCs w:val="24"/>
              </w:rPr>
              <w:t>cứ</w:t>
            </w:r>
            <w:proofErr w:type="spellEnd"/>
            <w:r w:rsidRPr="004E1EF9">
              <w:rPr>
                <w:sz w:val="24"/>
                <w:szCs w:val="24"/>
              </w:rPr>
              <w:t xml:space="preserve"> </w:t>
            </w:r>
            <w:proofErr w:type="spellStart"/>
            <w:r w:rsidRPr="004E1EF9">
              <w:rPr>
                <w:sz w:val="24"/>
                <w:szCs w:val="24"/>
              </w:rPr>
              <w:t>tính</w:t>
            </w:r>
            <w:proofErr w:type="spellEnd"/>
            <w:r w:rsidRPr="004E1EF9">
              <w:rPr>
                <w:sz w:val="24"/>
                <w:szCs w:val="24"/>
              </w:rPr>
              <w:t xml:space="preserve"> </w:t>
            </w:r>
            <w:proofErr w:type="spellStart"/>
            <w:r w:rsidRPr="004E1EF9">
              <w:rPr>
                <w:sz w:val="24"/>
                <w:szCs w:val="24"/>
              </w:rPr>
              <w:t>thu</w:t>
            </w:r>
            <w:proofErr w:type="spellEnd"/>
            <w:r w:rsidRPr="004E1EF9">
              <w:rPr>
                <w:sz w:val="24"/>
                <w:szCs w:val="24"/>
              </w:rPr>
              <w:t xml:space="preserve"> </w:t>
            </w:r>
            <w:proofErr w:type="spellStart"/>
            <w:r w:rsidRPr="004E1EF9">
              <w:rPr>
                <w:sz w:val="24"/>
                <w:szCs w:val="24"/>
              </w:rPr>
              <w:t>hoặc</w:t>
            </w:r>
            <w:proofErr w:type="spellEnd"/>
            <w:r w:rsidRPr="004E1EF9">
              <w:rPr>
                <w:sz w:val="24"/>
                <w:szCs w:val="24"/>
              </w:rPr>
              <w:t xml:space="preserve"> </w:t>
            </w:r>
            <w:proofErr w:type="spellStart"/>
            <w:r w:rsidRPr="004E1EF9">
              <w:rPr>
                <w:sz w:val="24"/>
                <w:szCs w:val="24"/>
              </w:rPr>
              <w:t>quyền</w:t>
            </w:r>
            <w:proofErr w:type="spellEnd"/>
            <w:r w:rsidRPr="004E1EF9">
              <w:rPr>
                <w:sz w:val="24"/>
                <w:szCs w:val="24"/>
              </w:rPr>
              <w:t xml:space="preserve">, </w:t>
            </w:r>
            <w:proofErr w:type="spellStart"/>
            <w:r w:rsidRPr="004E1EF9">
              <w:rPr>
                <w:sz w:val="24"/>
                <w:szCs w:val="24"/>
              </w:rPr>
              <w:t>lợi</w:t>
            </w:r>
            <w:proofErr w:type="spellEnd"/>
            <w:r w:rsidRPr="004E1EF9">
              <w:rPr>
                <w:sz w:val="24"/>
                <w:szCs w:val="24"/>
              </w:rPr>
              <w:t xml:space="preserve"> </w:t>
            </w:r>
            <w:proofErr w:type="spellStart"/>
            <w:r w:rsidRPr="004E1EF9">
              <w:rPr>
                <w:sz w:val="24"/>
                <w:szCs w:val="24"/>
              </w:rPr>
              <w:t>ích</w:t>
            </w:r>
            <w:proofErr w:type="spellEnd"/>
            <w:r w:rsidRPr="004E1EF9">
              <w:rPr>
                <w:sz w:val="24"/>
                <w:szCs w:val="24"/>
              </w:rPr>
              <w:t xml:space="preserve"> </w:t>
            </w:r>
            <w:proofErr w:type="spellStart"/>
            <w:r w:rsidRPr="004E1EF9">
              <w:rPr>
                <w:sz w:val="24"/>
                <w:szCs w:val="24"/>
              </w:rPr>
              <w:t>kinh</w:t>
            </w:r>
            <w:proofErr w:type="spellEnd"/>
            <w:r w:rsidRPr="004E1EF9">
              <w:rPr>
                <w:sz w:val="24"/>
                <w:szCs w:val="24"/>
              </w:rPr>
              <w:t xml:space="preserve"> </w:t>
            </w:r>
            <w:proofErr w:type="spellStart"/>
            <w:r w:rsidRPr="004E1EF9">
              <w:rPr>
                <w:sz w:val="24"/>
                <w:szCs w:val="24"/>
              </w:rPr>
              <w:t>tế</w:t>
            </w:r>
            <w:proofErr w:type="spellEnd"/>
            <w:r w:rsidRPr="004E1EF9">
              <w:rPr>
                <w:sz w:val="24"/>
                <w:szCs w:val="24"/>
              </w:rPr>
              <w:t xml:space="preserve"> </w:t>
            </w:r>
            <w:proofErr w:type="spellStart"/>
            <w:r w:rsidRPr="004E1EF9">
              <w:rPr>
                <w:sz w:val="24"/>
                <w:szCs w:val="24"/>
              </w:rPr>
              <w:t>thay</w:t>
            </w:r>
            <w:proofErr w:type="spellEnd"/>
            <w:r w:rsidRPr="004E1EF9">
              <w:rPr>
                <w:sz w:val="24"/>
                <w:szCs w:val="24"/>
              </w:rPr>
              <w:t xml:space="preserve"> </w:t>
            </w:r>
            <w:proofErr w:type="spellStart"/>
            <w:r w:rsidRPr="004E1EF9">
              <w:rPr>
                <w:sz w:val="24"/>
                <w:szCs w:val="24"/>
              </w:rPr>
              <w:t>đổi</w:t>
            </w:r>
            <w:proofErr w:type="spellEnd"/>
            <w:r w:rsidRPr="004E1EF9">
              <w:rPr>
                <w:sz w:val="24"/>
                <w:szCs w:val="24"/>
              </w:rPr>
              <w:t xml:space="preserve"> </w:t>
            </w:r>
            <w:proofErr w:type="spellStart"/>
            <w:r w:rsidRPr="004E1EF9">
              <w:rPr>
                <w:sz w:val="24"/>
                <w:szCs w:val="24"/>
              </w:rPr>
              <w:t>trong</w:t>
            </w:r>
            <w:proofErr w:type="spellEnd"/>
            <w:r w:rsidRPr="004E1EF9">
              <w:rPr>
                <w:sz w:val="24"/>
                <w:szCs w:val="24"/>
              </w:rPr>
              <w:t xml:space="preserve"> </w:t>
            </w:r>
            <w:proofErr w:type="spellStart"/>
            <w:r w:rsidRPr="004E1EF9">
              <w:rPr>
                <w:sz w:val="24"/>
                <w:szCs w:val="24"/>
              </w:rPr>
              <w:t>quá</w:t>
            </w:r>
            <w:proofErr w:type="spellEnd"/>
            <w:r w:rsidRPr="004E1EF9">
              <w:rPr>
                <w:sz w:val="24"/>
                <w:szCs w:val="24"/>
              </w:rPr>
              <w:t xml:space="preserve"> </w:t>
            </w:r>
            <w:proofErr w:type="spellStart"/>
            <w:r w:rsidRPr="004E1EF9">
              <w:rPr>
                <w:sz w:val="24"/>
                <w:szCs w:val="24"/>
              </w:rPr>
              <w:t>trình</w:t>
            </w:r>
            <w:proofErr w:type="spellEnd"/>
            <w:r w:rsidRPr="004E1EF9">
              <w:rPr>
                <w:sz w:val="24"/>
                <w:szCs w:val="24"/>
              </w:rPr>
              <w:t xml:space="preserve"> </w:t>
            </w:r>
            <w:proofErr w:type="spellStart"/>
            <w:r w:rsidRPr="004E1EF9">
              <w:rPr>
                <w:sz w:val="24"/>
                <w:szCs w:val="24"/>
              </w:rPr>
              <w:t>thực</w:t>
            </w:r>
            <w:proofErr w:type="spellEnd"/>
            <w:r w:rsidRPr="004E1EF9">
              <w:rPr>
                <w:sz w:val="24"/>
                <w:szCs w:val="24"/>
              </w:rPr>
              <w:t xml:space="preserve"> </w:t>
            </w:r>
            <w:proofErr w:type="spellStart"/>
            <w:r w:rsidRPr="004E1EF9">
              <w:rPr>
                <w:sz w:val="24"/>
                <w:szCs w:val="24"/>
              </w:rPr>
              <w:t>hiện</w:t>
            </w:r>
            <w:proofErr w:type="spellEnd"/>
            <w:r w:rsidRPr="004E1EF9">
              <w:rPr>
                <w:sz w:val="24"/>
                <w:szCs w:val="24"/>
              </w:rPr>
              <w:t xml:space="preserve"> </w:t>
            </w:r>
            <w:proofErr w:type="spellStart"/>
            <w:r w:rsidRPr="004E1EF9">
              <w:rPr>
                <w:sz w:val="24"/>
                <w:szCs w:val="24"/>
              </w:rPr>
              <w:t>nghĩa</w:t>
            </w:r>
            <w:proofErr w:type="spellEnd"/>
            <w:r w:rsidRPr="004E1EF9">
              <w:rPr>
                <w:sz w:val="24"/>
                <w:szCs w:val="24"/>
              </w:rPr>
              <w:t xml:space="preserve"> </w:t>
            </w:r>
            <w:proofErr w:type="spellStart"/>
            <w:r w:rsidRPr="004E1EF9">
              <w:rPr>
                <w:sz w:val="24"/>
                <w:szCs w:val="24"/>
              </w:rPr>
              <w:t>vụ</w:t>
            </w:r>
            <w:proofErr w:type="spellEnd"/>
            <w:r w:rsidRPr="004E1EF9">
              <w:rPr>
                <w:sz w:val="24"/>
                <w:szCs w:val="24"/>
              </w:rPr>
              <w:t xml:space="preserve">, </w:t>
            </w:r>
            <w:proofErr w:type="spellStart"/>
            <w:r w:rsidRPr="004E1EF9">
              <w:rPr>
                <w:sz w:val="24"/>
                <w:szCs w:val="24"/>
              </w:rPr>
              <w:t>bảo</w:t>
            </w:r>
            <w:proofErr w:type="spellEnd"/>
            <w:r w:rsidRPr="004E1EF9">
              <w:rPr>
                <w:sz w:val="24"/>
                <w:szCs w:val="24"/>
              </w:rPr>
              <w:t xml:space="preserve"> </w:t>
            </w:r>
            <w:proofErr w:type="spellStart"/>
            <w:r w:rsidRPr="004E1EF9">
              <w:rPr>
                <w:sz w:val="24"/>
                <w:szCs w:val="24"/>
              </w:rPr>
              <w:t>đảm</w:t>
            </w:r>
            <w:proofErr w:type="spellEnd"/>
            <w:r w:rsidRPr="004E1EF9">
              <w:rPr>
                <w:sz w:val="24"/>
                <w:szCs w:val="24"/>
              </w:rPr>
              <w:t xml:space="preserve"> </w:t>
            </w:r>
            <w:proofErr w:type="spellStart"/>
            <w:r w:rsidRPr="004E1EF9">
              <w:rPr>
                <w:sz w:val="24"/>
                <w:szCs w:val="24"/>
              </w:rPr>
              <w:t>số</w:t>
            </w:r>
            <w:proofErr w:type="spellEnd"/>
            <w:r w:rsidRPr="004E1EF9">
              <w:rPr>
                <w:sz w:val="24"/>
                <w:szCs w:val="24"/>
              </w:rPr>
              <w:t xml:space="preserve"> </w:t>
            </w:r>
            <w:proofErr w:type="spellStart"/>
            <w:r w:rsidRPr="004E1EF9">
              <w:rPr>
                <w:sz w:val="24"/>
                <w:szCs w:val="24"/>
              </w:rPr>
              <w:t>tiền</w:t>
            </w:r>
            <w:proofErr w:type="spellEnd"/>
            <w:r w:rsidRPr="004E1EF9">
              <w:rPr>
                <w:sz w:val="24"/>
                <w:szCs w:val="24"/>
              </w:rPr>
              <w:t xml:space="preserve"> </w:t>
            </w:r>
            <w:proofErr w:type="spellStart"/>
            <w:r w:rsidRPr="004E1EF9">
              <w:rPr>
                <w:sz w:val="24"/>
                <w:szCs w:val="24"/>
              </w:rPr>
              <w:t>phải</w:t>
            </w:r>
            <w:proofErr w:type="spellEnd"/>
            <w:r w:rsidRPr="004E1EF9">
              <w:rPr>
                <w:sz w:val="24"/>
                <w:szCs w:val="24"/>
              </w:rPr>
              <w:t xml:space="preserve"> </w:t>
            </w:r>
            <w:proofErr w:type="spellStart"/>
            <w:r w:rsidRPr="004E1EF9">
              <w:rPr>
                <w:sz w:val="24"/>
                <w:szCs w:val="24"/>
              </w:rPr>
              <w:t>nộp</w:t>
            </w:r>
            <w:proofErr w:type="spellEnd"/>
            <w:r w:rsidRPr="004E1EF9">
              <w:rPr>
                <w:sz w:val="24"/>
                <w:szCs w:val="24"/>
              </w:rPr>
              <w:t xml:space="preserve"> </w:t>
            </w:r>
            <w:proofErr w:type="spellStart"/>
            <w:r w:rsidRPr="004E1EF9">
              <w:rPr>
                <w:sz w:val="24"/>
                <w:szCs w:val="24"/>
              </w:rPr>
              <w:t>cuối</w:t>
            </w:r>
            <w:proofErr w:type="spellEnd"/>
            <w:r w:rsidRPr="004E1EF9">
              <w:rPr>
                <w:sz w:val="24"/>
                <w:szCs w:val="24"/>
              </w:rPr>
              <w:t xml:space="preserve"> </w:t>
            </w:r>
            <w:proofErr w:type="spellStart"/>
            <w:r w:rsidRPr="004E1EF9">
              <w:rPr>
                <w:sz w:val="24"/>
                <w:szCs w:val="24"/>
              </w:rPr>
              <w:t>cùng</w:t>
            </w:r>
            <w:proofErr w:type="spellEnd"/>
            <w:r w:rsidRPr="004E1EF9">
              <w:rPr>
                <w:sz w:val="24"/>
                <w:szCs w:val="24"/>
              </w:rPr>
              <w:t xml:space="preserve"> </w:t>
            </w:r>
            <w:proofErr w:type="spellStart"/>
            <w:r w:rsidRPr="004E1EF9">
              <w:rPr>
                <w:sz w:val="24"/>
                <w:szCs w:val="24"/>
              </w:rPr>
              <w:t>phản</w:t>
            </w:r>
            <w:proofErr w:type="spellEnd"/>
            <w:r w:rsidRPr="004E1EF9">
              <w:rPr>
                <w:sz w:val="24"/>
                <w:szCs w:val="24"/>
              </w:rPr>
              <w:t xml:space="preserve"> </w:t>
            </w:r>
            <w:proofErr w:type="spellStart"/>
            <w:r w:rsidRPr="004E1EF9">
              <w:rPr>
                <w:sz w:val="24"/>
                <w:szCs w:val="24"/>
              </w:rPr>
              <w:t>ánh</w:t>
            </w:r>
            <w:proofErr w:type="spellEnd"/>
            <w:r w:rsidRPr="004E1EF9">
              <w:rPr>
                <w:sz w:val="24"/>
                <w:szCs w:val="24"/>
              </w:rPr>
              <w:t xml:space="preserve"> </w:t>
            </w:r>
            <w:proofErr w:type="spellStart"/>
            <w:r w:rsidRPr="004E1EF9">
              <w:rPr>
                <w:sz w:val="24"/>
                <w:szCs w:val="24"/>
              </w:rPr>
              <w:t>đúng</w:t>
            </w:r>
            <w:proofErr w:type="spellEnd"/>
            <w:r w:rsidRPr="004E1EF9">
              <w:rPr>
                <w:sz w:val="24"/>
                <w:szCs w:val="24"/>
              </w:rPr>
              <w:t xml:space="preserve"> </w:t>
            </w:r>
            <w:proofErr w:type="spellStart"/>
            <w:r w:rsidRPr="004E1EF9">
              <w:rPr>
                <w:sz w:val="24"/>
                <w:szCs w:val="24"/>
              </w:rPr>
              <w:t>quyền</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giá</w:t>
            </w:r>
            <w:proofErr w:type="spellEnd"/>
            <w:r w:rsidRPr="004E1EF9">
              <w:rPr>
                <w:sz w:val="24"/>
                <w:szCs w:val="24"/>
              </w:rPr>
              <w:t xml:space="preserve"> </w:t>
            </w:r>
            <w:proofErr w:type="spellStart"/>
            <w:r w:rsidRPr="004E1EF9">
              <w:rPr>
                <w:sz w:val="24"/>
                <w:szCs w:val="24"/>
              </w:rPr>
              <w:t>trị</w:t>
            </w:r>
            <w:proofErr w:type="spellEnd"/>
            <w:r w:rsidRPr="004E1EF9">
              <w:rPr>
                <w:sz w:val="24"/>
                <w:szCs w:val="24"/>
              </w:rPr>
              <w:t xml:space="preserve"> </w:t>
            </w:r>
            <w:proofErr w:type="spellStart"/>
            <w:r w:rsidRPr="004E1EF9">
              <w:rPr>
                <w:sz w:val="24"/>
                <w:szCs w:val="24"/>
              </w:rPr>
              <w:t>thực</w:t>
            </w:r>
            <w:proofErr w:type="spellEnd"/>
            <w:r w:rsidRPr="004E1EF9">
              <w:rPr>
                <w:sz w:val="24"/>
                <w:szCs w:val="24"/>
              </w:rPr>
              <w:t xml:space="preserve"> </w:t>
            </w:r>
            <w:proofErr w:type="spellStart"/>
            <w:r w:rsidRPr="004E1EF9">
              <w:rPr>
                <w:sz w:val="24"/>
                <w:szCs w:val="24"/>
              </w:rPr>
              <w:t>tế</w:t>
            </w:r>
            <w:proofErr w:type="spellEnd"/>
            <w:r w:rsidRPr="004E1EF9">
              <w:rPr>
                <w:sz w:val="24"/>
                <w:szCs w:val="24"/>
              </w:rPr>
              <w:t xml:space="preserve"> </w:t>
            </w:r>
            <w:proofErr w:type="spellStart"/>
            <w:r w:rsidRPr="004E1EF9">
              <w:rPr>
                <w:sz w:val="24"/>
                <w:szCs w:val="24"/>
              </w:rPr>
              <w:t>được</w:t>
            </w:r>
            <w:proofErr w:type="spellEnd"/>
            <w:r w:rsidRPr="004E1EF9">
              <w:rPr>
                <w:sz w:val="24"/>
                <w:szCs w:val="24"/>
              </w:rPr>
              <w:t xml:space="preserve"> </w:t>
            </w:r>
            <w:proofErr w:type="spellStart"/>
            <w:r w:rsidRPr="004E1EF9">
              <w:rPr>
                <w:sz w:val="24"/>
                <w:szCs w:val="24"/>
              </w:rPr>
              <w:t>xác</w:t>
            </w:r>
            <w:proofErr w:type="spellEnd"/>
            <w:r w:rsidRPr="004E1EF9">
              <w:rPr>
                <w:sz w:val="24"/>
                <w:szCs w:val="24"/>
              </w:rPr>
              <w:t xml:space="preserve"> </w:t>
            </w:r>
            <w:proofErr w:type="spellStart"/>
            <w:r w:rsidRPr="004E1EF9">
              <w:rPr>
                <w:sz w:val="24"/>
                <w:szCs w:val="24"/>
              </w:rPr>
              <w:t>lập</w:t>
            </w:r>
            <w:proofErr w:type="spellEnd"/>
            <w:r w:rsidRPr="004E1EF9">
              <w:rPr>
                <w:sz w:val="24"/>
                <w:szCs w:val="24"/>
              </w:rPr>
              <w:t>.</w:t>
            </w:r>
            <w:r>
              <w:rPr>
                <w:sz w:val="24"/>
                <w:szCs w:val="24"/>
                <w:lang w:val="vi-VN"/>
              </w:rPr>
              <w:t xml:space="preserve"> </w:t>
            </w:r>
            <w:proofErr w:type="spellStart"/>
            <w:r w:rsidRPr="004E1EF9">
              <w:rPr>
                <w:sz w:val="24"/>
                <w:szCs w:val="24"/>
              </w:rPr>
              <w:t>Việc</w:t>
            </w:r>
            <w:proofErr w:type="spellEnd"/>
            <w:r w:rsidRPr="004E1EF9">
              <w:rPr>
                <w:sz w:val="24"/>
                <w:szCs w:val="24"/>
              </w:rPr>
              <w:t xml:space="preserve"> </w:t>
            </w:r>
            <w:proofErr w:type="spellStart"/>
            <w:r w:rsidRPr="004E1EF9">
              <w:rPr>
                <w:sz w:val="24"/>
                <w:szCs w:val="24"/>
              </w:rPr>
              <w:t>cho</w:t>
            </w:r>
            <w:proofErr w:type="spellEnd"/>
            <w:r w:rsidRPr="004E1EF9">
              <w:rPr>
                <w:sz w:val="24"/>
                <w:szCs w:val="24"/>
              </w:rPr>
              <w:t xml:space="preserve"> </w:t>
            </w:r>
            <w:proofErr w:type="spellStart"/>
            <w:r w:rsidRPr="004E1EF9">
              <w:rPr>
                <w:sz w:val="24"/>
                <w:szCs w:val="24"/>
              </w:rPr>
              <w:t>phép</w:t>
            </w:r>
            <w:proofErr w:type="spellEnd"/>
            <w:r w:rsidRPr="004E1EF9">
              <w:rPr>
                <w:sz w:val="24"/>
                <w:szCs w:val="24"/>
              </w:rPr>
              <w:t xml:space="preserve"> </w:t>
            </w:r>
            <w:proofErr w:type="spellStart"/>
            <w:r w:rsidRPr="004E1EF9">
              <w:rPr>
                <w:sz w:val="24"/>
                <w:szCs w:val="24"/>
              </w:rPr>
              <w:t>xác</w:t>
            </w:r>
            <w:proofErr w:type="spellEnd"/>
            <w:r w:rsidRPr="004E1EF9">
              <w:rPr>
                <w:sz w:val="24"/>
                <w:szCs w:val="24"/>
              </w:rPr>
              <w:t xml:space="preserve"> </w:t>
            </w:r>
            <w:proofErr w:type="spellStart"/>
            <w:r w:rsidRPr="004E1EF9">
              <w:rPr>
                <w:sz w:val="24"/>
                <w:szCs w:val="24"/>
              </w:rPr>
              <w:t>định</w:t>
            </w:r>
            <w:proofErr w:type="spellEnd"/>
            <w:r w:rsidRPr="004E1EF9">
              <w:rPr>
                <w:sz w:val="24"/>
                <w:szCs w:val="24"/>
              </w:rPr>
              <w:t xml:space="preserve"> </w:t>
            </w:r>
            <w:proofErr w:type="spellStart"/>
            <w:r w:rsidRPr="004E1EF9">
              <w:rPr>
                <w:sz w:val="24"/>
                <w:szCs w:val="24"/>
              </w:rPr>
              <w:t>lại</w:t>
            </w:r>
            <w:proofErr w:type="spellEnd"/>
            <w:r w:rsidRPr="004E1EF9">
              <w:rPr>
                <w:sz w:val="24"/>
                <w:szCs w:val="24"/>
              </w:rPr>
              <w:t xml:space="preserve"> </w:t>
            </w:r>
            <w:proofErr w:type="spellStart"/>
            <w:r w:rsidRPr="004E1EF9">
              <w:rPr>
                <w:sz w:val="24"/>
                <w:szCs w:val="24"/>
              </w:rPr>
              <w:t>nghĩa</w:t>
            </w:r>
            <w:proofErr w:type="spellEnd"/>
            <w:r w:rsidRPr="004E1EF9">
              <w:rPr>
                <w:sz w:val="24"/>
                <w:szCs w:val="24"/>
              </w:rPr>
              <w:t xml:space="preserve"> </w:t>
            </w:r>
            <w:proofErr w:type="spellStart"/>
            <w:r w:rsidRPr="004E1EF9">
              <w:rPr>
                <w:sz w:val="24"/>
                <w:szCs w:val="24"/>
              </w:rPr>
              <w:t>vụ</w:t>
            </w:r>
            <w:proofErr w:type="spellEnd"/>
            <w:r w:rsidRPr="004E1EF9">
              <w:rPr>
                <w:sz w:val="24"/>
                <w:szCs w:val="24"/>
              </w:rPr>
              <w:t xml:space="preserve"> </w:t>
            </w:r>
            <w:proofErr w:type="spellStart"/>
            <w:r w:rsidRPr="004E1EF9">
              <w:rPr>
                <w:sz w:val="24"/>
                <w:szCs w:val="24"/>
              </w:rPr>
              <w:t>khi</w:t>
            </w:r>
            <w:proofErr w:type="spellEnd"/>
            <w:r w:rsidRPr="004E1EF9">
              <w:rPr>
                <w:sz w:val="24"/>
                <w:szCs w:val="24"/>
              </w:rPr>
              <w:t xml:space="preserve"> </w:t>
            </w:r>
            <w:proofErr w:type="spellStart"/>
            <w:r w:rsidRPr="004E1EF9">
              <w:rPr>
                <w:sz w:val="24"/>
                <w:szCs w:val="24"/>
              </w:rPr>
              <w:t>căn</w:t>
            </w:r>
            <w:proofErr w:type="spellEnd"/>
            <w:r w:rsidRPr="004E1EF9">
              <w:rPr>
                <w:sz w:val="24"/>
                <w:szCs w:val="24"/>
              </w:rPr>
              <w:t xml:space="preserve"> </w:t>
            </w:r>
            <w:proofErr w:type="spellStart"/>
            <w:r w:rsidRPr="004E1EF9">
              <w:rPr>
                <w:sz w:val="24"/>
                <w:szCs w:val="24"/>
              </w:rPr>
              <w:t>cứ</w:t>
            </w:r>
            <w:proofErr w:type="spellEnd"/>
            <w:r w:rsidRPr="004E1EF9">
              <w:rPr>
                <w:sz w:val="24"/>
                <w:szCs w:val="24"/>
              </w:rPr>
              <w:t xml:space="preserve"> </w:t>
            </w:r>
            <w:proofErr w:type="spellStart"/>
            <w:r w:rsidRPr="004E1EF9">
              <w:rPr>
                <w:sz w:val="24"/>
                <w:szCs w:val="24"/>
              </w:rPr>
              <w:t>tính</w:t>
            </w:r>
            <w:proofErr w:type="spellEnd"/>
            <w:r w:rsidRPr="004E1EF9">
              <w:rPr>
                <w:sz w:val="24"/>
                <w:szCs w:val="24"/>
              </w:rPr>
              <w:t xml:space="preserve"> </w:t>
            </w:r>
            <w:proofErr w:type="spellStart"/>
            <w:r w:rsidRPr="004E1EF9">
              <w:rPr>
                <w:sz w:val="24"/>
                <w:szCs w:val="24"/>
              </w:rPr>
              <w:t>thay</w:t>
            </w:r>
            <w:proofErr w:type="spellEnd"/>
            <w:r w:rsidRPr="004E1EF9">
              <w:rPr>
                <w:sz w:val="24"/>
                <w:szCs w:val="24"/>
              </w:rPr>
              <w:t xml:space="preserve"> </w:t>
            </w:r>
            <w:proofErr w:type="spellStart"/>
            <w:r w:rsidRPr="004E1EF9">
              <w:rPr>
                <w:sz w:val="24"/>
                <w:szCs w:val="24"/>
              </w:rPr>
              <w:t>đổi</w:t>
            </w:r>
            <w:proofErr w:type="spellEnd"/>
            <w:r w:rsidRPr="004E1EF9">
              <w:rPr>
                <w:sz w:val="24"/>
                <w:szCs w:val="24"/>
              </w:rPr>
              <w:t xml:space="preserve">, </w:t>
            </w:r>
            <w:proofErr w:type="spellStart"/>
            <w:r w:rsidRPr="004E1EF9">
              <w:rPr>
                <w:sz w:val="24"/>
                <w:szCs w:val="24"/>
              </w:rPr>
              <w:t>đồng</w:t>
            </w:r>
            <w:proofErr w:type="spellEnd"/>
            <w:r w:rsidRPr="004E1EF9">
              <w:rPr>
                <w:sz w:val="24"/>
                <w:szCs w:val="24"/>
              </w:rPr>
              <w:t xml:space="preserve"> </w:t>
            </w:r>
            <w:proofErr w:type="spellStart"/>
            <w:r w:rsidRPr="004E1EF9">
              <w:rPr>
                <w:sz w:val="24"/>
                <w:szCs w:val="24"/>
              </w:rPr>
              <w:t>thời</w:t>
            </w:r>
            <w:proofErr w:type="spellEnd"/>
            <w:r w:rsidRPr="004E1EF9">
              <w:rPr>
                <w:sz w:val="24"/>
                <w:szCs w:val="24"/>
              </w:rPr>
              <w:t xml:space="preserve"> </w:t>
            </w:r>
            <w:proofErr w:type="spellStart"/>
            <w:r w:rsidRPr="004E1EF9">
              <w:rPr>
                <w:sz w:val="24"/>
                <w:szCs w:val="24"/>
              </w:rPr>
              <w:t>xử</w:t>
            </w:r>
            <w:proofErr w:type="spellEnd"/>
            <w:r w:rsidRPr="004E1EF9">
              <w:rPr>
                <w:sz w:val="24"/>
                <w:szCs w:val="24"/>
              </w:rPr>
              <w:t xml:space="preserve"> </w:t>
            </w:r>
            <w:proofErr w:type="spellStart"/>
            <w:r w:rsidRPr="004E1EF9">
              <w:rPr>
                <w:sz w:val="24"/>
                <w:szCs w:val="24"/>
              </w:rPr>
              <w:t>lý</w:t>
            </w:r>
            <w:proofErr w:type="spellEnd"/>
            <w:r w:rsidRPr="004E1EF9">
              <w:rPr>
                <w:sz w:val="24"/>
                <w:szCs w:val="24"/>
              </w:rPr>
              <w:t xml:space="preserve"> </w:t>
            </w:r>
            <w:proofErr w:type="spellStart"/>
            <w:r w:rsidRPr="004E1EF9">
              <w:rPr>
                <w:sz w:val="24"/>
                <w:szCs w:val="24"/>
              </w:rPr>
              <w:t>phần</w:t>
            </w:r>
            <w:proofErr w:type="spellEnd"/>
            <w:r w:rsidRPr="004E1EF9">
              <w:rPr>
                <w:sz w:val="24"/>
                <w:szCs w:val="24"/>
              </w:rPr>
              <w:t xml:space="preserve"> </w:t>
            </w:r>
            <w:proofErr w:type="spellStart"/>
            <w:r w:rsidRPr="004E1EF9">
              <w:rPr>
                <w:sz w:val="24"/>
                <w:szCs w:val="24"/>
              </w:rPr>
              <w:t>nộp</w:t>
            </w:r>
            <w:proofErr w:type="spellEnd"/>
            <w:r w:rsidRPr="004E1EF9">
              <w:rPr>
                <w:sz w:val="24"/>
                <w:szCs w:val="24"/>
              </w:rPr>
              <w:t xml:space="preserve"> </w:t>
            </w:r>
            <w:proofErr w:type="spellStart"/>
            <w:r w:rsidRPr="004E1EF9">
              <w:rPr>
                <w:sz w:val="24"/>
                <w:szCs w:val="24"/>
              </w:rPr>
              <w:t>thừa</w:t>
            </w:r>
            <w:proofErr w:type="spellEnd"/>
            <w:r w:rsidRPr="004E1EF9">
              <w:rPr>
                <w:sz w:val="24"/>
                <w:szCs w:val="24"/>
              </w:rPr>
              <w:t xml:space="preserve"> </w:t>
            </w:r>
            <w:proofErr w:type="spellStart"/>
            <w:r w:rsidRPr="004E1EF9">
              <w:rPr>
                <w:sz w:val="24"/>
                <w:szCs w:val="24"/>
              </w:rPr>
              <w:t>bằng</w:t>
            </w:r>
            <w:proofErr w:type="spellEnd"/>
            <w:r w:rsidRPr="004E1EF9">
              <w:rPr>
                <w:sz w:val="24"/>
                <w:szCs w:val="24"/>
              </w:rPr>
              <w:t xml:space="preserve"> </w:t>
            </w:r>
            <w:proofErr w:type="spellStart"/>
            <w:r w:rsidRPr="004E1EF9">
              <w:rPr>
                <w:sz w:val="24"/>
                <w:szCs w:val="24"/>
              </w:rPr>
              <w:t>khấu</w:t>
            </w:r>
            <w:proofErr w:type="spellEnd"/>
            <w:r w:rsidRPr="004E1EF9">
              <w:rPr>
                <w:sz w:val="24"/>
                <w:szCs w:val="24"/>
              </w:rPr>
              <w:t xml:space="preserve"> </w:t>
            </w:r>
            <w:proofErr w:type="spellStart"/>
            <w:r w:rsidRPr="004E1EF9">
              <w:rPr>
                <w:sz w:val="24"/>
                <w:szCs w:val="24"/>
              </w:rPr>
              <w:t>trừ</w:t>
            </w:r>
            <w:proofErr w:type="spellEnd"/>
            <w:r w:rsidRPr="004E1EF9">
              <w:rPr>
                <w:sz w:val="24"/>
                <w:szCs w:val="24"/>
              </w:rPr>
              <w:t xml:space="preserve"> </w:t>
            </w:r>
            <w:proofErr w:type="spellStart"/>
            <w:r w:rsidRPr="004E1EF9">
              <w:rPr>
                <w:sz w:val="24"/>
                <w:szCs w:val="24"/>
              </w:rPr>
              <w:t>hoặc</w:t>
            </w:r>
            <w:proofErr w:type="spellEnd"/>
            <w:r w:rsidRPr="004E1EF9">
              <w:rPr>
                <w:sz w:val="24"/>
                <w:szCs w:val="24"/>
              </w:rPr>
              <w:t xml:space="preserve"> </w:t>
            </w:r>
            <w:proofErr w:type="spellStart"/>
            <w:r w:rsidRPr="004E1EF9">
              <w:rPr>
                <w:sz w:val="24"/>
                <w:szCs w:val="24"/>
              </w:rPr>
              <w:t>hoàn</w:t>
            </w:r>
            <w:proofErr w:type="spellEnd"/>
            <w:r w:rsidRPr="004E1EF9">
              <w:rPr>
                <w:sz w:val="24"/>
                <w:szCs w:val="24"/>
              </w:rPr>
              <w:t xml:space="preserve"> </w:t>
            </w:r>
            <w:proofErr w:type="spellStart"/>
            <w:r w:rsidRPr="004E1EF9">
              <w:rPr>
                <w:sz w:val="24"/>
                <w:szCs w:val="24"/>
              </w:rPr>
              <w:t>trả</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chuyển</w:t>
            </w:r>
            <w:proofErr w:type="spellEnd"/>
            <w:r w:rsidRPr="004E1EF9">
              <w:rPr>
                <w:sz w:val="24"/>
                <w:szCs w:val="24"/>
              </w:rPr>
              <w:t xml:space="preserve"> </w:t>
            </w:r>
            <w:proofErr w:type="spellStart"/>
            <w:r w:rsidRPr="004E1EF9">
              <w:rPr>
                <w:sz w:val="24"/>
                <w:szCs w:val="24"/>
              </w:rPr>
              <w:t>giao</w:t>
            </w:r>
            <w:proofErr w:type="spellEnd"/>
            <w:r w:rsidRPr="004E1EF9">
              <w:rPr>
                <w:sz w:val="24"/>
                <w:szCs w:val="24"/>
              </w:rPr>
              <w:t xml:space="preserve"> </w:t>
            </w:r>
            <w:proofErr w:type="spellStart"/>
            <w:r w:rsidRPr="004E1EF9">
              <w:rPr>
                <w:sz w:val="24"/>
                <w:szCs w:val="24"/>
              </w:rPr>
              <w:t>phần</w:t>
            </w:r>
            <w:proofErr w:type="spellEnd"/>
            <w:r w:rsidRPr="004E1EF9">
              <w:rPr>
                <w:sz w:val="24"/>
                <w:szCs w:val="24"/>
              </w:rPr>
              <w:t xml:space="preserve"> </w:t>
            </w:r>
            <w:proofErr w:type="spellStart"/>
            <w:r w:rsidRPr="004E1EF9">
              <w:rPr>
                <w:sz w:val="24"/>
                <w:szCs w:val="24"/>
              </w:rPr>
              <w:t>nghĩa</w:t>
            </w:r>
            <w:proofErr w:type="spellEnd"/>
            <w:r w:rsidRPr="004E1EF9">
              <w:rPr>
                <w:sz w:val="24"/>
                <w:szCs w:val="24"/>
              </w:rPr>
              <w:t xml:space="preserve"> </w:t>
            </w:r>
            <w:proofErr w:type="spellStart"/>
            <w:r w:rsidRPr="004E1EF9">
              <w:rPr>
                <w:sz w:val="24"/>
                <w:szCs w:val="24"/>
              </w:rPr>
              <w:t>vụ</w:t>
            </w:r>
            <w:proofErr w:type="spellEnd"/>
            <w:r w:rsidRPr="004E1EF9">
              <w:rPr>
                <w:sz w:val="24"/>
                <w:szCs w:val="24"/>
              </w:rPr>
              <w:t xml:space="preserve"> </w:t>
            </w:r>
            <w:proofErr w:type="spellStart"/>
            <w:r w:rsidRPr="004E1EF9">
              <w:rPr>
                <w:sz w:val="24"/>
                <w:szCs w:val="24"/>
              </w:rPr>
              <w:t>chưa</w:t>
            </w:r>
            <w:proofErr w:type="spellEnd"/>
            <w:r w:rsidRPr="004E1EF9">
              <w:rPr>
                <w:sz w:val="24"/>
                <w:szCs w:val="24"/>
              </w:rPr>
              <w:t xml:space="preserve"> </w:t>
            </w:r>
            <w:proofErr w:type="spellStart"/>
            <w:r w:rsidRPr="004E1EF9">
              <w:rPr>
                <w:sz w:val="24"/>
                <w:szCs w:val="24"/>
              </w:rPr>
              <w:t>hoàn</w:t>
            </w:r>
            <w:proofErr w:type="spellEnd"/>
            <w:r w:rsidRPr="004E1EF9">
              <w:rPr>
                <w:sz w:val="24"/>
                <w:szCs w:val="24"/>
              </w:rPr>
              <w:t xml:space="preserve"> </w:t>
            </w:r>
            <w:proofErr w:type="spellStart"/>
            <w:r w:rsidRPr="004E1EF9">
              <w:rPr>
                <w:sz w:val="24"/>
                <w:szCs w:val="24"/>
              </w:rPr>
              <w:t>thành</w:t>
            </w:r>
            <w:proofErr w:type="spellEnd"/>
            <w:r w:rsidRPr="004E1EF9">
              <w:rPr>
                <w:sz w:val="24"/>
                <w:szCs w:val="24"/>
              </w:rPr>
              <w:t xml:space="preserve"> </w:t>
            </w:r>
            <w:proofErr w:type="spellStart"/>
            <w:r w:rsidRPr="004E1EF9">
              <w:rPr>
                <w:sz w:val="24"/>
                <w:szCs w:val="24"/>
              </w:rPr>
              <w:t>cùng</w:t>
            </w:r>
            <w:proofErr w:type="spellEnd"/>
            <w:r w:rsidRPr="004E1EF9">
              <w:rPr>
                <w:sz w:val="24"/>
                <w:szCs w:val="24"/>
              </w:rPr>
              <w:t xml:space="preserve"> </w:t>
            </w:r>
            <w:proofErr w:type="spellStart"/>
            <w:r w:rsidRPr="004E1EF9">
              <w:rPr>
                <w:sz w:val="24"/>
                <w:szCs w:val="24"/>
              </w:rPr>
              <w:t>với</w:t>
            </w:r>
            <w:proofErr w:type="spellEnd"/>
            <w:r w:rsidRPr="004E1EF9">
              <w:rPr>
                <w:sz w:val="24"/>
                <w:szCs w:val="24"/>
              </w:rPr>
              <w:t xml:space="preserve"> </w:t>
            </w:r>
            <w:proofErr w:type="spellStart"/>
            <w:r w:rsidRPr="004E1EF9">
              <w:rPr>
                <w:sz w:val="24"/>
                <w:szCs w:val="24"/>
              </w:rPr>
              <w:t>quyền</w:t>
            </w:r>
            <w:proofErr w:type="spellEnd"/>
            <w:r w:rsidRPr="004E1EF9">
              <w:rPr>
                <w:sz w:val="24"/>
                <w:szCs w:val="24"/>
              </w:rPr>
              <w:t xml:space="preserve">, </w:t>
            </w:r>
            <w:proofErr w:type="spellStart"/>
            <w:r w:rsidRPr="004E1EF9">
              <w:rPr>
                <w:sz w:val="24"/>
                <w:szCs w:val="24"/>
              </w:rPr>
              <w:t>dự</w:t>
            </w:r>
            <w:proofErr w:type="spellEnd"/>
            <w:r w:rsidRPr="004E1EF9">
              <w:rPr>
                <w:sz w:val="24"/>
                <w:szCs w:val="24"/>
              </w:rPr>
              <w:t xml:space="preserve"> </w:t>
            </w:r>
            <w:proofErr w:type="spellStart"/>
            <w:r w:rsidRPr="004E1EF9">
              <w:rPr>
                <w:sz w:val="24"/>
                <w:szCs w:val="24"/>
              </w:rPr>
              <w:t>án</w:t>
            </w:r>
            <w:proofErr w:type="spellEnd"/>
            <w:r w:rsidRPr="004E1EF9">
              <w:rPr>
                <w:sz w:val="24"/>
                <w:szCs w:val="24"/>
              </w:rPr>
              <w:t xml:space="preserve"> </w:t>
            </w:r>
            <w:proofErr w:type="spellStart"/>
            <w:r w:rsidRPr="004E1EF9">
              <w:rPr>
                <w:sz w:val="24"/>
                <w:szCs w:val="24"/>
              </w:rPr>
              <w:t>hoặc</w:t>
            </w:r>
            <w:proofErr w:type="spellEnd"/>
            <w:r w:rsidRPr="004E1EF9">
              <w:rPr>
                <w:sz w:val="24"/>
                <w:szCs w:val="24"/>
              </w:rPr>
              <w:t xml:space="preserve"> </w:t>
            </w:r>
            <w:proofErr w:type="spellStart"/>
            <w:r w:rsidRPr="004E1EF9">
              <w:rPr>
                <w:sz w:val="24"/>
                <w:szCs w:val="24"/>
              </w:rPr>
              <w:t>tài</w:t>
            </w:r>
            <w:proofErr w:type="spellEnd"/>
            <w:r w:rsidRPr="004E1EF9">
              <w:rPr>
                <w:sz w:val="24"/>
                <w:szCs w:val="24"/>
              </w:rPr>
              <w:t xml:space="preserve"> </w:t>
            </w:r>
            <w:proofErr w:type="spellStart"/>
            <w:r w:rsidRPr="004E1EF9">
              <w:rPr>
                <w:sz w:val="24"/>
                <w:szCs w:val="24"/>
              </w:rPr>
              <w:t>sản</w:t>
            </w:r>
            <w:proofErr w:type="spellEnd"/>
            <w:r w:rsidRPr="004E1EF9">
              <w:rPr>
                <w:sz w:val="24"/>
                <w:szCs w:val="24"/>
              </w:rPr>
              <w:t xml:space="preserve"> </w:t>
            </w:r>
            <w:proofErr w:type="spellStart"/>
            <w:r w:rsidRPr="004E1EF9">
              <w:rPr>
                <w:sz w:val="24"/>
                <w:szCs w:val="24"/>
              </w:rPr>
              <w:t>giúp</w:t>
            </w:r>
            <w:proofErr w:type="spellEnd"/>
            <w:r w:rsidRPr="004E1EF9">
              <w:rPr>
                <w:sz w:val="24"/>
                <w:szCs w:val="24"/>
              </w:rPr>
              <w:t xml:space="preserve"> </w:t>
            </w:r>
            <w:proofErr w:type="spellStart"/>
            <w:r w:rsidRPr="004E1EF9">
              <w:rPr>
                <w:sz w:val="24"/>
                <w:szCs w:val="24"/>
              </w:rPr>
              <w:t>bảo</w:t>
            </w:r>
            <w:proofErr w:type="spellEnd"/>
            <w:r w:rsidRPr="004E1EF9">
              <w:rPr>
                <w:sz w:val="24"/>
                <w:szCs w:val="24"/>
              </w:rPr>
              <w:t xml:space="preserve"> </w:t>
            </w:r>
            <w:proofErr w:type="spellStart"/>
            <w:r w:rsidRPr="004E1EF9">
              <w:rPr>
                <w:sz w:val="24"/>
                <w:szCs w:val="24"/>
              </w:rPr>
              <w:t>đảm</w:t>
            </w:r>
            <w:proofErr w:type="spellEnd"/>
            <w:r w:rsidRPr="004E1EF9">
              <w:rPr>
                <w:sz w:val="24"/>
                <w:szCs w:val="24"/>
              </w:rPr>
              <w:t xml:space="preserve"> </w:t>
            </w:r>
            <w:proofErr w:type="spellStart"/>
            <w:r w:rsidRPr="004E1EF9">
              <w:rPr>
                <w:sz w:val="24"/>
                <w:szCs w:val="24"/>
              </w:rPr>
              <w:t>tính</w:t>
            </w:r>
            <w:proofErr w:type="spellEnd"/>
            <w:r w:rsidRPr="004E1EF9">
              <w:rPr>
                <w:sz w:val="24"/>
                <w:szCs w:val="24"/>
              </w:rPr>
              <w:t xml:space="preserve"> </w:t>
            </w:r>
            <w:proofErr w:type="spellStart"/>
            <w:r w:rsidRPr="004E1EF9">
              <w:rPr>
                <w:sz w:val="24"/>
                <w:szCs w:val="24"/>
              </w:rPr>
              <w:t>liên</w:t>
            </w:r>
            <w:proofErr w:type="spellEnd"/>
            <w:r w:rsidRPr="004E1EF9">
              <w:rPr>
                <w:sz w:val="24"/>
                <w:szCs w:val="24"/>
              </w:rPr>
              <w:t xml:space="preserve"> </w:t>
            </w:r>
            <w:proofErr w:type="spellStart"/>
            <w:r w:rsidRPr="004E1EF9">
              <w:rPr>
                <w:sz w:val="24"/>
                <w:szCs w:val="24"/>
              </w:rPr>
              <w:t>tục</w:t>
            </w:r>
            <w:proofErr w:type="spellEnd"/>
            <w:r w:rsidRPr="004E1EF9">
              <w:rPr>
                <w:sz w:val="24"/>
                <w:szCs w:val="24"/>
              </w:rPr>
              <w:t xml:space="preserve"> </w:t>
            </w:r>
            <w:proofErr w:type="spellStart"/>
            <w:r w:rsidRPr="004E1EF9">
              <w:rPr>
                <w:sz w:val="24"/>
                <w:szCs w:val="24"/>
              </w:rPr>
              <w:t>của</w:t>
            </w:r>
            <w:proofErr w:type="spellEnd"/>
            <w:r w:rsidRPr="004E1EF9">
              <w:rPr>
                <w:sz w:val="24"/>
                <w:szCs w:val="24"/>
              </w:rPr>
              <w:t xml:space="preserve"> </w:t>
            </w:r>
            <w:proofErr w:type="spellStart"/>
            <w:r w:rsidRPr="004E1EF9">
              <w:rPr>
                <w:sz w:val="24"/>
                <w:szCs w:val="24"/>
              </w:rPr>
              <w:t>nghĩa</w:t>
            </w:r>
            <w:proofErr w:type="spellEnd"/>
            <w:r w:rsidRPr="004E1EF9">
              <w:rPr>
                <w:sz w:val="24"/>
                <w:szCs w:val="24"/>
              </w:rPr>
              <w:t xml:space="preserve"> </w:t>
            </w:r>
            <w:proofErr w:type="spellStart"/>
            <w:r w:rsidRPr="004E1EF9">
              <w:rPr>
                <w:sz w:val="24"/>
                <w:szCs w:val="24"/>
              </w:rPr>
              <w:t>vụ</w:t>
            </w:r>
            <w:proofErr w:type="spellEnd"/>
            <w:r w:rsidRPr="004E1EF9">
              <w:rPr>
                <w:sz w:val="24"/>
                <w:szCs w:val="24"/>
              </w:rPr>
              <w:t xml:space="preserve"> </w:t>
            </w:r>
            <w:proofErr w:type="spellStart"/>
            <w:r w:rsidRPr="004E1EF9">
              <w:rPr>
                <w:sz w:val="24"/>
                <w:szCs w:val="24"/>
              </w:rPr>
              <w:t>tài</w:t>
            </w:r>
            <w:proofErr w:type="spellEnd"/>
            <w:r w:rsidRPr="004E1EF9">
              <w:rPr>
                <w:sz w:val="24"/>
                <w:szCs w:val="24"/>
              </w:rPr>
              <w:t xml:space="preserve"> </w:t>
            </w:r>
            <w:proofErr w:type="spellStart"/>
            <w:r w:rsidRPr="004E1EF9">
              <w:rPr>
                <w:sz w:val="24"/>
                <w:szCs w:val="24"/>
              </w:rPr>
              <w:t>chính</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tránh</w:t>
            </w:r>
            <w:proofErr w:type="spellEnd"/>
            <w:r w:rsidRPr="004E1EF9">
              <w:rPr>
                <w:sz w:val="24"/>
                <w:szCs w:val="24"/>
              </w:rPr>
              <w:t xml:space="preserve"> </w:t>
            </w:r>
            <w:proofErr w:type="spellStart"/>
            <w:r w:rsidRPr="004E1EF9">
              <w:rPr>
                <w:sz w:val="24"/>
                <w:szCs w:val="24"/>
              </w:rPr>
              <w:t>thất</w:t>
            </w:r>
            <w:proofErr w:type="spellEnd"/>
            <w:r w:rsidRPr="004E1EF9">
              <w:rPr>
                <w:sz w:val="24"/>
                <w:szCs w:val="24"/>
              </w:rPr>
              <w:t xml:space="preserve"> </w:t>
            </w:r>
            <w:proofErr w:type="spellStart"/>
            <w:r w:rsidRPr="004E1EF9">
              <w:rPr>
                <w:sz w:val="24"/>
                <w:szCs w:val="24"/>
              </w:rPr>
              <w:t>thoát</w:t>
            </w:r>
            <w:proofErr w:type="spellEnd"/>
            <w:r w:rsidRPr="004E1EF9">
              <w:rPr>
                <w:sz w:val="24"/>
                <w:szCs w:val="24"/>
              </w:rPr>
              <w:t xml:space="preserve"> </w:t>
            </w:r>
            <w:proofErr w:type="spellStart"/>
            <w:r w:rsidRPr="004E1EF9">
              <w:rPr>
                <w:sz w:val="24"/>
                <w:szCs w:val="24"/>
              </w:rPr>
              <w:t>nghĩa</w:t>
            </w:r>
            <w:proofErr w:type="spellEnd"/>
            <w:r w:rsidRPr="004E1EF9">
              <w:rPr>
                <w:sz w:val="24"/>
                <w:szCs w:val="24"/>
              </w:rPr>
              <w:t xml:space="preserve"> </w:t>
            </w:r>
            <w:proofErr w:type="spellStart"/>
            <w:r w:rsidRPr="004E1EF9">
              <w:rPr>
                <w:sz w:val="24"/>
                <w:szCs w:val="24"/>
              </w:rPr>
              <w:t>vụ</w:t>
            </w:r>
            <w:proofErr w:type="spellEnd"/>
            <w:r w:rsidRPr="004E1EF9">
              <w:rPr>
                <w:sz w:val="24"/>
                <w:szCs w:val="24"/>
              </w:rPr>
              <w:t xml:space="preserve"> </w:t>
            </w:r>
            <w:proofErr w:type="spellStart"/>
            <w:r w:rsidRPr="004E1EF9">
              <w:rPr>
                <w:sz w:val="24"/>
                <w:szCs w:val="24"/>
              </w:rPr>
              <w:t>khi</w:t>
            </w:r>
            <w:proofErr w:type="spellEnd"/>
            <w:r w:rsidRPr="004E1EF9">
              <w:rPr>
                <w:sz w:val="24"/>
                <w:szCs w:val="24"/>
              </w:rPr>
              <w:t xml:space="preserve"> </w:t>
            </w:r>
            <w:proofErr w:type="spellStart"/>
            <w:r w:rsidRPr="004E1EF9">
              <w:rPr>
                <w:sz w:val="24"/>
                <w:szCs w:val="24"/>
              </w:rPr>
              <w:t>dự</w:t>
            </w:r>
            <w:proofErr w:type="spellEnd"/>
            <w:r w:rsidRPr="004E1EF9">
              <w:rPr>
                <w:sz w:val="24"/>
                <w:szCs w:val="24"/>
              </w:rPr>
              <w:t xml:space="preserve"> </w:t>
            </w:r>
            <w:proofErr w:type="spellStart"/>
            <w:r w:rsidRPr="004E1EF9">
              <w:rPr>
                <w:sz w:val="24"/>
                <w:szCs w:val="24"/>
              </w:rPr>
              <w:t>án</w:t>
            </w:r>
            <w:proofErr w:type="spellEnd"/>
            <w:r w:rsidRPr="004E1EF9">
              <w:rPr>
                <w:sz w:val="24"/>
                <w:szCs w:val="24"/>
              </w:rPr>
              <w:t xml:space="preserve"> </w:t>
            </w:r>
            <w:proofErr w:type="spellStart"/>
            <w:r w:rsidRPr="004E1EF9">
              <w:rPr>
                <w:sz w:val="24"/>
                <w:szCs w:val="24"/>
              </w:rPr>
              <w:t>thay</w:t>
            </w:r>
            <w:proofErr w:type="spellEnd"/>
            <w:r w:rsidRPr="004E1EF9">
              <w:rPr>
                <w:sz w:val="24"/>
                <w:szCs w:val="24"/>
              </w:rPr>
              <w:t xml:space="preserve"> </w:t>
            </w:r>
            <w:proofErr w:type="spellStart"/>
            <w:r w:rsidRPr="004E1EF9">
              <w:rPr>
                <w:sz w:val="24"/>
                <w:szCs w:val="24"/>
              </w:rPr>
              <w:t>đổi</w:t>
            </w:r>
            <w:proofErr w:type="spellEnd"/>
            <w:r w:rsidRPr="004E1EF9">
              <w:rPr>
                <w:sz w:val="24"/>
                <w:szCs w:val="24"/>
              </w:rPr>
              <w:t xml:space="preserve"> </w:t>
            </w:r>
            <w:proofErr w:type="spellStart"/>
            <w:r w:rsidRPr="004E1EF9">
              <w:rPr>
                <w:sz w:val="24"/>
                <w:szCs w:val="24"/>
              </w:rPr>
              <w:t>chủ</w:t>
            </w:r>
            <w:proofErr w:type="spellEnd"/>
            <w:r w:rsidRPr="004E1EF9">
              <w:rPr>
                <w:sz w:val="24"/>
                <w:szCs w:val="24"/>
              </w:rPr>
              <w:t xml:space="preserve"> </w:t>
            </w:r>
            <w:proofErr w:type="spellStart"/>
            <w:r w:rsidRPr="004E1EF9">
              <w:rPr>
                <w:sz w:val="24"/>
                <w:szCs w:val="24"/>
              </w:rPr>
              <w:t>thể</w:t>
            </w:r>
            <w:proofErr w:type="spellEnd"/>
            <w:r w:rsidRPr="004E1EF9">
              <w:rPr>
                <w:sz w:val="24"/>
                <w:szCs w:val="24"/>
              </w:rPr>
              <w:t xml:space="preserve"> </w:t>
            </w:r>
            <w:proofErr w:type="spellStart"/>
            <w:r w:rsidRPr="004E1EF9">
              <w:rPr>
                <w:sz w:val="24"/>
                <w:szCs w:val="24"/>
              </w:rPr>
              <w:t>hoặc</w:t>
            </w:r>
            <w:proofErr w:type="spellEnd"/>
            <w:r w:rsidRPr="004E1EF9">
              <w:rPr>
                <w:sz w:val="24"/>
                <w:szCs w:val="24"/>
              </w:rPr>
              <w:t xml:space="preserve"> </w:t>
            </w:r>
            <w:proofErr w:type="spellStart"/>
            <w:r w:rsidRPr="004E1EF9">
              <w:rPr>
                <w:sz w:val="24"/>
                <w:szCs w:val="24"/>
              </w:rPr>
              <w:t>phương</w:t>
            </w:r>
            <w:proofErr w:type="spellEnd"/>
            <w:r w:rsidRPr="004E1EF9">
              <w:rPr>
                <w:sz w:val="24"/>
                <w:szCs w:val="24"/>
              </w:rPr>
              <w:t xml:space="preserve"> </w:t>
            </w:r>
            <w:proofErr w:type="spellStart"/>
            <w:r w:rsidRPr="004E1EF9">
              <w:rPr>
                <w:sz w:val="24"/>
                <w:szCs w:val="24"/>
              </w:rPr>
              <w:t>thức</w:t>
            </w:r>
            <w:proofErr w:type="spellEnd"/>
            <w:r w:rsidRPr="004E1EF9">
              <w:rPr>
                <w:sz w:val="24"/>
                <w:szCs w:val="24"/>
              </w:rPr>
              <w:t xml:space="preserve"> </w:t>
            </w:r>
            <w:proofErr w:type="spellStart"/>
            <w:r w:rsidRPr="004E1EF9">
              <w:rPr>
                <w:sz w:val="24"/>
                <w:szCs w:val="24"/>
              </w:rPr>
              <w:t>khai</w:t>
            </w:r>
            <w:proofErr w:type="spellEnd"/>
            <w:r w:rsidRPr="004E1EF9">
              <w:rPr>
                <w:sz w:val="24"/>
                <w:szCs w:val="24"/>
              </w:rPr>
              <w:t xml:space="preserve"> </w:t>
            </w:r>
            <w:proofErr w:type="spellStart"/>
            <w:r w:rsidRPr="004E1EF9">
              <w:rPr>
                <w:sz w:val="24"/>
                <w:szCs w:val="24"/>
              </w:rPr>
              <w:t>thác</w:t>
            </w:r>
            <w:proofErr w:type="spellEnd"/>
            <w:r w:rsidRPr="004E1EF9">
              <w:rPr>
                <w:sz w:val="24"/>
                <w:szCs w:val="24"/>
              </w:rPr>
              <w:t xml:space="preserve">. </w:t>
            </w:r>
            <w:proofErr w:type="spellStart"/>
            <w:r w:rsidRPr="004E1EF9">
              <w:rPr>
                <w:sz w:val="24"/>
                <w:szCs w:val="24"/>
              </w:rPr>
              <w:t>Hồ</w:t>
            </w:r>
            <w:proofErr w:type="spellEnd"/>
            <w:r w:rsidRPr="004E1EF9">
              <w:rPr>
                <w:sz w:val="24"/>
                <w:szCs w:val="24"/>
              </w:rPr>
              <w:t xml:space="preserve"> </w:t>
            </w:r>
            <w:proofErr w:type="spellStart"/>
            <w:r w:rsidRPr="004E1EF9">
              <w:rPr>
                <w:sz w:val="24"/>
                <w:szCs w:val="24"/>
              </w:rPr>
              <w:t>sơ</w:t>
            </w:r>
            <w:proofErr w:type="spellEnd"/>
            <w:r w:rsidRPr="004E1EF9">
              <w:rPr>
                <w:sz w:val="24"/>
                <w:szCs w:val="24"/>
              </w:rPr>
              <w:t xml:space="preserve"> </w:t>
            </w:r>
            <w:proofErr w:type="spellStart"/>
            <w:r w:rsidRPr="004E1EF9">
              <w:rPr>
                <w:sz w:val="24"/>
                <w:szCs w:val="24"/>
              </w:rPr>
              <w:t>hiện</w:t>
            </w:r>
            <w:proofErr w:type="spellEnd"/>
            <w:r w:rsidRPr="004E1EF9">
              <w:rPr>
                <w:sz w:val="24"/>
                <w:szCs w:val="24"/>
              </w:rPr>
              <w:t xml:space="preserve"> </w:t>
            </w:r>
            <w:proofErr w:type="spellStart"/>
            <w:r w:rsidRPr="004E1EF9">
              <w:rPr>
                <w:sz w:val="24"/>
                <w:szCs w:val="24"/>
              </w:rPr>
              <w:t>tại</w:t>
            </w:r>
            <w:proofErr w:type="spellEnd"/>
            <w:r w:rsidRPr="004E1EF9">
              <w:rPr>
                <w:sz w:val="24"/>
                <w:szCs w:val="24"/>
              </w:rPr>
              <w:t xml:space="preserve"> </w:t>
            </w:r>
            <w:proofErr w:type="spellStart"/>
            <w:r w:rsidRPr="004E1EF9">
              <w:rPr>
                <w:sz w:val="24"/>
                <w:szCs w:val="24"/>
              </w:rPr>
              <w:t>cũng</w:t>
            </w:r>
            <w:proofErr w:type="spellEnd"/>
            <w:r w:rsidRPr="004E1EF9">
              <w:rPr>
                <w:sz w:val="24"/>
                <w:szCs w:val="24"/>
              </w:rPr>
              <w:t xml:space="preserve"> </w:t>
            </w:r>
            <w:proofErr w:type="spellStart"/>
            <w:r w:rsidRPr="004E1EF9">
              <w:rPr>
                <w:sz w:val="24"/>
                <w:szCs w:val="24"/>
              </w:rPr>
              <w:t>giải</w:t>
            </w:r>
            <w:proofErr w:type="spellEnd"/>
            <w:r w:rsidRPr="004E1EF9">
              <w:rPr>
                <w:sz w:val="24"/>
                <w:szCs w:val="24"/>
              </w:rPr>
              <w:t xml:space="preserve"> </w:t>
            </w:r>
            <w:proofErr w:type="spellStart"/>
            <w:r w:rsidRPr="004E1EF9">
              <w:rPr>
                <w:sz w:val="24"/>
                <w:szCs w:val="24"/>
              </w:rPr>
              <w:t>thích</w:t>
            </w:r>
            <w:proofErr w:type="spellEnd"/>
            <w:r w:rsidRPr="004E1EF9">
              <w:rPr>
                <w:sz w:val="24"/>
                <w:szCs w:val="24"/>
              </w:rPr>
              <w:t xml:space="preserve"> </w:t>
            </w:r>
            <w:proofErr w:type="spellStart"/>
            <w:r w:rsidRPr="004E1EF9">
              <w:rPr>
                <w:sz w:val="24"/>
                <w:szCs w:val="24"/>
              </w:rPr>
              <w:t>rằng</w:t>
            </w:r>
            <w:proofErr w:type="spellEnd"/>
            <w:r w:rsidRPr="004E1EF9">
              <w:rPr>
                <w:sz w:val="24"/>
                <w:szCs w:val="24"/>
              </w:rPr>
              <w:t xml:space="preserve"> </w:t>
            </w:r>
            <w:proofErr w:type="spellStart"/>
            <w:r w:rsidRPr="004E1EF9">
              <w:rPr>
                <w:sz w:val="24"/>
                <w:szCs w:val="24"/>
              </w:rPr>
              <w:t>cơ</w:t>
            </w:r>
            <w:proofErr w:type="spellEnd"/>
            <w:r w:rsidRPr="004E1EF9">
              <w:rPr>
                <w:sz w:val="24"/>
                <w:szCs w:val="24"/>
              </w:rPr>
              <w:t xml:space="preserve"> </w:t>
            </w:r>
            <w:proofErr w:type="spellStart"/>
            <w:r w:rsidRPr="004E1EF9">
              <w:rPr>
                <w:sz w:val="24"/>
                <w:szCs w:val="24"/>
              </w:rPr>
              <w:t>chế</w:t>
            </w:r>
            <w:proofErr w:type="spellEnd"/>
            <w:r w:rsidRPr="004E1EF9">
              <w:rPr>
                <w:sz w:val="24"/>
                <w:szCs w:val="24"/>
              </w:rPr>
              <w:t xml:space="preserve"> </w:t>
            </w:r>
            <w:proofErr w:type="spellStart"/>
            <w:r w:rsidRPr="004E1EF9">
              <w:rPr>
                <w:sz w:val="24"/>
                <w:szCs w:val="24"/>
              </w:rPr>
              <w:t>này</w:t>
            </w:r>
            <w:proofErr w:type="spellEnd"/>
            <w:r w:rsidRPr="004E1EF9">
              <w:rPr>
                <w:sz w:val="24"/>
                <w:szCs w:val="24"/>
              </w:rPr>
              <w:t xml:space="preserve"> </w:t>
            </w:r>
            <w:proofErr w:type="spellStart"/>
            <w:r w:rsidRPr="004E1EF9">
              <w:rPr>
                <w:sz w:val="24"/>
                <w:szCs w:val="24"/>
              </w:rPr>
              <w:t>cần</w:t>
            </w:r>
            <w:proofErr w:type="spellEnd"/>
            <w:r w:rsidRPr="004E1EF9">
              <w:rPr>
                <w:sz w:val="24"/>
                <w:szCs w:val="24"/>
              </w:rPr>
              <w:t xml:space="preserve"> </w:t>
            </w:r>
            <w:proofErr w:type="spellStart"/>
            <w:r w:rsidRPr="004E1EF9">
              <w:rPr>
                <w:sz w:val="24"/>
                <w:szCs w:val="24"/>
              </w:rPr>
              <w:t>thiết</w:t>
            </w:r>
            <w:proofErr w:type="spellEnd"/>
            <w:r w:rsidRPr="004E1EF9">
              <w:rPr>
                <w:sz w:val="24"/>
                <w:szCs w:val="24"/>
              </w:rPr>
              <w:t xml:space="preserve"> do </w:t>
            </w:r>
            <w:proofErr w:type="spellStart"/>
            <w:r w:rsidRPr="004E1EF9">
              <w:rPr>
                <w:sz w:val="24"/>
                <w:szCs w:val="24"/>
              </w:rPr>
              <w:t>dự</w:t>
            </w:r>
            <w:proofErr w:type="spellEnd"/>
            <w:r w:rsidRPr="004E1EF9">
              <w:rPr>
                <w:sz w:val="24"/>
                <w:szCs w:val="24"/>
              </w:rPr>
              <w:t xml:space="preserve"> </w:t>
            </w:r>
            <w:proofErr w:type="spellStart"/>
            <w:r w:rsidRPr="004E1EF9">
              <w:rPr>
                <w:sz w:val="24"/>
                <w:szCs w:val="24"/>
              </w:rPr>
              <w:t>án</w:t>
            </w:r>
            <w:proofErr w:type="spellEnd"/>
            <w:r w:rsidRPr="004E1EF9">
              <w:rPr>
                <w:sz w:val="24"/>
                <w:szCs w:val="24"/>
              </w:rPr>
              <w:t xml:space="preserve"> TOD </w:t>
            </w:r>
            <w:proofErr w:type="spellStart"/>
            <w:r w:rsidRPr="004E1EF9">
              <w:rPr>
                <w:sz w:val="24"/>
                <w:szCs w:val="24"/>
              </w:rPr>
              <w:t>thường</w:t>
            </w:r>
            <w:proofErr w:type="spellEnd"/>
            <w:r w:rsidRPr="004E1EF9">
              <w:rPr>
                <w:sz w:val="24"/>
                <w:szCs w:val="24"/>
              </w:rPr>
              <w:t xml:space="preserve"> </w:t>
            </w:r>
            <w:proofErr w:type="spellStart"/>
            <w:r w:rsidRPr="004E1EF9">
              <w:rPr>
                <w:sz w:val="24"/>
                <w:szCs w:val="24"/>
              </w:rPr>
              <w:t>có</w:t>
            </w:r>
            <w:proofErr w:type="spellEnd"/>
            <w:r w:rsidRPr="004E1EF9">
              <w:rPr>
                <w:sz w:val="24"/>
                <w:szCs w:val="24"/>
              </w:rPr>
              <w:t xml:space="preserve"> </w:t>
            </w:r>
            <w:proofErr w:type="spellStart"/>
            <w:r w:rsidRPr="004E1EF9">
              <w:rPr>
                <w:sz w:val="24"/>
                <w:szCs w:val="24"/>
              </w:rPr>
              <w:lastRenderedPageBreak/>
              <w:t>thời</w:t>
            </w:r>
            <w:proofErr w:type="spellEnd"/>
            <w:r w:rsidRPr="004E1EF9">
              <w:rPr>
                <w:sz w:val="24"/>
                <w:szCs w:val="24"/>
              </w:rPr>
              <w:t xml:space="preserve"> </w:t>
            </w:r>
            <w:proofErr w:type="spellStart"/>
            <w:r w:rsidRPr="004E1EF9">
              <w:rPr>
                <w:sz w:val="24"/>
                <w:szCs w:val="24"/>
              </w:rPr>
              <w:t>gian</w:t>
            </w:r>
            <w:proofErr w:type="spellEnd"/>
            <w:r w:rsidRPr="004E1EF9">
              <w:rPr>
                <w:sz w:val="24"/>
                <w:szCs w:val="24"/>
              </w:rPr>
              <w:t xml:space="preserve"> </w:t>
            </w:r>
            <w:proofErr w:type="spellStart"/>
            <w:r w:rsidRPr="004E1EF9">
              <w:rPr>
                <w:sz w:val="24"/>
                <w:szCs w:val="24"/>
              </w:rPr>
              <w:t>thực</w:t>
            </w:r>
            <w:proofErr w:type="spellEnd"/>
            <w:r w:rsidRPr="004E1EF9">
              <w:rPr>
                <w:sz w:val="24"/>
                <w:szCs w:val="24"/>
              </w:rPr>
              <w:t xml:space="preserve"> </w:t>
            </w:r>
            <w:proofErr w:type="spellStart"/>
            <w:r w:rsidRPr="004E1EF9">
              <w:rPr>
                <w:sz w:val="24"/>
                <w:szCs w:val="24"/>
              </w:rPr>
              <w:t>hiện</w:t>
            </w:r>
            <w:proofErr w:type="spellEnd"/>
            <w:r w:rsidRPr="004E1EF9">
              <w:rPr>
                <w:sz w:val="24"/>
                <w:szCs w:val="24"/>
              </w:rPr>
              <w:t xml:space="preserve"> </w:t>
            </w:r>
            <w:proofErr w:type="spellStart"/>
            <w:r w:rsidRPr="004E1EF9">
              <w:rPr>
                <w:sz w:val="24"/>
                <w:szCs w:val="24"/>
              </w:rPr>
              <w:t>dài</w:t>
            </w:r>
            <w:proofErr w:type="spellEnd"/>
            <w:r w:rsidRPr="004E1EF9">
              <w:rPr>
                <w:sz w:val="24"/>
                <w:szCs w:val="24"/>
              </w:rPr>
              <w:t xml:space="preserve"> </w:t>
            </w:r>
            <w:proofErr w:type="spellStart"/>
            <w:r w:rsidRPr="004E1EF9">
              <w:rPr>
                <w:sz w:val="24"/>
                <w:szCs w:val="24"/>
              </w:rPr>
              <w:t>và</w:t>
            </w:r>
            <w:proofErr w:type="spellEnd"/>
            <w:r w:rsidRPr="004E1EF9">
              <w:rPr>
                <w:sz w:val="24"/>
                <w:szCs w:val="24"/>
              </w:rPr>
              <w:t xml:space="preserve"> </w:t>
            </w:r>
            <w:proofErr w:type="spellStart"/>
            <w:r w:rsidRPr="004E1EF9">
              <w:rPr>
                <w:sz w:val="24"/>
                <w:szCs w:val="24"/>
              </w:rPr>
              <w:t>có</w:t>
            </w:r>
            <w:proofErr w:type="spellEnd"/>
            <w:r w:rsidRPr="004E1EF9">
              <w:rPr>
                <w:sz w:val="24"/>
                <w:szCs w:val="24"/>
              </w:rPr>
              <w:t xml:space="preserve"> </w:t>
            </w:r>
            <w:proofErr w:type="spellStart"/>
            <w:r w:rsidRPr="004E1EF9">
              <w:rPr>
                <w:sz w:val="24"/>
                <w:szCs w:val="24"/>
              </w:rPr>
              <w:t>thể</w:t>
            </w:r>
            <w:proofErr w:type="spellEnd"/>
            <w:r w:rsidRPr="004E1EF9">
              <w:rPr>
                <w:sz w:val="24"/>
                <w:szCs w:val="24"/>
              </w:rPr>
              <w:t xml:space="preserve"> </w:t>
            </w:r>
            <w:proofErr w:type="spellStart"/>
            <w:r w:rsidRPr="004E1EF9">
              <w:rPr>
                <w:sz w:val="24"/>
                <w:szCs w:val="24"/>
              </w:rPr>
              <w:t>thay</w:t>
            </w:r>
            <w:proofErr w:type="spellEnd"/>
            <w:r w:rsidRPr="004E1EF9">
              <w:rPr>
                <w:sz w:val="24"/>
                <w:szCs w:val="24"/>
              </w:rPr>
              <w:t xml:space="preserve"> </w:t>
            </w:r>
            <w:proofErr w:type="spellStart"/>
            <w:r w:rsidRPr="004E1EF9">
              <w:rPr>
                <w:sz w:val="24"/>
                <w:szCs w:val="24"/>
              </w:rPr>
              <w:t>đổi</w:t>
            </w:r>
            <w:proofErr w:type="spellEnd"/>
            <w:r w:rsidRPr="004E1EF9">
              <w:rPr>
                <w:sz w:val="24"/>
                <w:szCs w:val="24"/>
              </w:rPr>
              <w:t xml:space="preserve"> </w:t>
            </w:r>
            <w:proofErr w:type="spellStart"/>
            <w:r w:rsidRPr="004E1EF9">
              <w:rPr>
                <w:sz w:val="24"/>
                <w:szCs w:val="24"/>
              </w:rPr>
              <w:t>về</w:t>
            </w:r>
            <w:proofErr w:type="spellEnd"/>
            <w:r w:rsidRPr="004E1EF9">
              <w:rPr>
                <w:sz w:val="24"/>
                <w:szCs w:val="24"/>
              </w:rPr>
              <w:t xml:space="preserve"> </w:t>
            </w:r>
            <w:proofErr w:type="spellStart"/>
            <w:r w:rsidRPr="004E1EF9">
              <w:rPr>
                <w:sz w:val="24"/>
                <w:szCs w:val="24"/>
              </w:rPr>
              <w:t>quy</w:t>
            </w:r>
            <w:proofErr w:type="spellEnd"/>
            <w:r w:rsidRPr="004E1EF9">
              <w:rPr>
                <w:sz w:val="24"/>
                <w:szCs w:val="24"/>
              </w:rPr>
              <w:t xml:space="preserve"> </w:t>
            </w:r>
            <w:proofErr w:type="spellStart"/>
            <w:r w:rsidRPr="004E1EF9">
              <w:rPr>
                <w:sz w:val="24"/>
                <w:szCs w:val="24"/>
              </w:rPr>
              <w:t>hoạch</w:t>
            </w:r>
            <w:proofErr w:type="spellEnd"/>
            <w:r w:rsidRPr="004E1EF9">
              <w:rPr>
                <w:sz w:val="24"/>
                <w:szCs w:val="24"/>
              </w:rPr>
              <w:t xml:space="preserve">, </w:t>
            </w:r>
            <w:proofErr w:type="spellStart"/>
            <w:r w:rsidRPr="004E1EF9">
              <w:rPr>
                <w:sz w:val="24"/>
                <w:szCs w:val="24"/>
              </w:rPr>
              <w:t>diện</w:t>
            </w:r>
            <w:proofErr w:type="spellEnd"/>
            <w:r w:rsidRPr="004E1EF9">
              <w:rPr>
                <w:sz w:val="24"/>
                <w:szCs w:val="24"/>
              </w:rPr>
              <w:t xml:space="preserve"> </w:t>
            </w:r>
            <w:proofErr w:type="spellStart"/>
            <w:r w:rsidRPr="004E1EF9">
              <w:rPr>
                <w:sz w:val="24"/>
                <w:szCs w:val="24"/>
              </w:rPr>
              <w:t>tích</w:t>
            </w:r>
            <w:proofErr w:type="spellEnd"/>
            <w:r w:rsidRPr="004E1EF9">
              <w:rPr>
                <w:sz w:val="24"/>
                <w:szCs w:val="24"/>
              </w:rPr>
              <w:t xml:space="preserve">, </w:t>
            </w:r>
            <w:proofErr w:type="spellStart"/>
            <w:r w:rsidRPr="004E1EF9">
              <w:rPr>
                <w:sz w:val="24"/>
                <w:szCs w:val="24"/>
              </w:rPr>
              <w:t>tiến</w:t>
            </w:r>
            <w:proofErr w:type="spellEnd"/>
            <w:r w:rsidRPr="004E1EF9">
              <w:rPr>
                <w:sz w:val="24"/>
                <w:szCs w:val="24"/>
              </w:rPr>
              <w:t xml:space="preserve"> </w:t>
            </w:r>
            <w:proofErr w:type="spellStart"/>
            <w:r w:rsidRPr="004E1EF9">
              <w:rPr>
                <w:sz w:val="24"/>
                <w:szCs w:val="24"/>
              </w:rPr>
              <w:t>độ</w:t>
            </w:r>
            <w:proofErr w:type="spellEnd"/>
            <w:r w:rsidRPr="004E1EF9">
              <w:rPr>
                <w:sz w:val="24"/>
                <w:szCs w:val="24"/>
              </w:rPr>
              <w:t xml:space="preserve"> </w:t>
            </w:r>
            <w:proofErr w:type="spellStart"/>
            <w:r w:rsidRPr="004E1EF9">
              <w:rPr>
                <w:sz w:val="24"/>
                <w:szCs w:val="24"/>
              </w:rPr>
              <w:t>hoặc</w:t>
            </w:r>
            <w:proofErr w:type="spellEnd"/>
            <w:r w:rsidRPr="004E1EF9">
              <w:rPr>
                <w:sz w:val="24"/>
                <w:szCs w:val="24"/>
              </w:rPr>
              <w:t xml:space="preserve"> </w:t>
            </w:r>
            <w:proofErr w:type="spellStart"/>
            <w:r w:rsidRPr="004E1EF9">
              <w:rPr>
                <w:sz w:val="24"/>
                <w:szCs w:val="24"/>
              </w:rPr>
              <w:t>chủ</w:t>
            </w:r>
            <w:proofErr w:type="spellEnd"/>
            <w:r w:rsidRPr="004E1EF9">
              <w:rPr>
                <w:sz w:val="24"/>
                <w:szCs w:val="24"/>
              </w:rPr>
              <w:t xml:space="preserve"> </w:t>
            </w:r>
            <w:proofErr w:type="spellStart"/>
            <w:r w:rsidRPr="004E1EF9">
              <w:rPr>
                <w:sz w:val="24"/>
                <w:szCs w:val="24"/>
              </w:rPr>
              <w:t>thể</w:t>
            </w:r>
            <w:proofErr w:type="spellEnd"/>
            <w:r w:rsidRPr="004E1EF9">
              <w:rPr>
                <w:sz w:val="24"/>
                <w:szCs w:val="24"/>
              </w:rPr>
              <w:t>.</w:t>
            </w:r>
          </w:p>
          <w:p w14:paraId="1CCEC22A" w14:textId="77777777" w:rsidR="004E1EF9" w:rsidRDefault="004E1EF9" w:rsidP="004E1EF9">
            <w:pPr>
              <w:spacing w:after="50" w:line="252" w:lineRule="auto"/>
              <w:rPr>
                <w:sz w:val="24"/>
                <w:szCs w:val="24"/>
                <w:lang w:val="vi-VN"/>
              </w:rPr>
            </w:pPr>
          </w:p>
          <w:p w14:paraId="1F200960" w14:textId="77777777" w:rsidR="004E1EF9" w:rsidRDefault="004E1EF9" w:rsidP="004E1EF9">
            <w:pPr>
              <w:spacing w:after="50" w:line="252" w:lineRule="auto"/>
              <w:rPr>
                <w:sz w:val="24"/>
                <w:szCs w:val="24"/>
                <w:lang w:val="vi-VN"/>
              </w:rPr>
            </w:pPr>
            <w:r>
              <w:rPr>
                <w:sz w:val="24"/>
                <w:szCs w:val="24"/>
                <w:lang w:val="vi-VN"/>
              </w:rPr>
              <w:t>Ví dụ:</w:t>
            </w:r>
          </w:p>
          <w:p w14:paraId="51DCEB5F" w14:textId="28E46E29" w:rsidR="004E1EF9" w:rsidRPr="004E1EF9" w:rsidRDefault="004E1EF9" w:rsidP="004E1EF9">
            <w:pPr>
              <w:spacing w:after="50" w:line="252" w:lineRule="auto"/>
              <w:rPr>
                <w:i/>
                <w:iCs/>
                <w:sz w:val="24"/>
                <w:szCs w:val="24"/>
                <w:lang w:val="vi-VN"/>
              </w:rPr>
            </w:pPr>
            <w:r w:rsidRPr="004E1EF9">
              <w:rPr>
                <w:i/>
                <w:iCs/>
                <w:sz w:val="24"/>
                <w:szCs w:val="24"/>
                <w:lang w:val="vi-VN"/>
              </w:rPr>
              <w:t>Một dự án được xác định khoản thu từ giá trị tăng thêm của đất là 100 tỷ đồng và đã nộp 70 tỷ đồng. Trong quá trình thực hiện, phạm vi đất được điều chỉnh và giá trị thuộc đối tượng điều tiết được xác định lại còn 80 tỷ đồng. Số tiền đã nộp vượt 10 tỷ đồng được xử lý theo cơ chế khấu trừ hoặc hoàn trả. Ngược lại, nếu dự án được chuyển nhượng khi còn nghĩa vụ chưa hoàn thành, phần nghĩa vụ còn lại được chuyển giao cùng với quyền, dự án hoặc tài sản theo quy định.</w:t>
            </w:r>
          </w:p>
        </w:tc>
      </w:tr>
      <w:tr w:rsidR="006179B2" w:rsidRPr="00435695" w14:paraId="58C36CFB" w14:textId="77777777" w:rsidTr="00263A70">
        <w:trPr>
          <w:jc w:val="center"/>
        </w:trPr>
        <w:tc>
          <w:tcPr>
            <w:tcW w:w="9569" w:type="dxa"/>
            <w:gridSpan w:val="3"/>
            <w:shd w:val="clear" w:color="auto" w:fill="EDEDED"/>
            <w:tcMar>
              <w:top w:w="95" w:type="dxa"/>
              <w:left w:w="80" w:type="dxa"/>
              <w:bottom w:w="95" w:type="dxa"/>
              <w:right w:w="80" w:type="dxa"/>
            </w:tcMar>
          </w:tcPr>
          <w:p w14:paraId="3128C93F" w14:textId="77777777" w:rsidR="006179B2" w:rsidRDefault="00000000">
            <w:pPr>
              <w:spacing w:after="50" w:line="252" w:lineRule="auto"/>
              <w:rPr>
                <w:b/>
                <w:sz w:val="24"/>
                <w:szCs w:val="24"/>
                <w:lang w:val="vi-VN"/>
              </w:rPr>
            </w:pPr>
            <w:proofErr w:type="spellStart"/>
            <w:r w:rsidRPr="00435695">
              <w:rPr>
                <w:b/>
                <w:sz w:val="24"/>
                <w:szCs w:val="24"/>
              </w:rPr>
              <w:lastRenderedPageBreak/>
              <w:t>Điều</w:t>
            </w:r>
            <w:proofErr w:type="spellEnd"/>
            <w:r w:rsidRPr="00435695">
              <w:rPr>
                <w:b/>
                <w:sz w:val="24"/>
                <w:szCs w:val="24"/>
              </w:rPr>
              <w:t xml:space="preserve"> 7. Khoản thu từ khai thác tài sản kết cấu hạ tầng </w:t>
            </w:r>
            <w:proofErr w:type="spellStart"/>
            <w:r w:rsidRPr="00435695">
              <w:rPr>
                <w:b/>
                <w:sz w:val="24"/>
                <w:szCs w:val="24"/>
              </w:rPr>
              <w:t>đường</w:t>
            </w:r>
            <w:proofErr w:type="spellEnd"/>
            <w:r w:rsidRPr="00435695">
              <w:rPr>
                <w:b/>
                <w:sz w:val="24"/>
                <w:szCs w:val="24"/>
              </w:rPr>
              <w:t xml:space="preserve"> </w:t>
            </w:r>
            <w:proofErr w:type="spellStart"/>
            <w:r w:rsidRPr="00435695">
              <w:rPr>
                <w:b/>
                <w:sz w:val="24"/>
                <w:szCs w:val="24"/>
              </w:rPr>
              <w:t>sắt</w:t>
            </w:r>
            <w:proofErr w:type="spellEnd"/>
            <w:r w:rsidRPr="00435695">
              <w:rPr>
                <w:b/>
                <w:sz w:val="24"/>
                <w:szCs w:val="24"/>
              </w:rPr>
              <w:t xml:space="preserve"> </w:t>
            </w:r>
            <w:proofErr w:type="spellStart"/>
            <w:r w:rsidRPr="00435695">
              <w:rPr>
                <w:b/>
                <w:sz w:val="24"/>
                <w:szCs w:val="24"/>
              </w:rPr>
              <w:t>địa</w:t>
            </w:r>
            <w:proofErr w:type="spellEnd"/>
            <w:r w:rsidRPr="00435695">
              <w:rPr>
                <w:b/>
                <w:sz w:val="24"/>
                <w:szCs w:val="24"/>
              </w:rPr>
              <w:t xml:space="preserve"> </w:t>
            </w:r>
            <w:proofErr w:type="spellStart"/>
            <w:r w:rsidRPr="00435695">
              <w:rPr>
                <w:b/>
                <w:sz w:val="24"/>
                <w:szCs w:val="24"/>
              </w:rPr>
              <w:t>phương</w:t>
            </w:r>
            <w:proofErr w:type="spellEnd"/>
          </w:p>
          <w:p w14:paraId="56930A3E" w14:textId="77777777" w:rsidR="00220FBB" w:rsidRDefault="00220FBB">
            <w:pPr>
              <w:spacing w:after="50" w:line="252" w:lineRule="auto"/>
              <w:rPr>
                <w:sz w:val="24"/>
                <w:szCs w:val="24"/>
                <w:lang w:val="vi-VN"/>
              </w:rPr>
            </w:pPr>
            <w:r>
              <w:rPr>
                <w:sz w:val="24"/>
                <w:szCs w:val="24"/>
                <w:lang w:val="vi-VN"/>
              </w:rPr>
              <w:t>Thuyết minh tổng quát:</w:t>
            </w:r>
          </w:p>
          <w:p w14:paraId="2F8D3F55" w14:textId="35D86BE6" w:rsidR="00220FBB" w:rsidRPr="00220FBB" w:rsidRDefault="00220FBB" w:rsidP="00220FBB">
            <w:pPr>
              <w:spacing w:after="50" w:line="252" w:lineRule="auto"/>
              <w:rPr>
                <w:i/>
                <w:iCs/>
                <w:sz w:val="24"/>
                <w:szCs w:val="24"/>
                <w:lang w:val="vi-VN"/>
              </w:rPr>
            </w:pPr>
            <w:r w:rsidRPr="00220FBB">
              <w:rPr>
                <w:i/>
                <w:iCs/>
                <w:sz w:val="24"/>
                <w:szCs w:val="24"/>
                <w:lang w:val="vi-VN"/>
              </w:rPr>
              <w:t>Điều này quy định cơ chế khai thác và điều tiết giá trị kinh tế phát sinh từ việc sử dụng, khai thác thương mại, dịch vụ, không gian và các quyền khai thác gắn với tài sản kết cấu hạ tầng đường sắt địa phương trong khu vực TOD.</w:t>
            </w:r>
            <w:r w:rsidRPr="00220FBB">
              <w:rPr>
                <w:i/>
                <w:iCs/>
                <w:sz w:val="24"/>
                <w:szCs w:val="24"/>
                <w:lang w:val="vi-VN"/>
              </w:rPr>
              <w:t xml:space="preserve"> </w:t>
            </w:r>
            <w:r w:rsidRPr="00220FBB">
              <w:rPr>
                <w:i/>
                <w:iCs/>
                <w:sz w:val="24"/>
                <w:szCs w:val="24"/>
                <w:lang w:val="vi-VN"/>
              </w:rPr>
              <w:t>Trong mô hình TOD, nhà ga, đề-pô và các công trình kết cấu hạ tầng đường sắt không chỉ thực hiện chức năng vận tải mà còn có thể tạo ra giá trị kinh tế thông qua việc khai thác mặt bằng, không gian, dịch vụ, quảng cáo, thương mại, bãi đỗ và các không gian phát triển phía trên, phía dưới hoặc gắn với công trình đường sắt.</w:t>
            </w:r>
            <w:r w:rsidRPr="00220FBB">
              <w:rPr>
                <w:i/>
                <w:iCs/>
                <w:sz w:val="24"/>
                <w:szCs w:val="24"/>
                <w:lang w:val="vi-VN"/>
              </w:rPr>
              <w:t xml:space="preserve"> </w:t>
            </w:r>
            <w:r w:rsidRPr="00220FBB">
              <w:rPr>
                <w:i/>
                <w:iCs/>
                <w:sz w:val="24"/>
                <w:szCs w:val="24"/>
                <w:lang w:val="vi-VN"/>
              </w:rPr>
              <w:t>Khoản thu tại Điều này nhằm bảo đảm một phần giá trị kinh tế từ việc khai thác tài sản kết cấu hạ tầng công được Nhà nước quản lý và điều tiết phù hợp, đồng thời tạo nguồn lực phục vụ phát triển, duy trì và nâng cao hiệu quả hệ thống giao thông công cộng.</w:t>
            </w:r>
            <w:r w:rsidRPr="00220FBB">
              <w:rPr>
                <w:i/>
                <w:iCs/>
                <w:sz w:val="24"/>
                <w:szCs w:val="24"/>
                <w:lang w:val="vi-VN"/>
              </w:rPr>
              <w:t xml:space="preserve"> </w:t>
            </w:r>
            <w:r w:rsidRPr="00220FBB">
              <w:rPr>
                <w:i/>
                <w:iCs/>
                <w:sz w:val="24"/>
                <w:szCs w:val="24"/>
                <w:lang w:val="vi-VN"/>
              </w:rPr>
              <w:t>Cơ chế này được phân biệt với khoản thu đối với giá trị đất tăng thêm tại Điều 6 và khoản thu đối với diện tích sàn xây dựng tăng thêm tại Điều 5; mỗi cơ chế tập trung vào một nguồn giá trị khác nhau nhằm tránh trùng lặp nghĩa vụ.</w:t>
            </w:r>
          </w:p>
        </w:tc>
      </w:tr>
      <w:tr w:rsidR="00886610" w:rsidRPr="00435695" w14:paraId="2A14B130" w14:textId="77777777" w:rsidTr="00263A70">
        <w:trPr>
          <w:jc w:val="center"/>
        </w:trPr>
        <w:tc>
          <w:tcPr>
            <w:tcW w:w="2639" w:type="dxa"/>
            <w:vMerge w:val="restart"/>
            <w:tcMar>
              <w:top w:w="70" w:type="dxa"/>
              <w:left w:w="80" w:type="dxa"/>
              <w:bottom w:w="70" w:type="dxa"/>
              <w:right w:w="80" w:type="dxa"/>
            </w:tcMar>
          </w:tcPr>
          <w:p w14:paraId="5C38AF80" w14:textId="7F4ABFF0" w:rsidR="00886610" w:rsidRPr="00435695" w:rsidRDefault="00220FBB">
            <w:pPr>
              <w:spacing w:after="50" w:line="252" w:lineRule="auto"/>
              <w:rPr>
                <w:sz w:val="24"/>
                <w:szCs w:val="24"/>
              </w:rPr>
            </w:pP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95/2025/QH15: </w:t>
            </w:r>
            <w:proofErr w:type="spellStart"/>
            <w:r w:rsidRPr="00435695">
              <w:rPr>
                <w:sz w:val="24"/>
                <w:szCs w:val="24"/>
              </w:rPr>
              <w:t>Điều</w:t>
            </w:r>
            <w:proofErr w:type="spellEnd"/>
            <w:r w:rsidRPr="00435695">
              <w:rPr>
                <w:sz w:val="24"/>
                <w:szCs w:val="24"/>
              </w:rPr>
              <w:t xml:space="preserve"> 25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TOD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40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tài</w:t>
            </w:r>
            <w:proofErr w:type="spellEnd"/>
            <w:r w:rsidRPr="00435695">
              <w:rPr>
                <w:sz w:val="24"/>
                <w:szCs w:val="24"/>
              </w:rPr>
              <w:t xml:space="preserve"> </w:t>
            </w:r>
            <w:proofErr w:type="spellStart"/>
            <w:r w:rsidRPr="00435695">
              <w:rPr>
                <w:sz w:val="24"/>
                <w:szCs w:val="24"/>
              </w:rPr>
              <w:t>sản</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cấu</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46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kinh</w:t>
            </w:r>
            <w:proofErr w:type="spellEnd"/>
            <w:r w:rsidRPr="00435695">
              <w:rPr>
                <w:sz w:val="24"/>
                <w:szCs w:val="24"/>
              </w:rPr>
              <w:t xml:space="preserve"> </w:t>
            </w:r>
            <w:proofErr w:type="spellStart"/>
            <w:r w:rsidRPr="00435695">
              <w:rPr>
                <w:sz w:val="24"/>
                <w:szCs w:val="24"/>
              </w:rPr>
              <w:t>doanh</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cấu</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15/2025/NĐ-CP,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sửa</w:t>
            </w:r>
            <w:proofErr w:type="spellEnd"/>
            <w:r w:rsidRPr="00435695">
              <w:rPr>
                <w:sz w:val="24"/>
                <w:szCs w:val="24"/>
              </w:rPr>
              <w:t xml:space="preserve"> </w:t>
            </w:r>
            <w:proofErr w:type="spellStart"/>
            <w:r w:rsidRPr="00435695">
              <w:rPr>
                <w:sz w:val="24"/>
                <w:szCs w:val="24"/>
              </w:rPr>
              <w:t>đổi</w:t>
            </w:r>
            <w:proofErr w:type="spellEnd"/>
            <w:r w:rsidRPr="00435695">
              <w:rPr>
                <w:sz w:val="24"/>
                <w:szCs w:val="24"/>
              </w:rPr>
              <w:t xml:space="preserve"> </w:t>
            </w:r>
            <w:proofErr w:type="spellStart"/>
            <w:r w:rsidRPr="00435695">
              <w:rPr>
                <w:sz w:val="24"/>
                <w:szCs w:val="24"/>
              </w:rPr>
              <w:t>bởi</w:t>
            </w:r>
            <w:proofErr w:type="spellEnd"/>
            <w:r w:rsidRPr="00435695">
              <w:rPr>
                <w:sz w:val="24"/>
                <w:szCs w:val="24"/>
              </w:rPr>
              <w:t xml:space="preserve">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99/2026/NĐ-CP,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quản</w:t>
            </w:r>
            <w:proofErr w:type="spellEnd"/>
            <w:r w:rsidRPr="00435695">
              <w:rPr>
                <w:sz w:val="24"/>
                <w:szCs w:val="24"/>
              </w:rPr>
              <w:t xml:space="preserve"> </w:t>
            </w:r>
            <w:proofErr w:type="spellStart"/>
            <w:r w:rsidRPr="00435695">
              <w:rPr>
                <w:sz w:val="24"/>
                <w:szCs w:val="24"/>
              </w:rPr>
              <w:t>lý</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lastRenderedPageBreak/>
              <w:t>và</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thác</w:t>
            </w:r>
            <w:proofErr w:type="spellEnd"/>
            <w:r w:rsidRPr="00435695">
              <w:rPr>
                <w:sz w:val="24"/>
                <w:szCs w:val="24"/>
              </w:rPr>
              <w:t xml:space="preserve"> </w:t>
            </w:r>
            <w:proofErr w:type="spellStart"/>
            <w:r w:rsidRPr="00435695">
              <w:rPr>
                <w:sz w:val="24"/>
                <w:szCs w:val="24"/>
              </w:rPr>
              <w:t>tài</w:t>
            </w:r>
            <w:proofErr w:type="spellEnd"/>
            <w:r w:rsidRPr="00435695">
              <w:rPr>
                <w:sz w:val="24"/>
                <w:szCs w:val="24"/>
              </w:rPr>
              <w:t xml:space="preserve"> </w:t>
            </w:r>
            <w:proofErr w:type="spellStart"/>
            <w:r w:rsidRPr="00435695">
              <w:rPr>
                <w:sz w:val="24"/>
                <w:szCs w:val="24"/>
              </w:rPr>
              <w:t>sản</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cấu</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p>
        </w:tc>
        <w:tc>
          <w:tcPr>
            <w:tcW w:w="3510" w:type="dxa"/>
            <w:tcMar>
              <w:top w:w="70" w:type="dxa"/>
              <w:left w:w="80" w:type="dxa"/>
              <w:bottom w:w="70" w:type="dxa"/>
              <w:right w:w="80" w:type="dxa"/>
            </w:tcMar>
          </w:tcPr>
          <w:p w14:paraId="05B1A4EF" w14:textId="77777777" w:rsidR="00886610" w:rsidRPr="00435695" w:rsidRDefault="00886610">
            <w:pPr>
              <w:spacing w:after="50" w:line="252" w:lineRule="auto"/>
              <w:rPr>
                <w:sz w:val="24"/>
                <w:szCs w:val="24"/>
              </w:rPr>
            </w:pPr>
            <w:r w:rsidRPr="00435695">
              <w:rPr>
                <w:sz w:val="24"/>
                <w:szCs w:val="24"/>
              </w:rPr>
              <w:lastRenderedPageBreak/>
              <w:t>1. Về đối tượng phải nộp: là tổ chức, cá nhân được giao, cho thuê, nhượng quyền hoặc được lựa chọn khai thác thương mại, dịch vụ, bất động sản, không gian hoặc quyền phát triển gắn với tài sản kết cấu hạ tầng đường sắt địa phương.</w:t>
            </w:r>
          </w:p>
        </w:tc>
        <w:tc>
          <w:tcPr>
            <w:tcW w:w="3420" w:type="dxa"/>
            <w:tcMar>
              <w:top w:w="70" w:type="dxa"/>
              <w:left w:w="80" w:type="dxa"/>
              <w:bottom w:w="70" w:type="dxa"/>
              <w:right w:w="80" w:type="dxa"/>
            </w:tcMar>
          </w:tcPr>
          <w:p w14:paraId="0B1119BA" w14:textId="226A9D12" w:rsidR="00220FBB" w:rsidRPr="00220FBB" w:rsidRDefault="00220FBB" w:rsidP="00220FBB">
            <w:pPr>
              <w:spacing w:after="50" w:line="252" w:lineRule="auto"/>
              <w:rPr>
                <w:sz w:val="24"/>
                <w:szCs w:val="24"/>
                <w:lang w:val="vi-VN"/>
              </w:rPr>
            </w:pPr>
            <w:r w:rsidRPr="00220FBB">
              <w:rPr>
                <w:sz w:val="24"/>
                <w:szCs w:val="24"/>
                <w:lang w:val="vi-VN"/>
              </w:rPr>
              <w:t>Quy định này nhằm xác định các chủ thể trực tiếp được giao, cho thuê, nhượng quyền hoặc được lựa chọn để khai thác giá trị kinh tế từ tài sản kết cấu hạ tầng đường sắt và các không gian, quyền khai thác gắn với tài sản.</w:t>
            </w:r>
            <w:r>
              <w:rPr>
                <w:sz w:val="24"/>
                <w:szCs w:val="24"/>
                <w:lang w:val="vi-VN"/>
              </w:rPr>
              <w:t xml:space="preserve"> </w:t>
            </w:r>
            <w:r w:rsidRPr="00220FBB">
              <w:rPr>
                <w:sz w:val="24"/>
                <w:szCs w:val="24"/>
                <w:lang w:val="vi-VN"/>
              </w:rPr>
              <w:t xml:space="preserve">Việc xác định đối tượng theo chủ thể được trao quyền khai thác nhằm bảo đảm nghĩa vụ tài chính gắn với lợi ích kinh tế thực tế mà chủ thể nhận được từ tài sản </w:t>
            </w:r>
            <w:r w:rsidRPr="00220FBB">
              <w:rPr>
                <w:sz w:val="24"/>
                <w:szCs w:val="24"/>
                <w:lang w:val="vi-VN"/>
              </w:rPr>
              <w:lastRenderedPageBreak/>
              <w:t>công, đồng thời tạo cơ sở để Nhà nước quản lý và thu hồi một phần giá trị kinh tế phát sinh từ việc khai thác tài sản kết cấu hạ tầng.</w:t>
            </w:r>
            <w:r>
              <w:rPr>
                <w:sz w:val="24"/>
                <w:szCs w:val="24"/>
                <w:lang w:val="vi-VN"/>
              </w:rPr>
              <w:t xml:space="preserve"> </w:t>
            </w:r>
            <w:r w:rsidRPr="00220FBB">
              <w:rPr>
                <w:sz w:val="24"/>
                <w:szCs w:val="24"/>
                <w:lang w:val="vi-VN"/>
              </w:rPr>
              <w:t xml:space="preserve">Quy định </w:t>
            </w:r>
            <w:r>
              <w:rPr>
                <w:sz w:val="24"/>
                <w:szCs w:val="24"/>
                <w:lang w:val="vi-VN"/>
              </w:rPr>
              <w:t xml:space="preserve">này </w:t>
            </w:r>
            <w:r w:rsidRPr="00220FBB">
              <w:rPr>
                <w:sz w:val="24"/>
                <w:szCs w:val="24"/>
                <w:lang w:val="vi-VN"/>
              </w:rPr>
              <w:t xml:space="preserve">phù hợp với Luật Đường sắt và </w:t>
            </w:r>
            <w:r>
              <w:rPr>
                <w:sz w:val="24"/>
                <w:szCs w:val="24"/>
                <w:lang w:val="vi-VN"/>
              </w:rPr>
              <w:t>L</w:t>
            </w:r>
            <w:r w:rsidRPr="00220FBB">
              <w:rPr>
                <w:sz w:val="24"/>
                <w:szCs w:val="24"/>
                <w:lang w:val="vi-VN"/>
              </w:rPr>
              <w:t>uật tài sản công, đồng thời bao quát các mô hình cho thuê, nhượng quyền, lựa chọn nhà khai thác hoặc phát triển tích hợp.</w:t>
            </w:r>
          </w:p>
        </w:tc>
      </w:tr>
      <w:tr w:rsidR="00886610" w:rsidRPr="00435695" w14:paraId="1AF7D763" w14:textId="77777777" w:rsidTr="00263A70">
        <w:trPr>
          <w:jc w:val="center"/>
        </w:trPr>
        <w:tc>
          <w:tcPr>
            <w:tcW w:w="2639" w:type="dxa"/>
            <w:vMerge/>
            <w:tcMar>
              <w:top w:w="70" w:type="dxa"/>
              <w:left w:w="80" w:type="dxa"/>
              <w:bottom w:w="70" w:type="dxa"/>
              <w:right w:w="80" w:type="dxa"/>
            </w:tcMar>
          </w:tcPr>
          <w:p w14:paraId="76DE5640" w14:textId="30DCC0C8"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4A9FD0F5" w14:textId="77777777" w:rsidR="00886610" w:rsidRPr="00435695" w:rsidRDefault="00886610">
            <w:pPr>
              <w:spacing w:after="50" w:line="252" w:lineRule="auto"/>
              <w:rPr>
                <w:sz w:val="24"/>
                <w:szCs w:val="24"/>
              </w:rPr>
            </w:pPr>
            <w:r w:rsidRPr="00435695">
              <w:rPr>
                <w:sz w:val="24"/>
                <w:szCs w:val="24"/>
              </w:rPr>
              <w:t>2. Về thời điểm phát sinh nghĩa vụ: khi tổ chức, cá nhân được cơ quan có thẩm quyền giao, cho thuê, nhượng quyền hoặc cho phép khai thác tài sản, không gian, hoạt động thương mại, dịch vụ hoặc quyền phát triển gắn với tài sản kết cấu hạ tầng đường sắt địa phương theo phương án, quyết định hoặc hợp đồng được phê duyệt.</w:t>
            </w:r>
          </w:p>
        </w:tc>
        <w:tc>
          <w:tcPr>
            <w:tcW w:w="3420" w:type="dxa"/>
            <w:tcMar>
              <w:top w:w="70" w:type="dxa"/>
              <w:left w:w="80" w:type="dxa"/>
              <w:bottom w:w="70" w:type="dxa"/>
              <w:right w:w="80" w:type="dxa"/>
            </w:tcMar>
          </w:tcPr>
          <w:p w14:paraId="70201CA5" w14:textId="28F87614" w:rsidR="00886610" w:rsidRPr="00AF69CF" w:rsidRDefault="00AF69CF" w:rsidP="00AF69CF">
            <w:pPr>
              <w:spacing w:after="50" w:line="252" w:lineRule="auto"/>
              <w:rPr>
                <w:sz w:val="24"/>
                <w:szCs w:val="24"/>
                <w:lang w:val="vi-VN"/>
              </w:rPr>
            </w:pPr>
            <w:r w:rsidRPr="00AF69CF">
              <w:rPr>
                <w:sz w:val="24"/>
                <w:szCs w:val="24"/>
                <w:lang w:val="vi-VN"/>
              </w:rPr>
              <w:t xml:space="preserve">Quy định này nhằm xác định thời điểm phát sinh nghĩa vụ khi quyền khai thác tài sản, không gian hoặc quyền phát triển gắn với tài sản kết cấu hạ tầng đường sắt </w:t>
            </w:r>
            <w:r>
              <w:rPr>
                <w:sz w:val="24"/>
                <w:szCs w:val="24"/>
                <w:lang w:val="vi-VN"/>
              </w:rPr>
              <w:t xml:space="preserve">địa phương </w:t>
            </w:r>
            <w:r w:rsidRPr="00AF69CF">
              <w:rPr>
                <w:sz w:val="24"/>
                <w:szCs w:val="24"/>
                <w:lang w:val="vi-VN"/>
              </w:rPr>
              <w:t>đã được cơ quan có thẩm quyền xác lập thông qua quyết định, phương án hoặc hợp đồng được phê duyệt.</w:t>
            </w:r>
            <w:r>
              <w:rPr>
                <w:sz w:val="24"/>
                <w:szCs w:val="24"/>
                <w:lang w:val="vi-VN"/>
              </w:rPr>
              <w:t xml:space="preserve"> </w:t>
            </w:r>
            <w:r w:rsidRPr="00AF69CF">
              <w:rPr>
                <w:sz w:val="24"/>
                <w:szCs w:val="24"/>
                <w:lang w:val="vi-VN"/>
              </w:rPr>
              <w:t>Cách xác định này bảo đảm nghĩa vụ tài chính gắn với quyền khai thác thực tế được trao cho chủ thể, thay vì phát sinh chỉ từ việc tài sản có tiềm năng khai thác thương mại. Đồng thời, đây là cơ sở để xác định rõ thời hạn, phạm vi và điều kiện khai thác làm căn cứ tính khoản thu.</w:t>
            </w:r>
          </w:p>
        </w:tc>
      </w:tr>
      <w:tr w:rsidR="00AF69CF" w:rsidRPr="00435695" w14:paraId="1E42FA9F" w14:textId="77777777" w:rsidTr="00263A70">
        <w:trPr>
          <w:jc w:val="center"/>
        </w:trPr>
        <w:tc>
          <w:tcPr>
            <w:tcW w:w="2639" w:type="dxa"/>
            <w:vMerge/>
            <w:tcMar>
              <w:top w:w="70" w:type="dxa"/>
              <w:left w:w="80" w:type="dxa"/>
              <w:bottom w:w="70" w:type="dxa"/>
              <w:right w:w="80" w:type="dxa"/>
            </w:tcMar>
          </w:tcPr>
          <w:p w14:paraId="310EA4BE" w14:textId="1FDC88E8" w:rsidR="00AF69CF" w:rsidRPr="00435695" w:rsidRDefault="00AF69CF">
            <w:pPr>
              <w:spacing w:after="50" w:line="252" w:lineRule="auto"/>
              <w:rPr>
                <w:sz w:val="24"/>
                <w:szCs w:val="24"/>
              </w:rPr>
            </w:pPr>
          </w:p>
        </w:tc>
        <w:tc>
          <w:tcPr>
            <w:tcW w:w="3510" w:type="dxa"/>
            <w:tcMar>
              <w:top w:w="70" w:type="dxa"/>
              <w:left w:w="80" w:type="dxa"/>
              <w:bottom w:w="70" w:type="dxa"/>
              <w:right w:w="80" w:type="dxa"/>
            </w:tcMar>
          </w:tcPr>
          <w:p w14:paraId="19D2D435" w14:textId="77777777" w:rsidR="00AF69CF" w:rsidRPr="00435695" w:rsidRDefault="00AF69CF">
            <w:pPr>
              <w:spacing w:after="50" w:line="252" w:lineRule="auto"/>
              <w:rPr>
                <w:sz w:val="24"/>
                <w:szCs w:val="24"/>
              </w:rPr>
            </w:pPr>
            <w:r w:rsidRPr="00435695">
              <w:rPr>
                <w:sz w:val="24"/>
                <w:szCs w:val="24"/>
              </w:rPr>
              <w:t>3. Về phạm vi và điều kiện áp dụng bao gồm:</w:t>
            </w:r>
          </w:p>
        </w:tc>
        <w:tc>
          <w:tcPr>
            <w:tcW w:w="3420" w:type="dxa"/>
            <w:vMerge w:val="restart"/>
            <w:tcMar>
              <w:top w:w="70" w:type="dxa"/>
              <w:left w:w="80" w:type="dxa"/>
              <w:bottom w:w="70" w:type="dxa"/>
              <w:right w:w="80" w:type="dxa"/>
            </w:tcMar>
          </w:tcPr>
          <w:p w14:paraId="4823BE29" w14:textId="5220FACB" w:rsidR="00AF69CF" w:rsidRPr="00435695" w:rsidRDefault="00AF69CF" w:rsidP="002638F3">
            <w:pPr>
              <w:spacing w:after="50" w:line="252" w:lineRule="auto"/>
              <w:rPr>
                <w:sz w:val="24"/>
                <w:szCs w:val="24"/>
              </w:rPr>
            </w:pPr>
            <w:r w:rsidRPr="00AF69CF">
              <w:rPr>
                <w:sz w:val="24"/>
                <w:szCs w:val="24"/>
              </w:rPr>
              <w:t xml:space="preserve">Quy </w:t>
            </w:r>
            <w:proofErr w:type="spellStart"/>
            <w:r w:rsidRPr="00AF69CF">
              <w:rPr>
                <w:sz w:val="24"/>
                <w:szCs w:val="24"/>
              </w:rPr>
              <w:t>định</w:t>
            </w:r>
            <w:proofErr w:type="spellEnd"/>
            <w:r w:rsidRPr="00AF69CF">
              <w:rPr>
                <w:sz w:val="24"/>
                <w:szCs w:val="24"/>
              </w:rPr>
              <w:t xml:space="preserve"> </w:t>
            </w:r>
            <w:proofErr w:type="spellStart"/>
            <w:r w:rsidRPr="00AF69CF">
              <w:rPr>
                <w:sz w:val="24"/>
                <w:szCs w:val="24"/>
              </w:rPr>
              <w:t>này</w:t>
            </w:r>
            <w:proofErr w:type="spellEnd"/>
            <w:r w:rsidRPr="00AF69CF">
              <w:rPr>
                <w:sz w:val="24"/>
                <w:szCs w:val="24"/>
              </w:rPr>
              <w:t xml:space="preserve"> </w:t>
            </w:r>
            <w:proofErr w:type="spellStart"/>
            <w:r w:rsidRPr="00AF69CF">
              <w:rPr>
                <w:sz w:val="24"/>
                <w:szCs w:val="24"/>
              </w:rPr>
              <w:t>nhằm</w:t>
            </w:r>
            <w:proofErr w:type="spellEnd"/>
            <w:r w:rsidRPr="00AF69CF">
              <w:rPr>
                <w:sz w:val="24"/>
                <w:szCs w:val="24"/>
              </w:rPr>
              <w:t xml:space="preserve"> </w:t>
            </w:r>
            <w:proofErr w:type="spellStart"/>
            <w:r w:rsidRPr="00AF69CF">
              <w:rPr>
                <w:sz w:val="24"/>
                <w:szCs w:val="24"/>
              </w:rPr>
              <w:t>xác</w:t>
            </w:r>
            <w:proofErr w:type="spellEnd"/>
            <w:r w:rsidRPr="00AF69CF">
              <w:rPr>
                <w:sz w:val="24"/>
                <w:szCs w:val="24"/>
              </w:rPr>
              <w:t xml:space="preserve"> </w:t>
            </w:r>
            <w:proofErr w:type="spellStart"/>
            <w:r w:rsidRPr="00AF69CF">
              <w:rPr>
                <w:sz w:val="24"/>
                <w:szCs w:val="24"/>
              </w:rPr>
              <w:t>định</w:t>
            </w:r>
            <w:proofErr w:type="spellEnd"/>
            <w:r w:rsidRPr="00AF69CF">
              <w:rPr>
                <w:sz w:val="24"/>
                <w:szCs w:val="24"/>
              </w:rPr>
              <w:t xml:space="preserve"> </w:t>
            </w:r>
            <w:proofErr w:type="spellStart"/>
            <w:r w:rsidRPr="00AF69CF">
              <w:rPr>
                <w:sz w:val="24"/>
                <w:szCs w:val="24"/>
              </w:rPr>
              <w:t>các</w:t>
            </w:r>
            <w:proofErr w:type="spellEnd"/>
            <w:r w:rsidRPr="00AF69CF">
              <w:rPr>
                <w:sz w:val="24"/>
                <w:szCs w:val="24"/>
              </w:rPr>
              <w:t xml:space="preserve"> </w:t>
            </w:r>
            <w:proofErr w:type="spellStart"/>
            <w:r w:rsidRPr="00AF69CF">
              <w:rPr>
                <w:sz w:val="24"/>
                <w:szCs w:val="24"/>
              </w:rPr>
              <w:t>nhóm</w:t>
            </w:r>
            <w:proofErr w:type="spellEnd"/>
            <w:r w:rsidRPr="00AF69CF">
              <w:rPr>
                <w:sz w:val="24"/>
                <w:szCs w:val="24"/>
              </w:rPr>
              <w:t xml:space="preserve"> </w:t>
            </w:r>
            <w:proofErr w:type="spellStart"/>
            <w:r w:rsidRPr="00AF69CF">
              <w:rPr>
                <w:sz w:val="24"/>
                <w:szCs w:val="24"/>
              </w:rPr>
              <w:t>tài</w:t>
            </w:r>
            <w:proofErr w:type="spellEnd"/>
            <w:r w:rsidRPr="00AF69CF">
              <w:rPr>
                <w:sz w:val="24"/>
                <w:szCs w:val="24"/>
              </w:rPr>
              <w:t xml:space="preserve"> </w:t>
            </w:r>
            <w:proofErr w:type="spellStart"/>
            <w:r w:rsidRPr="00AF69CF">
              <w:rPr>
                <w:sz w:val="24"/>
                <w:szCs w:val="24"/>
              </w:rPr>
              <w:t>sản</w:t>
            </w:r>
            <w:proofErr w:type="spellEnd"/>
            <w:r w:rsidRPr="00AF69CF">
              <w:rPr>
                <w:sz w:val="24"/>
                <w:szCs w:val="24"/>
              </w:rPr>
              <w:t xml:space="preserve">, </w:t>
            </w:r>
            <w:proofErr w:type="spellStart"/>
            <w:r w:rsidRPr="00AF69CF">
              <w:rPr>
                <w:sz w:val="24"/>
                <w:szCs w:val="24"/>
              </w:rPr>
              <w:t>không</w:t>
            </w:r>
            <w:proofErr w:type="spellEnd"/>
            <w:r w:rsidRPr="00AF69CF">
              <w:rPr>
                <w:sz w:val="24"/>
                <w:szCs w:val="24"/>
              </w:rPr>
              <w:t xml:space="preserve"> </w:t>
            </w:r>
            <w:proofErr w:type="spellStart"/>
            <w:r w:rsidRPr="00AF69CF">
              <w:rPr>
                <w:sz w:val="24"/>
                <w:szCs w:val="24"/>
              </w:rPr>
              <w:t>gian</w:t>
            </w:r>
            <w:proofErr w:type="spellEnd"/>
            <w:r w:rsidRPr="00AF69CF">
              <w:rPr>
                <w:sz w:val="24"/>
                <w:szCs w:val="24"/>
              </w:rPr>
              <w:t xml:space="preserve"> </w:t>
            </w:r>
            <w:proofErr w:type="spellStart"/>
            <w:r w:rsidRPr="00AF69CF">
              <w:rPr>
                <w:sz w:val="24"/>
                <w:szCs w:val="24"/>
              </w:rPr>
              <w:t>và</w:t>
            </w:r>
            <w:proofErr w:type="spellEnd"/>
            <w:r w:rsidRPr="00AF69CF">
              <w:rPr>
                <w:sz w:val="24"/>
                <w:szCs w:val="24"/>
              </w:rPr>
              <w:t xml:space="preserve"> </w:t>
            </w:r>
            <w:proofErr w:type="spellStart"/>
            <w:r w:rsidRPr="00AF69CF">
              <w:rPr>
                <w:sz w:val="24"/>
                <w:szCs w:val="24"/>
              </w:rPr>
              <w:t>quyền</w:t>
            </w:r>
            <w:proofErr w:type="spellEnd"/>
            <w:r w:rsidRPr="00AF69CF">
              <w:rPr>
                <w:sz w:val="24"/>
                <w:szCs w:val="24"/>
              </w:rPr>
              <w:t xml:space="preserve"> </w:t>
            </w:r>
            <w:proofErr w:type="spellStart"/>
            <w:r w:rsidRPr="00AF69CF">
              <w:rPr>
                <w:sz w:val="24"/>
                <w:szCs w:val="24"/>
              </w:rPr>
              <w:t>khai</w:t>
            </w:r>
            <w:proofErr w:type="spellEnd"/>
            <w:r w:rsidRPr="00AF69CF">
              <w:rPr>
                <w:sz w:val="24"/>
                <w:szCs w:val="24"/>
              </w:rPr>
              <w:t xml:space="preserve"> </w:t>
            </w:r>
            <w:proofErr w:type="spellStart"/>
            <w:r w:rsidRPr="00AF69CF">
              <w:rPr>
                <w:sz w:val="24"/>
                <w:szCs w:val="24"/>
              </w:rPr>
              <w:t>thác</w:t>
            </w:r>
            <w:proofErr w:type="spellEnd"/>
            <w:r w:rsidRPr="00AF69CF">
              <w:rPr>
                <w:sz w:val="24"/>
                <w:szCs w:val="24"/>
              </w:rPr>
              <w:t xml:space="preserve"> </w:t>
            </w:r>
            <w:proofErr w:type="spellStart"/>
            <w:r w:rsidRPr="00AF69CF">
              <w:rPr>
                <w:sz w:val="24"/>
                <w:szCs w:val="24"/>
              </w:rPr>
              <w:t>có</w:t>
            </w:r>
            <w:proofErr w:type="spellEnd"/>
            <w:r w:rsidRPr="00AF69CF">
              <w:rPr>
                <w:sz w:val="24"/>
                <w:szCs w:val="24"/>
              </w:rPr>
              <w:t xml:space="preserve"> </w:t>
            </w:r>
            <w:proofErr w:type="spellStart"/>
            <w:r w:rsidRPr="00AF69CF">
              <w:rPr>
                <w:sz w:val="24"/>
                <w:szCs w:val="24"/>
              </w:rPr>
              <w:t>khả</w:t>
            </w:r>
            <w:proofErr w:type="spellEnd"/>
            <w:r w:rsidRPr="00AF69CF">
              <w:rPr>
                <w:sz w:val="24"/>
                <w:szCs w:val="24"/>
              </w:rPr>
              <w:t xml:space="preserve"> </w:t>
            </w:r>
            <w:proofErr w:type="spellStart"/>
            <w:r w:rsidRPr="00AF69CF">
              <w:rPr>
                <w:sz w:val="24"/>
                <w:szCs w:val="24"/>
              </w:rPr>
              <w:t>năng</w:t>
            </w:r>
            <w:proofErr w:type="spellEnd"/>
            <w:r w:rsidRPr="00AF69CF">
              <w:rPr>
                <w:sz w:val="24"/>
                <w:szCs w:val="24"/>
              </w:rPr>
              <w:t xml:space="preserve"> </w:t>
            </w:r>
            <w:proofErr w:type="spellStart"/>
            <w:r w:rsidRPr="00AF69CF">
              <w:rPr>
                <w:sz w:val="24"/>
                <w:szCs w:val="24"/>
              </w:rPr>
              <w:t>tạo</w:t>
            </w:r>
            <w:proofErr w:type="spellEnd"/>
            <w:r w:rsidRPr="00AF69CF">
              <w:rPr>
                <w:sz w:val="24"/>
                <w:szCs w:val="24"/>
              </w:rPr>
              <w:t xml:space="preserve"> </w:t>
            </w:r>
            <w:proofErr w:type="spellStart"/>
            <w:r w:rsidRPr="00AF69CF">
              <w:rPr>
                <w:sz w:val="24"/>
                <w:szCs w:val="24"/>
              </w:rPr>
              <w:t>ra</w:t>
            </w:r>
            <w:proofErr w:type="spellEnd"/>
            <w:r w:rsidRPr="00AF69CF">
              <w:rPr>
                <w:sz w:val="24"/>
                <w:szCs w:val="24"/>
              </w:rPr>
              <w:t xml:space="preserve"> </w:t>
            </w:r>
            <w:proofErr w:type="spellStart"/>
            <w:r w:rsidRPr="00AF69CF">
              <w:rPr>
                <w:sz w:val="24"/>
                <w:szCs w:val="24"/>
              </w:rPr>
              <w:t>giá</w:t>
            </w:r>
            <w:proofErr w:type="spellEnd"/>
            <w:r w:rsidRPr="00AF69CF">
              <w:rPr>
                <w:sz w:val="24"/>
                <w:szCs w:val="24"/>
              </w:rPr>
              <w:t xml:space="preserve"> </w:t>
            </w:r>
            <w:proofErr w:type="spellStart"/>
            <w:r w:rsidRPr="00AF69CF">
              <w:rPr>
                <w:sz w:val="24"/>
                <w:szCs w:val="24"/>
              </w:rPr>
              <w:t>trị</w:t>
            </w:r>
            <w:proofErr w:type="spellEnd"/>
            <w:r w:rsidRPr="00AF69CF">
              <w:rPr>
                <w:sz w:val="24"/>
                <w:szCs w:val="24"/>
              </w:rPr>
              <w:t xml:space="preserve"> </w:t>
            </w:r>
            <w:proofErr w:type="spellStart"/>
            <w:r w:rsidRPr="00AF69CF">
              <w:rPr>
                <w:sz w:val="24"/>
                <w:szCs w:val="24"/>
              </w:rPr>
              <w:t>kinh</w:t>
            </w:r>
            <w:proofErr w:type="spellEnd"/>
            <w:r w:rsidRPr="00AF69CF">
              <w:rPr>
                <w:sz w:val="24"/>
                <w:szCs w:val="24"/>
              </w:rPr>
              <w:t xml:space="preserve"> </w:t>
            </w:r>
            <w:proofErr w:type="spellStart"/>
            <w:r w:rsidRPr="00AF69CF">
              <w:rPr>
                <w:sz w:val="24"/>
                <w:szCs w:val="24"/>
              </w:rPr>
              <w:t>tế</w:t>
            </w:r>
            <w:proofErr w:type="spellEnd"/>
            <w:r w:rsidRPr="00AF69CF">
              <w:rPr>
                <w:sz w:val="24"/>
                <w:szCs w:val="24"/>
              </w:rPr>
              <w:t xml:space="preserve"> </w:t>
            </w:r>
            <w:proofErr w:type="spellStart"/>
            <w:r w:rsidRPr="00AF69CF">
              <w:rPr>
                <w:sz w:val="24"/>
                <w:szCs w:val="24"/>
              </w:rPr>
              <w:t>trong</w:t>
            </w:r>
            <w:proofErr w:type="spellEnd"/>
            <w:r w:rsidRPr="00AF69CF">
              <w:rPr>
                <w:sz w:val="24"/>
                <w:szCs w:val="24"/>
              </w:rPr>
              <w:t xml:space="preserve"> </w:t>
            </w:r>
            <w:proofErr w:type="spellStart"/>
            <w:r w:rsidRPr="00AF69CF">
              <w:rPr>
                <w:sz w:val="24"/>
                <w:szCs w:val="24"/>
              </w:rPr>
              <w:t>hệ</w:t>
            </w:r>
            <w:proofErr w:type="spellEnd"/>
            <w:r w:rsidRPr="00AF69CF">
              <w:rPr>
                <w:sz w:val="24"/>
                <w:szCs w:val="24"/>
              </w:rPr>
              <w:t xml:space="preserve"> </w:t>
            </w:r>
            <w:proofErr w:type="spellStart"/>
            <w:r w:rsidRPr="00AF69CF">
              <w:rPr>
                <w:sz w:val="24"/>
                <w:szCs w:val="24"/>
              </w:rPr>
              <w:t>thống</w:t>
            </w:r>
            <w:proofErr w:type="spellEnd"/>
            <w:r w:rsidRPr="00AF69CF">
              <w:rPr>
                <w:sz w:val="24"/>
                <w:szCs w:val="24"/>
              </w:rPr>
              <w:t xml:space="preserve"> </w:t>
            </w:r>
            <w:proofErr w:type="spellStart"/>
            <w:r w:rsidRPr="00AF69CF">
              <w:rPr>
                <w:sz w:val="24"/>
                <w:szCs w:val="24"/>
              </w:rPr>
              <w:t>kết</w:t>
            </w:r>
            <w:proofErr w:type="spellEnd"/>
            <w:r w:rsidRPr="00AF69CF">
              <w:rPr>
                <w:sz w:val="24"/>
                <w:szCs w:val="24"/>
              </w:rPr>
              <w:t xml:space="preserve"> </w:t>
            </w:r>
            <w:proofErr w:type="spellStart"/>
            <w:r w:rsidRPr="00AF69CF">
              <w:rPr>
                <w:sz w:val="24"/>
                <w:szCs w:val="24"/>
              </w:rPr>
              <w:t>cấu</w:t>
            </w:r>
            <w:proofErr w:type="spellEnd"/>
            <w:r w:rsidRPr="00AF69CF">
              <w:rPr>
                <w:sz w:val="24"/>
                <w:szCs w:val="24"/>
              </w:rPr>
              <w:t xml:space="preserve"> </w:t>
            </w:r>
            <w:proofErr w:type="spellStart"/>
            <w:r w:rsidRPr="00AF69CF">
              <w:rPr>
                <w:sz w:val="24"/>
                <w:szCs w:val="24"/>
              </w:rPr>
              <w:t>hạ</w:t>
            </w:r>
            <w:proofErr w:type="spellEnd"/>
            <w:r w:rsidRPr="00AF69CF">
              <w:rPr>
                <w:sz w:val="24"/>
                <w:szCs w:val="24"/>
              </w:rPr>
              <w:t xml:space="preserve"> </w:t>
            </w:r>
            <w:proofErr w:type="spellStart"/>
            <w:r w:rsidRPr="00AF69CF">
              <w:rPr>
                <w:sz w:val="24"/>
                <w:szCs w:val="24"/>
              </w:rPr>
              <w:t>tầng</w:t>
            </w:r>
            <w:proofErr w:type="spellEnd"/>
            <w:r w:rsidRPr="00AF69CF">
              <w:rPr>
                <w:sz w:val="24"/>
                <w:szCs w:val="24"/>
              </w:rPr>
              <w:t xml:space="preserve"> </w:t>
            </w:r>
            <w:proofErr w:type="spellStart"/>
            <w:r w:rsidRPr="00AF69CF">
              <w:rPr>
                <w:sz w:val="24"/>
                <w:szCs w:val="24"/>
              </w:rPr>
              <w:t>đường</w:t>
            </w:r>
            <w:proofErr w:type="spellEnd"/>
            <w:r w:rsidRPr="00AF69CF">
              <w:rPr>
                <w:sz w:val="24"/>
                <w:szCs w:val="24"/>
              </w:rPr>
              <w:t xml:space="preserve"> </w:t>
            </w:r>
            <w:proofErr w:type="spellStart"/>
            <w:r w:rsidRPr="00AF69CF">
              <w:rPr>
                <w:sz w:val="24"/>
                <w:szCs w:val="24"/>
              </w:rPr>
              <w:t>sắt</w:t>
            </w:r>
            <w:proofErr w:type="spellEnd"/>
            <w:r w:rsidRPr="00AF69CF">
              <w:rPr>
                <w:sz w:val="24"/>
                <w:szCs w:val="24"/>
              </w:rPr>
              <w:t xml:space="preserve"> </w:t>
            </w:r>
            <w:proofErr w:type="spellStart"/>
            <w:r w:rsidRPr="00AF69CF">
              <w:rPr>
                <w:sz w:val="24"/>
                <w:szCs w:val="24"/>
              </w:rPr>
              <w:t>địa</w:t>
            </w:r>
            <w:proofErr w:type="spellEnd"/>
            <w:r w:rsidRPr="00AF69CF">
              <w:rPr>
                <w:sz w:val="24"/>
                <w:szCs w:val="24"/>
              </w:rPr>
              <w:t xml:space="preserve"> </w:t>
            </w:r>
            <w:proofErr w:type="spellStart"/>
            <w:r w:rsidRPr="00AF69CF">
              <w:rPr>
                <w:sz w:val="24"/>
                <w:szCs w:val="24"/>
              </w:rPr>
              <w:t>phương</w:t>
            </w:r>
            <w:proofErr w:type="spellEnd"/>
            <w:r w:rsidRPr="00AF69CF">
              <w:rPr>
                <w:sz w:val="24"/>
                <w:szCs w:val="24"/>
              </w:rPr>
              <w:t xml:space="preserve">. </w:t>
            </w:r>
            <w:proofErr w:type="spellStart"/>
            <w:r w:rsidRPr="00AF69CF">
              <w:rPr>
                <w:sz w:val="24"/>
                <w:szCs w:val="24"/>
              </w:rPr>
              <w:t>Việc</w:t>
            </w:r>
            <w:proofErr w:type="spellEnd"/>
            <w:r w:rsidRPr="00AF69CF">
              <w:rPr>
                <w:sz w:val="24"/>
                <w:szCs w:val="24"/>
              </w:rPr>
              <w:t xml:space="preserve"> </w:t>
            </w:r>
            <w:proofErr w:type="spellStart"/>
            <w:r w:rsidRPr="00AF69CF">
              <w:rPr>
                <w:sz w:val="24"/>
                <w:szCs w:val="24"/>
              </w:rPr>
              <w:t>xác</w:t>
            </w:r>
            <w:proofErr w:type="spellEnd"/>
            <w:r w:rsidRPr="00AF69CF">
              <w:rPr>
                <w:sz w:val="24"/>
                <w:szCs w:val="24"/>
              </w:rPr>
              <w:t xml:space="preserve"> </w:t>
            </w:r>
            <w:proofErr w:type="spellStart"/>
            <w:r w:rsidRPr="00AF69CF">
              <w:rPr>
                <w:sz w:val="24"/>
                <w:szCs w:val="24"/>
              </w:rPr>
              <w:t>định</w:t>
            </w:r>
            <w:proofErr w:type="spellEnd"/>
            <w:r w:rsidRPr="00AF69CF">
              <w:rPr>
                <w:sz w:val="24"/>
                <w:szCs w:val="24"/>
              </w:rPr>
              <w:t xml:space="preserve"> </w:t>
            </w:r>
            <w:proofErr w:type="spellStart"/>
            <w:r w:rsidRPr="00AF69CF">
              <w:rPr>
                <w:sz w:val="24"/>
                <w:szCs w:val="24"/>
              </w:rPr>
              <w:t>phạm</w:t>
            </w:r>
            <w:proofErr w:type="spellEnd"/>
            <w:r w:rsidRPr="00AF69CF">
              <w:rPr>
                <w:sz w:val="24"/>
                <w:szCs w:val="24"/>
              </w:rPr>
              <w:t xml:space="preserve"> vi </w:t>
            </w:r>
            <w:proofErr w:type="spellStart"/>
            <w:r w:rsidRPr="00AF69CF">
              <w:rPr>
                <w:sz w:val="24"/>
                <w:szCs w:val="24"/>
              </w:rPr>
              <w:t>cụ</w:t>
            </w:r>
            <w:proofErr w:type="spellEnd"/>
            <w:r w:rsidRPr="00AF69CF">
              <w:rPr>
                <w:sz w:val="24"/>
                <w:szCs w:val="24"/>
              </w:rPr>
              <w:t xml:space="preserve"> </w:t>
            </w:r>
            <w:proofErr w:type="spellStart"/>
            <w:r w:rsidRPr="00AF69CF">
              <w:rPr>
                <w:sz w:val="24"/>
                <w:szCs w:val="24"/>
              </w:rPr>
              <w:t>thể</w:t>
            </w:r>
            <w:proofErr w:type="spellEnd"/>
            <w:r w:rsidRPr="00AF69CF">
              <w:rPr>
                <w:sz w:val="24"/>
                <w:szCs w:val="24"/>
              </w:rPr>
              <w:t xml:space="preserve"> </w:t>
            </w:r>
            <w:proofErr w:type="spellStart"/>
            <w:r w:rsidRPr="00AF69CF">
              <w:rPr>
                <w:sz w:val="24"/>
                <w:szCs w:val="24"/>
              </w:rPr>
              <w:t>giúp</w:t>
            </w:r>
            <w:proofErr w:type="spellEnd"/>
            <w:r w:rsidRPr="00AF69CF">
              <w:rPr>
                <w:sz w:val="24"/>
                <w:szCs w:val="24"/>
              </w:rPr>
              <w:t xml:space="preserve"> </w:t>
            </w:r>
            <w:proofErr w:type="spellStart"/>
            <w:r w:rsidRPr="00AF69CF">
              <w:rPr>
                <w:sz w:val="24"/>
                <w:szCs w:val="24"/>
              </w:rPr>
              <w:t>cơ</w:t>
            </w:r>
            <w:proofErr w:type="spellEnd"/>
            <w:r w:rsidRPr="00AF69CF">
              <w:rPr>
                <w:sz w:val="24"/>
                <w:szCs w:val="24"/>
              </w:rPr>
              <w:t xml:space="preserve"> </w:t>
            </w:r>
            <w:proofErr w:type="spellStart"/>
            <w:r w:rsidRPr="00AF69CF">
              <w:rPr>
                <w:sz w:val="24"/>
                <w:szCs w:val="24"/>
              </w:rPr>
              <w:t>quan</w:t>
            </w:r>
            <w:proofErr w:type="spellEnd"/>
            <w:r w:rsidRPr="00AF69CF">
              <w:rPr>
                <w:sz w:val="24"/>
                <w:szCs w:val="24"/>
              </w:rPr>
              <w:t xml:space="preserve"> </w:t>
            </w:r>
            <w:proofErr w:type="spellStart"/>
            <w:r w:rsidRPr="00AF69CF">
              <w:rPr>
                <w:sz w:val="24"/>
                <w:szCs w:val="24"/>
              </w:rPr>
              <w:t>quản</w:t>
            </w:r>
            <w:proofErr w:type="spellEnd"/>
            <w:r w:rsidRPr="00AF69CF">
              <w:rPr>
                <w:sz w:val="24"/>
                <w:szCs w:val="24"/>
              </w:rPr>
              <w:t xml:space="preserve"> </w:t>
            </w:r>
            <w:proofErr w:type="spellStart"/>
            <w:r w:rsidRPr="00AF69CF">
              <w:rPr>
                <w:sz w:val="24"/>
                <w:szCs w:val="24"/>
              </w:rPr>
              <w:t>lý</w:t>
            </w:r>
            <w:proofErr w:type="spellEnd"/>
            <w:r w:rsidRPr="00AF69CF">
              <w:rPr>
                <w:sz w:val="24"/>
                <w:szCs w:val="24"/>
              </w:rPr>
              <w:t xml:space="preserve"> </w:t>
            </w:r>
            <w:proofErr w:type="spellStart"/>
            <w:r w:rsidRPr="00AF69CF">
              <w:rPr>
                <w:sz w:val="24"/>
                <w:szCs w:val="24"/>
              </w:rPr>
              <w:t>và</w:t>
            </w:r>
            <w:proofErr w:type="spellEnd"/>
            <w:r w:rsidRPr="00AF69CF">
              <w:rPr>
                <w:sz w:val="24"/>
                <w:szCs w:val="24"/>
              </w:rPr>
              <w:t xml:space="preserve"> </w:t>
            </w:r>
            <w:proofErr w:type="spellStart"/>
            <w:r w:rsidRPr="00AF69CF">
              <w:rPr>
                <w:sz w:val="24"/>
                <w:szCs w:val="24"/>
              </w:rPr>
              <w:t>nhà</w:t>
            </w:r>
            <w:proofErr w:type="spellEnd"/>
            <w:r w:rsidRPr="00AF69CF">
              <w:rPr>
                <w:sz w:val="24"/>
                <w:szCs w:val="24"/>
              </w:rPr>
              <w:t xml:space="preserve"> </w:t>
            </w:r>
            <w:proofErr w:type="spellStart"/>
            <w:r w:rsidRPr="00AF69CF">
              <w:rPr>
                <w:sz w:val="24"/>
                <w:szCs w:val="24"/>
              </w:rPr>
              <w:t>đầu</w:t>
            </w:r>
            <w:proofErr w:type="spellEnd"/>
            <w:r w:rsidRPr="00AF69CF">
              <w:rPr>
                <w:sz w:val="24"/>
                <w:szCs w:val="24"/>
              </w:rPr>
              <w:t xml:space="preserve"> </w:t>
            </w:r>
            <w:proofErr w:type="spellStart"/>
            <w:r w:rsidRPr="00AF69CF">
              <w:rPr>
                <w:sz w:val="24"/>
                <w:szCs w:val="24"/>
              </w:rPr>
              <w:t>tư</w:t>
            </w:r>
            <w:proofErr w:type="spellEnd"/>
            <w:r w:rsidRPr="00AF69CF">
              <w:rPr>
                <w:sz w:val="24"/>
                <w:szCs w:val="24"/>
              </w:rPr>
              <w:t xml:space="preserve"> </w:t>
            </w:r>
            <w:proofErr w:type="spellStart"/>
            <w:r w:rsidRPr="00AF69CF">
              <w:rPr>
                <w:sz w:val="24"/>
                <w:szCs w:val="24"/>
              </w:rPr>
              <w:t>nhận</w:t>
            </w:r>
            <w:proofErr w:type="spellEnd"/>
            <w:r w:rsidRPr="00AF69CF">
              <w:rPr>
                <w:sz w:val="24"/>
                <w:szCs w:val="24"/>
              </w:rPr>
              <w:t xml:space="preserve"> </w:t>
            </w:r>
            <w:proofErr w:type="spellStart"/>
            <w:r w:rsidRPr="00AF69CF">
              <w:rPr>
                <w:sz w:val="24"/>
                <w:szCs w:val="24"/>
              </w:rPr>
              <w:t>diện</w:t>
            </w:r>
            <w:proofErr w:type="spellEnd"/>
            <w:r w:rsidRPr="00AF69CF">
              <w:rPr>
                <w:sz w:val="24"/>
                <w:szCs w:val="24"/>
              </w:rPr>
              <w:t xml:space="preserve"> </w:t>
            </w:r>
            <w:proofErr w:type="spellStart"/>
            <w:r w:rsidRPr="00AF69CF">
              <w:rPr>
                <w:sz w:val="24"/>
                <w:szCs w:val="24"/>
              </w:rPr>
              <w:t>rõ</w:t>
            </w:r>
            <w:proofErr w:type="spellEnd"/>
            <w:r w:rsidRPr="00AF69CF">
              <w:rPr>
                <w:sz w:val="24"/>
                <w:szCs w:val="24"/>
              </w:rPr>
              <w:t xml:space="preserve"> </w:t>
            </w:r>
            <w:proofErr w:type="spellStart"/>
            <w:r w:rsidRPr="00AF69CF">
              <w:rPr>
                <w:sz w:val="24"/>
                <w:szCs w:val="24"/>
              </w:rPr>
              <w:t>tài</w:t>
            </w:r>
            <w:proofErr w:type="spellEnd"/>
            <w:r w:rsidRPr="00AF69CF">
              <w:rPr>
                <w:sz w:val="24"/>
                <w:szCs w:val="24"/>
              </w:rPr>
              <w:t xml:space="preserve"> </w:t>
            </w:r>
            <w:proofErr w:type="spellStart"/>
            <w:r w:rsidRPr="00AF69CF">
              <w:rPr>
                <w:sz w:val="24"/>
                <w:szCs w:val="24"/>
              </w:rPr>
              <w:t>sản</w:t>
            </w:r>
            <w:proofErr w:type="spellEnd"/>
            <w:r w:rsidRPr="00AF69CF">
              <w:rPr>
                <w:sz w:val="24"/>
                <w:szCs w:val="24"/>
              </w:rPr>
              <w:t xml:space="preserve"> </w:t>
            </w:r>
            <w:proofErr w:type="spellStart"/>
            <w:r w:rsidRPr="00AF69CF">
              <w:rPr>
                <w:sz w:val="24"/>
                <w:szCs w:val="24"/>
              </w:rPr>
              <w:t>nào</w:t>
            </w:r>
            <w:proofErr w:type="spellEnd"/>
            <w:r w:rsidRPr="00AF69CF">
              <w:rPr>
                <w:sz w:val="24"/>
                <w:szCs w:val="24"/>
              </w:rPr>
              <w:t xml:space="preserve"> </w:t>
            </w:r>
            <w:proofErr w:type="spellStart"/>
            <w:r w:rsidRPr="00AF69CF">
              <w:rPr>
                <w:sz w:val="24"/>
                <w:szCs w:val="24"/>
              </w:rPr>
              <w:t>có</w:t>
            </w:r>
            <w:proofErr w:type="spellEnd"/>
            <w:r w:rsidRPr="00AF69CF">
              <w:rPr>
                <w:sz w:val="24"/>
                <w:szCs w:val="24"/>
              </w:rPr>
              <w:t xml:space="preserve"> </w:t>
            </w:r>
            <w:proofErr w:type="spellStart"/>
            <w:r w:rsidRPr="00AF69CF">
              <w:rPr>
                <w:sz w:val="24"/>
                <w:szCs w:val="24"/>
              </w:rPr>
              <w:t>thể</w:t>
            </w:r>
            <w:proofErr w:type="spellEnd"/>
            <w:r w:rsidRPr="00AF69CF">
              <w:rPr>
                <w:sz w:val="24"/>
                <w:szCs w:val="24"/>
              </w:rPr>
              <w:t xml:space="preserve"> </w:t>
            </w:r>
            <w:proofErr w:type="spellStart"/>
            <w:r w:rsidRPr="00AF69CF">
              <w:rPr>
                <w:sz w:val="24"/>
                <w:szCs w:val="24"/>
              </w:rPr>
              <w:t>được</w:t>
            </w:r>
            <w:proofErr w:type="spellEnd"/>
            <w:r w:rsidRPr="00AF69CF">
              <w:rPr>
                <w:sz w:val="24"/>
                <w:szCs w:val="24"/>
              </w:rPr>
              <w:t xml:space="preserve"> </w:t>
            </w:r>
            <w:proofErr w:type="spellStart"/>
            <w:r w:rsidRPr="00AF69CF">
              <w:rPr>
                <w:sz w:val="24"/>
                <w:szCs w:val="24"/>
              </w:rPr>
              <w:t>khai</w:t>
            </w:r>
            <w:proofErr w:type="spellEnd"/>
            <w:r w:rsidRPr="00AF69CF">
              <w:rPr>
                <w:sz w:val="24"/>
                <w:szCs w:val="24"/>
              </w:rPr>
              <w:t xml:space="preserve"> </w:t>
            </w:r>
            <w:proofErr w:type="spellStart"/>
            <w:r w:rsidRPr="00AF69CF">
              <w:rPr>
                <w:sz w:val="24"/>
                <w:szCs w:val="24"/>
              </w:rPr>
              <w:t>thác</w:t>
            </w:r>
            <w:proofErr w:type="spellEnd"/>
            <w:r w:rsidRPr="00AF69CF">
              <w:rPr>
                <w:sz w:val="24"/>
                <w:szCs w:val="24"/>
              </w:rPr>
              <w:t xml:space="preserve"> </w:t>
            </w:r>
            <w:proofErr w:type="spellStart"/>
            <w:r w:rsidRPr="00AF69CF">
              <w:rPr>
                <w:sz w:val="24"/>
                <w:szCs w:val="24"/>
              </w:rPr>
              <w:t>thương</w:t>
            </w:r>
            <w:proofErr w:type="spellEnd"/>
            <w:r w:rsidRPr="00AF69CF">
              <w:rPr>
                <w:sz w:val="24"/>
                <w:szCs w:val="24"/>
              </w:rPr>
              <w:t xml:space="preserve"> </w:t>
            </w:r>
            <w:proofErr w:type="spellStart"/>
            <w:r w:rsidRPr="00AF69CF">
              <w:rPr>
                <w:sz w:val="24"/>
                <w:szCs w:val="24"/>
              </w:rPr>
              <w:t>mại</w:t>
            </w:r>
            <w:proofErr w:type="spellEnd"/>
            <w:r w:rsidRPr="00AF69CF">
              <w:rPr>
                <w:sz w:val="24"/>
                <w:szCs w:val="24"/>
              </w:rPr>
              <w:t xml:space="preserve">, </w:t>
            </w:r>
            <w:proofErr w:type="spellStart"/>
            <w:r w:rsidRPr="00AF69CF">
              <w:rPr>
                <w:sz w:val="24"/>
                <w:szCs w:val="24"/>
              </w:rPr>
              <w:t>dịch</w:t>
            </w:r>
            <w:proofErr w:type="spellEnd"/>
            <w:r w:rsidRPr="00AF69CF">
              <w:rPr>
                <w:sz w:val="24"/>
                <w:szCs w:val="24"/>
              </w:rPr>
              <w:t xml:space="preserve"> </w:t>
            </w:r>
            <w:proofErr w:type="spellStart"/>
            <w:r w:rsidRPr="00AF69CF">
              <w:rPr>
                <w:sz w:val="24"/>
                <w:szCs w:val="24"/>
              </w:rPr>
              <w:t>vụ</w:t>
            </w:r>
            <w:proofErr w:type="spellEnd"/>
            <w:r w:rsidRPr="00AF69CF">
              <w:rPr>
                <w:sz w:val="24"/>
                <w:szCs w:val="24"/>
              </w:rPr>
              <w:t xml:space="preserve"> </w:t>
            </w:r>
            <w:proofErr w:type="spellStart"/>
            <w:r w:rsidRPr="00AF69CF">
              <w:rPr>
                <w:sz w:val="24"/>
                <w:szCs w:val="24"/>
              </w:rPr>
              <w:t>hoặc</w:t>
            </w:r>
            <w:proofErr w:type="spellEnd"/>
            <w:r w:rsidRPr="00AF69CF">
              <w:rPr>
                <w:sz w:val="24"/>
                <w:szCs w:val="24"/>
              </w:rPr>
              <w:t xml:space="preserve"> </w:t>
            </w:r>
            <w:proofErr w:type="spellStart"/>
            <w:r w:rsidRPr="00AF69CF">
              <w:rPr>
                <w:sz w:val="24"/>
                <w:szCs w:val="24"/>
              </w:rPr>
              <w:t>phát</w:t>
            </w:r>
            <w:proofErr w:type="spellEnd"/>
            <w:r w:rsidRPr="00AF69CF">
              <w:rPr>
                <w:sz w:val="24"/>
                <w:szCs w:val="24"/>
              </w:rPr>
              <w:t xml:space="preserve"> </w:t>
            </w:r>
            <w:proofErr w:type="spellStart"/>
            <w:r w:rsidRPr="00AF69CF">
              <w:rPr>
                <w:sz w:val="24"/>
                <w:szCs w:val="24"/>
              </w:rPr>
              <w:t>triển</w:t>
            </w:r>
            <w:proofErr w:type="spellEnd"/>
            <w:r w:rsidRPr="00AF69CF">
              <w:rPr>
                <w:sz w:val="24"/>
                <w:szCs w:val="24"/>
              </w:rPr>
              <w:t xml:space="preserve"> </w:t>
            </w:r>
            <w:proofErr w:type="spellStart"/>
            <w:r w:rsidRPr="00AF69CF">
              <w:rPr>
                <w:sz w:val="24"/>
                <w:szCs w:val="24"/>
              </w:rPr>
              <w:t>không</w:t>
            </w:r>
            <w:proofErr w:type="spellEnd"/>
            <w:r w:rsidRPr="00AF69CF">
              <w:rPr>
                <w:sz w:val="24"/>
                <w:szCs w:val="24"/>
              </w:rPr>
              <w:t xml:space="preserve"> </w:t>
            </w:r>
            <w:proofErr w:type="spellStart"/>
            <w:r w:rsidRPr="00AF69CF">
              <w:rPr>
                <w:sz w:val="24"/>
                <w:szCs w:val="24"/>
              </w:rPr>
              <w:t>gian</w:t>
            </w:r>
            <w:proofErr w:type="spellEnd"/>
            <w:r w:rsidRPr="00AF69CF">
              <w:rPr>
                <w:sz w:val="24"/>
                <w:szCs w:val="24"/>
              </w:rPr>
              <w:t xml:space="preserve">, </w:t>
            </w:r>
            <w:proofErr w:type="spellStart"/>
            <w:r w:rsidRPr="00AF69CF">
              <w:rPr>
                <w:sz w:val="24"/>
                <w:szCs w:val="24"/>
              </w:rPr>
              <w:t>đồng</w:t>
            </w:r>
            <w:proofErr w:type="spellEnd"/>
            <w:r w:rsidRPr="00AF69CF">
              <w:rPr>
                <w:sz w:val="24"/>
                <w:szCs w:val="24"/>
              </w:rPr>
              <w:t xml:space="preserve"> </w:t>
            </w:r>
            <w:proofErr w:type="spellStart"/>
            <w:r w:rsidRPr="00AF69CF">
              <w:rPr>
                <w:sz w:val="24"/>
                <w:szCs w:val="24"/>
              </w:rPr>
              <w:t>thời</w:t>
            </w:r>
            <w:proofErr w:type="spellEnd"/>
            <w:r w:rsidRPr="00AF69CF">
              <w:rPr>
                <w:sz w:val="24"/>
                <w:szCs w:val="24"/>
              </w:rPr>
              <w:t xml:space="preserve"> </w:t>
            </w:r>
            <w:proofErr w:type="spellStart"/>
            <w:r w:rsidRPr="00AF69CF">
              <w:rPr>
                <w:sz w:val="24"/>
                <w:szCs w:val="24"/>
              </w:rPr>
              <w:t>bảo</w:t>
            </w:r>
            <w:proofErr w:type="spellEnd"/>
            <w:r w:rsidRPr="00AF69CF">
              <w:rPr>
                <w:sz w:val="24"/>
                <w:szCs w:val="24"/>
              </w:rPr>
              <w:t xml:space="preserve"> </w:t>
            </w:r>
            <w:proofErr w:type="spellStart"/>
            <w:r w:rsidRPr="00AF69CF">
              <w:rPr>
                <w:sz w:val="24"/>
                <w:szCs w:val="24"/>
              </w:rPr>
              <w:t>đảm</w:t>
            </w:r>
            <w:proofErr w:type="spellEnd"/>
            <w:r w:rsidRPr="00AF69CF">
              <w:rPr>
                <w:sz w:val="24"/>
                <w:szCs w:val="24"/>
              </w:rPr>
              <w:t xml:space="preserve"> </w:t>
            </w:r>
            <w:proofErr w:type="spellStart"/>
            <w:r w:rsidRPr="00AF69CF">
              <w:rPr>
                <w:sz w:val="24"/>
                <w:szCs w:val="24"/>
              </w:rPr>
              <w:t>việc</w:t>
            </w:r>
            <w:proofErr w:type="spellEnd"/>
            <w:r w:rsidRPr="00AF69CF">
              <w:rPr>
                <w:sz w:val="24"/>
                <w:szCs w:val="24"/>
              </w:rPr>
              <w:t xml:space="preserve"> </w:t>
            </w:r>
            <w:proofErr w:type="spellStart"/>
            <w:r w:rsidRPr="00AF69CF">
              <w:rPr>
                <w:sz w:val="24"/>
                <w:szCs w:val="24"/>
              </w:rPr>
              <w:t>khai</w:t>
            </w:r>
            <w:proofErr w:type="spellEnd"/>
            <w:r w:rsidRPr="00AF69CF">
              <w:rPr>
                <w:sz w:val="24"/>
                <w:szCs w:val="24"/>
              </w:rPr>
              <w:t xml:space="preserve"> </w:t>
            </w:r>
            <w:proofErr w:type="spellStart"/>
            <w:r w:rsidRPr="00AF69CF">
              <w:rPr>
                <w:sz w:val="24"/>
                <w:szCs w:val="24"/>
              </w:rPr>
              <w:t>thác</w:t>
            </w:r>
            <w:proofErr w:type="spellEnd"/>
            <w:r w:rsidRPr="00AF69CF">
              <w:rPr>
                <w:sz w:val="24"/>
                <w:szCs w:val="24"/>
              </w:rPr>
              <w:t xml:space="preserve"> </w:t>
            </w:r>
            <w:proofErr w:type="spellStart"/>
            <w:r w:rsidRPr="00AF69CF">
              <w:rPr>
                <w:sz w:val="24"/>
                <w:szCs w:val="24"/>
              </w:rPr>
              <w:t>không</w:t>
            </w:r>
            <w:proofErr w:type="spellEnd"/>
            <w:r w:rsidRPr="00AF69CF">
              <w:rPr>
                <w:sz w:val="24"/>
                <w:szCs w:val="24"/>
              </w:rPr>
              <w:t xml:space="preserve"> </w:t>
            </w:r>
            <w:proofErr w:type="spellStart"/>
            <w:r w:rsidRPr="00AF69CF">
              <w:rPr>
                <w:sz w:val="24"/>
                <w:szCs w:val="24"/>
              </w:rPr>
              <w:t>làm</w:t>
            </w:r>
            <w:proofErr w:type="spellEnd"/>
            <w:r w:rsidRPr="00AF69CF">
              <w:rPr>
                <w:sz w:val="24"/>
                <w:szCs w:val="24"/>
              </w:rPr>
              <w:t xml:space="preserve"> </w:t>
            </w:r>
            <w:proofErr w:type="spellStart"/>
            <w:r w:rsidRPr="00AF69CF">
              <w:rPr>
                <w:sz w:val="24"/>
                <w:szCs w:val="24"/>
              </w:rPr>
              <w:t>ảnh</w:t>
            </w:r>
            <w:proofErr w:type="spellEnd"/>
            <w:r w:rsidRPr="00AF69CF">
              <w:rPr>
                <w:sz w:val="24"/>
                <w:szCs w:val="24"/>
              </w:rPr>
              <w:t xml:space="preserve"> </w:t>
            </w:r>
            <w:proofErr w:type="spellStart"/>
            <w:r w:rsidRPr="00AF69CF">
              <w:rPr>
                <w:sz w:val="24"/>
                <w:szCs w:val="24"/>
              </w:rPr>
              <w:t>hưởng</w:t>
            </w:r>
            <w:proofErr w:type="spellEnd"/>
            <w:r w:rsidRPr="00AF69CF">
              <w:rPr>
                <w:sz w:val="24"/>
                <w:szCs w:val="24"/>
              </w:rPr>
              <w:t xml:space="preserve"> </w:t>
            </w:r>
            <w:proofErr w:type="spellStart"/>
            <w:r w:rsidRPr="00AF69CF">
              <w:rPr>
                <w:sz w:val="24"/>
                <w:szCs w:val="24"/>
              </w:rPr>
              <w:t>đến</w:t>
            </w:r>
            <w:proofErr w:type="spellEnd"/>
            <w:r w:rsidRPr="00AF69CF">
              <w:rPr>
                <w:sz w:val="24"/>
                <w:szCs w:val="24"/>
              </w:rPr>
              <w:t xml:space="preserve"> </w:t>
            </w:r>
            <w:proofErr w:type="spellStart"/>
            <w:r w:rsidRPr="00AF69CF">
              <w:rPr>
                <w:sz w:val="24"/>
                <w:szCs w:val="24"/>
              </w:rPr>
              <w:t>chức</w:t>
            </w:r>
            <w:proofErr w:type="spellEnd"/>
            <w:r w:rsidRPr="00AF69CF">
              <w:rPr>
                <w:sz w:val="24"/>
                <w:szCs w:val="24"/>
              </w:rPr>
              <w:t xml:space="preserve"> </w:t>
            </w:r>
            <w:proofErr w:type="spellStart"/>
            <w:r w:rsidRPr="00AF69CF">
              <w:rPr>
                <w:sz w:val="24"/>
                <w:szCs w:val="24"/>
              </w:rPr>
              <w:t>năng</w:t>
            </w:r>
            <w:proofErr w:type="spellEnd"/>
            <w:r w:rsidRPr="00AF69CF">
              <w:rPr>
                <w:sz w:val="24"/>
                <w:szCs w:val="24"/>
              </w:rPr>
              <w:t xml:space="preserve"> </w:t>
            </w:r>
            <w:proofErr w:type="spellStart"/>
            <w:r w:rsidRPr="00AF69CF">
              <w:rPr>
                <w:sz w:val="24"/>
                <w:szCs w:val="24"/>
              </w:rPr>
              <w:t>vận</w:t>
            </w:r>
            <w:proofErr w:type="spellEnd"/>
            <w:r w:rsidRPr="00AF69CF">
              <w:rPr>
                <w:sz w:val="24"/>
                <w:szCs w:val="24"/>
              </w:rPr>
              <w:t xml:space="preserve"> </w:t>
            </w:r>
            <w:proofErr w:type="spellStart"/>
            <w:r w:rsidRPr="00AF69CF">
              <w:rPr>
                <w:sz w:val="24"/>
                <w:szCs w:val="24"/>
              </w:rPr>
              <w:t>tải</w:t>
            </w:r>
            <w:proofErr w:type="spellEnd"/>
            <w:r w:rsidRPr="00AF69CF">
              <w:rPr>
                <w:sz w:val="24"/>
                <w:szCs w:val="24"/>
              </w:rPr>
              <w:t xml:space="preserve">, </w:t>
            </w:r>
            <w:proofErr w:type="gramStart"/>
            <w:r w:rsidRPr="00AF69CF">
              <w:rPr>
                <w:sz w:val="24"/>
                <w:szCs w:val="24"/>
              </w:rPr>
              <w:t>an</w:t>
            </w:r>
            <w:proofErr w:type="gramEnd"/>
            <w:r w:rsidRPr="00AF69CF">
              <w:rPr>
                <w:sz w:val="24"/>
                <w:szCs w:val="24"/>
              </w:rPr>
              <w:t xml:space="preserve"> </w:t>
            </w:r>
            <w:proofErr w:type="spellStart"/>
            <w:r w:rsidRPr="00AF69CF">
              <w:rPr>
                <w:sz w:val="24"/>
                <w:szCs w:val="24"/>
              </w:rPr>
              <w:t>toàn</w:t>
            </w:r>
            <w:proofErr w:type="spellEnd"/>
            <w:r w:rsidRPr="00AF69CF">
              <w:rPr>
                <w:sz w:val="24"/>
                <w:szCs w:val="24"/>
              </w:rPr>
              <w:t xml:space="preserve"> </w:t>
            </w:r>
            <w:proofErr w:type="spellStart"/>
            <w:r w:rsidRPr="00AF69CF">
              <w:rPr>
                <w:sz w:val="24"/>
                <w:szCs w:val="24"/>
              </w:rPr>
              <w:t>và</w:t>
            </w:r>
            <w:proofErr w:type="spellEnd"/>
            <w:r w:rsidRPr="00AF69CF">
              <w:rPr>
                <w:sz w:val="24"/>
                <w:szCs w:val="24"/>
              </w:rPr>
              <w:t xml:space="preserve"> </w:t>
            </w:r>
            <w:proofErr w:type="spellStart"/>
            <w:r w:rsidRPr="00AF69CF">
              <w:rPr>
                <w:sz w:val="24"/>
                <w:szCs w:val="24"/>
              </w:rPr>
              <w:t>vận</w:t>
            </w:r>
            <w:proofErr w:type="spellEnd"/>
            <w:r w:rsidRPr="00AF69CF">
              <w:rPr>
                <w:sz w:val="24"/>
                <w:szCs w:val="24"/>
              </w:rPr>
              <w:t xml:space="preserve"> </w:t>
            </w:r>
            <w:proofErr w:type="spellStart"/>
            <w:r w:rsidRPr="00AF69CF">
              <w:rPr>
                <w:sz w:val="24"/>
                <w:szCs w:val="24"/>
              </w:rPr>
              <w:t>hành</w:t>
            </w:r>
            <w:proofErr w:type="spellEnd"/>
            <w:r w:rsidRPr="00AF69CF">
              <w:rPr>
                <w:sz w:val="24"/>
                <w:szCs w:val="24"/>
              </w:rPr>
              <w:t xml:space="preserve"> </w:t>
            </w:r>
            <w:proofErr w:type="spellStart"/>
            <w:r w:rsidRPr="00AF69CF">
              <w:rPr>
                <w:sz w:val="24"/>
                <w:szCs w:val="24"/>
              </w:rPr>
              <w:t>của</w:t>
            </w:r>
            <w:proofErr w:type="spellEnd"/>
            <w:r w:rsidRPr="00AF69CF">
              <w:rPr>
                <w:sz w:val="24"/>
                <w:szCs w:val="24"/>
              </w:rPr>
              <w:t xml:space="preserve"> </w:t>
            </w:r>
            <w:proofErr w:type="spellStart"/>
            <w:r w:rsidRPr="00AF69CF">
              <w:rPr>
                <w:sz w:val="24"/>
                <w:szCs w:val="24"/>
              </w:rPr>
              <w:t>hệ</w:t>
            </w:r>
            <w:proofErr w:type="spellEnd"/>
            <w:r w:rsidRPr="00AF69CF">
              <w:rPr>
                <w:sz w:val="24"/>
                <w:szCs w:val="24"/>
              </w:rPr>
              <w:t xml:space="preserve"> </w:t>
            </w:r>
            <w:proofErr w:type="spellStart"/>
            <w:r w:rsidRPr="00AF69CF">
              <w:rPr>
                <w:sz w:val="24"/>
                <w:szCs w:val="24"/>
              </w:rPr>
              <w:t>thống</w:t>
            </w:r>
            <w:proofErr w:type="spellEnd"/>
            <w:r w:rsidRPr="00AF69CF">
              <w:rPr>
                <w:sz w:val="24"/>
                <w:szCs w:val="24"/>
              </w:rPr>
              <w:t xml:space="preserve"> </w:t>
            </w:r>
            <w:proofErr w:type="spellStart"/>
            <w:r w:rsidRPr="00AF69CF">
              <w:rPr>
                <w:sz w:val="24"/>
                <w:szCs w:val="24"/>
              </w:rPr>
              <w:t>đường</w:t>
            </w:r>
            <w:proofErr w:type="spellEnd"/>
            <w:r w:rsidRPr="00AF69CF">
              <w:rPr>
                <w:sz w:val="24"/>
                <w:szCs w:val="24"/>
              </w:rPr>
              <w:t xml:space="preserve"> </w:t>
            </w:r>
            <w:proofErr w:type="spellStart"/>
            <w:r w:rsidRPr="00AF69CF">
              <w:rPr>
                <w:sz w:val="24"/>
                <w:szCs w:val="24"/>
              </w:rPr>
              <w:t>sắt</w:t>
            </w:r>
            <w:proofErr w:type="spellEnd"/>
            <w:r w:rsidRPr="00AF69CF">
              <w:rPr>
                <w:sz w:val="24"/>
                <w:szCs w:val="24"/>
              </w:rPr>
              <w:t>.</w:t>
            </w:r>
            <w:r w:rsidRPr="00435695">
              <w:rPr>
                <w:sz w:val="24"/>
                <w:szCs w:val="24"/>
              </w:rPr>
              <w:t xml:space="preserve"> </w:t>
            </w:r>
          </w:p>
        </w:tc>
      </w:tr>
      <w:tr w:rsidR="00AF69CF" w:rsidRPr="00435695" w14:paraId="62A13D5E" w14:textId="77777777" w:rsidTr="00263A70">
        <w:trPr>
          <w:jc w:val="center"/>
        </w:trPr>
        <w:tc>
          <w:tcPr>
            <w:tcW w:w="2639" w:type="dxa"/>
            <w:vMerge/>
            <w:tcMar>
              <w:top w:w="70" w:type="dxa"/>
              <w:left w:w="80" w:type="dxa"/>
              <w:bottom w:w="70" w:type="dxa"/>
              <w:right w:w="80" w:type="dxa"/>
            </w:tcMar>
          </w:tcPr>
          <w:p w14:paraId="0A95636E" w14:textId="6A7CF45C" w:rsidR="00AF69CF" w:rsidRPr="00435695" w:rsidRDefault="00AF69CF">
            <w:pPr>
              <w:spacing w:after="50" w:line="252" w:lineRule="auto"/>
              <w:rPr>
                <w:sz w:val="24"/>
                <w:szCs w:val="24"/>
              </w:rPr>
            </w:pPr>
          </w:p>
        </w:tc>
        <w:tc>
          <w:tcPr>
            <w:tcW w:w="3510" w:type="dxa"/>
            <w:tcMar>
              <w:top w:w="70" w:type="dxa"/>
              <w:left w:w="80" w:type="dxa"/>
              <w:bottom w:w="70" w:type="dxa"/>
              <w:right w:w="80" w:type="dxa"/>
            </w:tcMar>
          </w:tcPr>
          <w:p w14:paraId="2014393F" w14:textId="77777777" w:rsidR="00AF69CF" w:rsidRPr="00435695" w:rsidRDefault="00AF69CF">
            <w:pPr>
              <w:spacing w:after="50" w:line="252" w:lineRule="auto"/>
              <w:rPr>
                <w:sz w:val="24"/>
                <w:szCs w:val="24"/>
              </w:rPr>
            </w:pPr>
            <w:r w:rsidRPr="00435695">
              <w:rPr>
                <w:sz w:val="24"/>
                <w:szCs w:val="24"/>
              </w:rPr>
              <w:t>a) Nhà ga, đề-pô, trung tâm điều hành, bãi đỗ xe, công trình phụ trợ; không gian mặt đất, ngầm, trên cao; mặt bằng thương mại, quảng cáo và các quyền khai thác hợp pháp khác gắn với tài sản kết cấu hạ tầng đường sắt;</w:t>
            </w:r>
          </w:p>
        </w:tc>
        <w:tc>
          <w:tcPr>
            <w:tcW w:w="3420" w:type="dxa"/>
            <w:vMerge/>
            <w:tcMar>
              <w:top w:w="70" w:type="dxa"/>
              <w:left w:w="80" w:type="dxa"/>
              <w:bottom w:w="70" w:type="dxa"/>
              <w:right w:w="80" w:type="dxa"/>
            </w:tcMar>
          </w:tcPr>
          <w:p w14:paraId="42E4E7E6" w14:textId="2765C37E" w:rsidR="00AF69CF" w:rsidRPr="00435695" w:rsidRDefault="00AF69CF" w:rsidP="002638F3">
            <w:pPr>
              <w:spacing w:after="50" w:line="252" w:lineRule="auto"/>
              <w:rPr>
                <w:sz w:val="24"/>
                <w:szCs w:val="24"/>
              </w:rPr>
            </w:pPr>
          </w:p>
        </w:tc>
      </w:tr>
      <w:tr w:rsidR="00AF69CF" w:rsidRPr="00435695" w14:paraId="128E3008" w14:textId="77777777" w:rsidTr="00263A70">
        <w:trPr>
          <w:jc w:val="center"/>
        </w:trPr>
        <w:tc>
          <w:tcPr>
            <w:tcW w:w="2639" w:type="dxa"/>
            <w:vMerge/>
            <w:tcMar>
              <w:top w:w="70" w:type="dxa"/>
              <w:left w:w="80" w:type="dxa"/>
              <w:bottom w:w="70" w:type="dxa"/>
              <w:right w:w="80" w:type="dxa"/>
            </w:tcMar>
          </w:tcPr>
          <w:p w14:paraId="5EBC1EAE" w14:textId="56B76395" w:rsidR="00AF69CF" w:rsidRPr="00435695" w:rsidRDefault="00AF69CF">
            <w:pPr>
              <w:spacing w:after="50" w:line="252" w:lineRule="auto"/>
              <w:rPr>
                <w:sz w:val="24"/>
                <w:szCs w:val="24"/>
              </w:rPr>
            </w:pPr>
          </w:p>
        </w:tc>
        <w:tc>
          <w:tcPr>
            <w:tcW w:w="3510" w:type="dxa"/>
            <w:tcMar>
              <w:top w:w="70" w:type="dxa"/>
              <w:left w:w="80" w:type="dxa"/>
              <w:bottom w:w="70" w:type="dxa"/>
              <w:right w:w="80" w:type="dxa"/>
            </w:tcMar>
          </w:tcPr>
          <w:p w14:paraId="71F1E9C0" w14:textId="77777777" w:rsidR="00AF69CF" w:rsidRPr="00435695" w:rsidRDefault="00AF69CF">
            <w:pPr>
              <w:spacing w:after="50" w:line="252" w:lineRule="auto"/>
              <w:rPr>
                <w:sz w:val="24"/>
                <w:szCs w:val="24"/>
              </w:rPr>
            </w:pPr>
            <w:r w:rsidRPr="00435695">
              <w:rPr>
                <w:sz w:val="24"/>
                <w:szCs w:val="24"/>
              </w:rPr>
              <w:t xml:space="preserve">b) Không gian và quyền phát triển công trình phía trên, phía dưới hoặc gắn trực tiếp với nhà ga, đề-pô và công trình đường sắt. Việc khai thác phải được xác định trong phương án riêng, bảo đảm công </w:t>
            </w:r>
            <w:r w:rsidRPr="00435695">
              <w:rPr>
                <w:sz w:val="24"/>
                <w:szCs w:val="24"/>
              </w:rPr>
              <w:lastRenderedPageBreak/>
              <w:t>năng và an toàn vận hành đường sắt.</w:t>
            </w:r>
          </w:p>
        </w:tc>
        <w:tc>
          <w:tcPr>
            <w:tcW w:w="3420" w:type="dxa"/>
            <w:vMerge/>
            <w:tcMar>
              <w:top w:w="70" w:type="dxa"/>
              <w:left w:w="80" w:type="dxa"/>
              <w:bottom w:w="70" w:type="dxa"/>
              <w:right w:w="80" w:type="dxa"/>
            </w:tcMar>
          </w:tcPr>
          <w:p w14:paraId="68A16435" w14:textId="3230B09D" w:rsidR="00AF69CF" w:rsidRPr="00435695" w:rsidRDefault="00AF69CF">
            <w:pPr>
              <w:spacing w:after="50" w:line="252" w:lineRule="auto"/>
              <w:rPr>
                <w:sz w:val="24"/>
                <w:szCs w:val="24"/>
              </w:rPr>
            </w:pPr>
          </w:p>
        </w:tc>
      </w:tr>
      <w:tr w:rsidR="00886610" w:rsidRPr="00435695" w14:paraId="7DDF5A8D" w14:textId="77777777" w:rsidTr="00263A70">
        <w:trPr>
          <w:jc w:val="center"/>
        </w:trPr>
        <w:tc>
          <w:tcPr>
            <w:tcW w:w="2639" w:type="dxa"/>
            <w:vMerge/>
            <w:tcMar>
              <w:top w:w="70" w:type="dxa"/>
              <w:left w:w="80" w:type="dxa"/>
              <w:bottom w:w="70" w:type="dxa"/>
              <w:right w:w="80" w:type="dxa"/>
            </w:tcMar>
          </w:tcPr>
          <w:p w14:paraId="73D55029" w14:textId="54743620"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59712A02" w14:textId="77777777" w:rsidR="00886610" w:rsidRPr="00435695" w:rsidRDefault="00886610">
            <w:pPr>
              <w:spacing w:after="50" w:line="252" w:lineRule="auto"/>
              <w:rPr>
                <w:sz w:val="24"/>
                <w:szCs w:val="24"/>
              </w:rPr>
            </w:pPr>
            <w:r w:rsidRPr="00435695">
              <w:rPr>
                <w:sz w:val="24"/>
                <w:szCs w:val="24"/>
              </w:rPr>
              <w:t>4. Về căn cứ và phương pháp xác định khoản phải nộp: Khoản phải nộp được xác định theo một hoặc kết hợp các hình thức: tiền thuê, tiền nhượng quyền khai thác, giá trúng đấu giá, giá trúng thầu, khoản nộp cố định, chia sẻ doanh thu, hợp tác phát triển hoặc hình thức khác theo quy định.</w:t>
            </w:r>
          </w:p>
        </w:tc>
        <w:tc>
          <w:tcPr>
            <w:tcW w:w="3420" w:type="dxa"/>
            <w:tcMar>
              <w:top w:w="70" w:type="dxa"/>
              <w:left w:w="80" w:type="dxa"/>
              <w:bottom w:w="70" w:type="dxa"/>
              <w:right w:w="80" w:type="dxa"/>
            </w:tcMar>
          </w:tcPr>
          <w:p w14:paraId="656564F8" w14:textId="4601912A" w:rsidR="00AF69CF" w:rsidRPr="00AF69CF" w:rsidRDefault="00AF69CF" w:rsidP="00AF69CF">
            <w:pPr>
              <w:spacing w:after="50" w:line="252" w:lineRule="auto"/>
              <w:rPr>
                <w:sz w:val="24"/>
                <w:szCs w:val="24"/>
                <w:lang w:val="vi-VN"/>
              </w:rPr>
            </w:pPr>
            <w:r w:rsidRPr="00AF69CF">
              <w:rPr>
                <w:sz w:val="24"/>
                <w:szCs w:val="24"/>
                <w:lang w:val="vi-VN"/>
              </w:rPr>
              <w:t xml:space="preserve">Quy định này nhằm cho phép áp dụng phương thức xác định khoản thu phù hợp với bản chất và phương thức khai thác từng loại tài sản, không gian hoặc quyền khai thác. Do tài sản kết cấu hạ tầng đường sắt </w:t>
            </w:r>
            <w:r>
              <w:rPr>
                <w:sz w:val="24"/>
                <w:szCs w:val="24"/>
                <w:lang w:val="vi-VN"/>
              </w:rPr>
              <w:t xml:space="preserve">địa phương </w:t>
            </w:r>
            <w:r w:rsidRPr="00AF69CF">
              <w:rPr>
                <w:sz w:val="24"/>
                <w:szCs w:val="24"/>
                <w:lang w:val="vi-VN"/>
              </w:rPr>
              <w:t>có nhiều hình thức khai thác khác nhau, khoản thu có thể được xác định bằng tiền thuê, tiền nhượng quyền, giá trúng đấu giá, giá trúng thầu, khoản nộp cố định, chia sẻ doanh thu hoặc cơ chế hợp tác phát triển.</w:t>
            </w:r>
            <w:r>
              <w:rPr>
                <w:sz w:val="24"/>
                <w:szCs w:val="24"/>
                <w:lang w:val="vi-VN"/>
              </w:rPr>
              <w:t xml:space="preserve"> </w:t>
            </w:r>
            <w:r w:rsidRPr="00AF69CF">
              <w:rPr>
                <w:sz w:val="24"/>
                <w:szCs w:val="24"/>
                <w:lang w:val="vi-VN"/>
              </w:rPr>
              <w:t>Việc lựa chọn phương thức cụ thể phải căn cứ vào phương án khai thác được cấp có thẩm quyền phê duyệt, bảo đảm phản ánh hợp lý giá trị kinh tế của quyền khai thác và bảo vệ lợi ích của Nhà nước đối với tài sản công.</w:t>
            </w:r>
          </w:p>
        </w:tc>
      </w:tr>
      <w:tr w:rsidR="00886610" w:rsidRPr="00435695" w14:paraId="73B2FD7E" w14:textId="77777777" w:rsidTr="00263A70">
        <w:trPr>
          <w:jc w:val="center"/>
        </w:trPr>
        <w:tc>
          <w:tcPr>
            <w:tcW w:w="2639" w:type="dxa"/>
            <w:vMerge/>
            <w:tcMar>
              <w:top w:w="70" w:type="dxa"/>
              <w:left w:w="80" w:type="dxa"/>
              <w:bottom w:w="70" w:type="dxa"/>
              <w:right w:w="80" w:type="dxa"/>
            </w:tcMar>
          </w:tcPr>
          <w:p w14:paraId="7CA1D8F7" w14:textId="094D5227"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680D84C6" w14:textId="77777777" w:rsidR="00886610" w:rsidRPr="00435695" w:rsidRDefault="00886610">
            <w:pPr>
              <w:spacing w:after="50" w:line="252" w:lineRule="auto"/>
              <w:rPr>
                <w:sz w:val="24"/>
                <w:szCs w:val="24"/>
              </w:rPr>
            </w:pPr>
            <w:r w:rsidRPr="00435695">
              <w:rPr>
                <w:sz w:val="24"/>
                <w:szCs w:val="24"/>
              </w:rPr>
              <w:t>5. Về mức thu: Mức thu và cơ chế phân chia lợi ích được xác định theo giá trị tài sản, không gian hoặc quyền được khai thác, phạm vi và thời hạn khai thác, nghĩa vụ đầu tư và hiệu quả tài chính của phương án. Trường hợp chia sẻ doanh thu, chỉ tính trên doanh thu trực tiếp từ tài sản hoặc quyền được giao khai thác.</w:t>
            </w:r>
          </w:p>
        </w:tc>
        <w:tc>
          <w:tcPr>
            <w:tcW w:w="3420" w:type="dxa"/>
            <w:tcMar>
              <w:top w:w="70" w:type="dxa"/>
              <w:left w:w="80" w:type="dxa"/>
              <w:bottom w:w="70" w:type="dxa"/>
              <w:right w:w="80" w:type="dxa"/>
            </w:tcMar>
          </w:tcPr>
          <w:p w14:paraId="69AB824F" w14:textId="70707557" w:rsidR="00AF69CF" w:rsidRPr="00AF69CF" w:rsidRDefault="00AF69CF" w:rsidP="00AF69CF">
            <w:pPr>
              <w:spacing w:after="50" w:line="252" w:lineRule="auto"/>
              <w:rPr>
                <w:sz w:val="24"/>
                <w:szCs w:val="24"/>
                <w:lang w:val="vi-VN"/>
              </w:rPr>
            </w:pPr>
            <w:r w:rsidRPr="00AF69CF">
              <w:rPr>
                <w:sz w:val="24"/>
                <w:szCs w:val="24"/>
                <w:lang w:val="vi-VN"/>
              </w:rPr>
              <w:t>Quy định này nhằm bảo đảm mức thu hoặc tỷ lệ phân chia lợi ích phản ánh các yếu tố thực tế của quyền khai thác, bao gồm giá trị tài sản hoặc không gian, phạm vi và thời hạn khai thác, nghĩa vụ đầu tư của bên khai thác và hiệu quả kinh tế của phương án.</w:t>
            </w:r>
            <w:r>
              <w:rPr>
                <w:sz w:val="24"/>
                <w:szCs w:val="24"/>
                <w:lang w:val="vi-VN"/>
              </w:rPr>
              <w:t xml:space="preserve"> </w:t>
            </w:r>
            <w:r w:rsidRPr="00AF69CF">
              <w:rPr>
                <w:sz w:val="24"/>
                <w:szCs w:val="24"/>
                <w:lang w:val="vi-VN"/>
              </w:rPr>
              <w:t>Đối với hình thức chia sẻ doanh thu, chỉ phần doanh thu trực tiếp phát sinh từ tài sản hoặc quyền khai thác được giao mới là cơ sở xác định khoản chia sẻ, nhằm tránh việc đưa các nguồn doanh thu không liên quan vào cơ sở tính thu.</w:t>
            </w:r>
            <w:r>
              <w:rPr>
                <w:sz w:val="24"/>
                <w:szCs w:val="24"/>
                <w:lang w:val="vi-VN"/>
              </w:rPr>
              <w:t xml:space="preserve"> </w:t>
            </w:r>
            <w:r w:rsidRPr="00AF69CF">
              <w:rPr>
                <w:sz w:val="24"/>
                <w:szCs w:val="24"/>
                <w:lang w:val="vi-VN"/>
              </w:rPr>
              <w:t>Cách tiếp cận này giúp cân bằng giữa yêu cầu khai thác hiệu quả tài sản công và khả năng tài chính của phương án kinh doanh.</w:t>
            </w:r>
          </w:p>
        </w:tc>
      </w:tr>
      <w:tr w:rsidR="00886610" w:rsidRPr="00435695" w14:paraId="133E91C3" w14:textId="77777777" w:rsidTr="00263A70">
        <w:trPr>
          <w:jc w:val="center"/>
        </w:trPr>
        <w:tc>
          <w:tcPr>
            <w:tcW w:w="2639" w:type="dxa"/>
            <w:vMerge/>
            <w:tcMar>
              <w:top w:w="70" w:type="dxa"/>
              <w:left w:w="80" w:type="dxa"/>
              <w:bottom w:w="70" w:type="dxa"/>
              <w:right w:w="80" w:type="dxa"/>
            </w:tcMar>
          </w:tcPr>
          <w:p w14:paraId="34B3C116" w14:textId="7655648D"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6F033BA3" w14:textId="77777777" w:rsidR="00886610" w:rsidRPr="00435695" w:rsidRDefault="00886610">
            <w:pPr>
              <w:spacing w:after="50" w:line="252" w:lineRule="auto"/>
              <w:rPr>
                <w:sz w:val="24"/>
                <w:szCs w:val="24"/>
              </w:rPr>
            </w:pPr>
            <w:r w:rsidRPr="00435695">
              <w:rPr>
                <w:sz w:val="24"/>
                <w:szCs w:val="24"/>
              </w:rPr>
              <w:t xml:space="preserve">6. Về trường hợp không áp dụng: Không áp dụng đối với hoạt động phục vụ trực tiếp vận hành đường </w:t>
            </w:r>
            <w:r w:rsidRPr="00435695">
              <w:rPr>
                <w:sz w:val="24"/>
                <w:szCs w:val="24"/>
              </w:rPr>
              <w:lastRenderedPageBreak/>
              <w:t xml:space="preserve">sắt, </w:t>
            </w:r>
            <w:proofErr w:type="gramStart"/>
            <w:r w:rsidRPr="00435695">
              <w:rPr>
                <w:sz w:val="24"/>
                <w:szCs w:val="24"/>
              </w:rPr>
              <w:t>an</w:t>
            </w:r>
            <w:proofErr w:type="gramEnd"/>
            <w:r w:rsidRPr="00435695">
              <w:rPr>
                <w:sz w:val="24"/>
                <w:szCs w:val="24"/>
              </w:rPr>
              <w:t xml:space="preserve"> toàn, thoát hiểm và tiếp cận công cộng không nhằm mục đích kinh doanh.</w:t>
            </w:r>
          </w:p>
        </w:tc>
        <w:tc>
          <w:tcPr>
            <w:tcW w:w="3420" w:type="dxa"/>
            <w:tcMar>
              <w:top w:w="70" w:type="dxa"/>
              <w:left w:w="80" w:type="dxa"/>
              <w:bottom w:w="70" w:type="dxa"/>
              <w:right w:w="80" w:type="dxa"/>
            </w:tcMar>
          </w:tcPr>
          <w:p w14:paraId="6A13C377" w14:textId="59D7AA9F" w:rsidR="00AF69CF" w:rsidRPr="00AF69CF" w:rsidRDefault="00AF69CF" w:rsidP="00AF69CF">
            <w:pPr>
              <w:spacing w:after="50" w:line="252" w:lineRule="auto"/>
              <w:rPr>
                <w:sz w:val="24"/>
                <w:szCs w:val="24"/>
                <w:lang w:val="vi-VN"/>
              </w:rPr>
            </w:pPr>
            <w:r w:rsidRPr="00AF69CF">
              <w:rPr>
                <w:sz w:val="24"/>
                <w:szCs w:val="24"/>
                <w:lang w:val="vi-VN"/>
              </w:rPr>
              <w:lastRenderedPageBreak/>
              <w:t xml:space="preserve">Quy định này nhằm phân biệt giữa hoạt động khai thác có mục đích kinh doanh và các bộ phận, </w:t>
            </w:r>
            <w:r w:rsidRPr="00AF69CF">
              <w:rPr>
                <w:sz w:val="24"/>
                <w:szCs w:val="24"/>
                <w:lang w:val="vi-VN"/>
              </w:rPr>
              <w:lastRenderedPageBreak/>
              <w:t>không gian được sử dụng để bảo đảm chức năng vận hành thiết yếu của hệ thống đường sắt.</w:t>
            </w:r>
            <w:r>
              <w:rPr>
                <w:sz w:val="24"/>
                <w:szCs w:val="24"/>
                <w:lang w:val="vi-VN"/>
              </w:rPr>
              <w:t xml:space="preserve"> </w:t>
            </w:r>
            <w:r w:rsidRPr="00AF69CF">
              <w:rPr>
                <w:sz w:val="24"/>
                <w:szCs w:val="24"/>
                <w:lang w:val="vi-VN"/>
              </w:rPr>
              <w:t>Các khu vực phục vụ trực tiếp vận hành, an toàn, thoát hiểm và tiếp cận công cộng không nhằm mục đích kinh doanh không tạo ra lợi ích thương mại riêng cho chủ thể khai thác, do đó không thuộc đối tượng áp dụng khoản thu này.</w:t>
            </w:r>
            <w:r>
              <w:rPr>
                <w:sz w:val="24"/>
                <w:szCs w:val="24"/>
                <w:lang w:val="vi-VN"/>
              </w:rPr>
              <w:t xml:space="preserve"> </w:t>
            </w:r>
            <w:r w:rsidRPr="00AF69CF">
              <w:rPr>
                <w:sz w:val="24"/>
                <w:szCs w:val="24"/>
                <w:lang w:val="vi-VN"/>
              </w:rPr>
              <w:t xml:space="preserve">Việc loại trừ </w:t>
            </w:r>
            <w:r>
              <w:rPr>
                <w:sz w:val="24"/>
                <w:szCs w:val="24"/>
                <w:lang w:val="vi-VN"/>
              </w:rPr>
              <w:t xml:space="preserve">này </w:t>
            </w:r>
            <w:r w:rsidRPr="00AF69CF">
              <w:rPr>
                <w:sz w:val="24"/>
                <w:szCs w:val="24"/>
                <w:lang w:val="vi-VN"/>
              </w:rPr>
              <w:t>nhằm bảo đảm cơ chế thu chỉ áp dụng đối với phần giá trị kinh tế thực sự có khả năng khai thác thương mại, không ảnh hưởng đến yêu cầu vận hành an toàn và phục vụ công cộng của hệ thống đường sắt.</w:t>
            </w:r>
          </w:p>
        </w:tc>
      </w:tr>
      <w:tr w:rsidR="00886610" w:rsidRPr="00435695" w14:paraId="03943EF6" w14:textId="77777777" w:rsidTr="00263A70">
        <w:trPr>
          <w:jc w:val="center"/>
        </w:trPr>
        <w:tc>
          <w:tcPr>
            <w:tcW w:w="2639" w:type="dxa"/>
            <w:vMerge/>
            <w:tcMar>
              <w:top w:w="70" w:type="dxa"/>
              <w:left w:w="80" w:type="dxa"/>
              <w:bottom w:w="70" w:type="dxa"/>
              <w:right w:w="80" w:type="dxa"/>
            </w:tcMar>
          </w:tcPr>
          <w:p w14:paraId="626A9E09" w14:textId="44FF72E1"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2F3DA1F4" w14:textId="77777777" w:rsidR="00886610" w:rsidRPr="00435695" w:rsidRDefault="00886610">
            <w:pPr>
              <w:spacing w:after="50" w:line="252" w:lineRule="auto"/>
              <w:rPr>
                <w:sz w:val="24"/>
                <w:szCs w:val="24"/>
              </w:rPr>
            </w:pPr>
            <w:r w:rsidRPr="00435695">
              <w:rPr>
                <w:sz w:val="24"/>
                <w:szCs w:val="24"/>
              </w:rPr>
              <w:t>7. Về loại trừ, khấu trừ và không trùng thu: Không tính lại nghĩa vụ đã được xác định đối với cùng tài sản, không gian hoặc quyền khai thác. Phần giá trị thuộc diện tích sàn tăng thêm theo Điều 5, giá trị đất tăng thêm theo Điều 6 hoặc quyền kết nối riêng theo Điều 8 được xác định riêng và không tính trùng trong khoản thu tại Điều này.</w:t>
            </w:r>
          </w:p>
        </w:tc>
        <w:tc>
          <w:tcPr>
            <w:tcW w:w="3420" w:type="dxa"/>
            <w:tcMar>
              <w:top w:w="70" w:type="dxa"/>
              <w:left w:w="80" w:type="dxa"/>
              <w:bottom w:w="70" w:type="dxa"/>
              <w:right w:w="80" w:type="dxa"/>
            </w:tcMar>
          </w:tcPr>
          <w:p w14:paraId="414F9D0A" w14:textId="77777777" w:rsidR="00AF69CF" w:rsidRDefault="00AF69CF" w:rsidP="00AF69CF">
            <w:pPr>
              <w:spacing w:after="50" w:line="252" w:lineRule="auto"/>
              <w:rPr>
                <w:sz w:val="24"/>
                <w:szCs w:val="24"/>
                <w:lang w:val="vi-VN"/>
              </w:rPr>
            </w:pPr>
            <w:r w:rsidRPr="00AF69CF">
              <w:rPr>
                <w:sz w:val="24"/>
                <w:szCs w:val="24"/>
                <w:lang w:val="vi-VN"/>
              </w:rPr>
              <w:t>Quy định này nhằm bảo đảm cùng một tài sản, không gian hoặc quyền khai thác không bị điều tiết nhiều lần thông qua các cơ chế khác nhau của Nghị quyết.</w:t>
            </w:r>
            <w:r>
              <w:rPr>
                <w:sz w:val="24"/>
                <w:szCs w:val="24"/>
                <w:lang w:val="vi-VN"/>
              </w:rPr>
              <w:t xml:space="preserve"> </w:t>
            </w:r>
            <w:r w:rsidRPr="00AF69CF">
              <w:rPr>
                <w:sz w:val="24"/>
                <w:szCs w:val="24"/>
                <w:lang w:val="vi-VN"/>
              </w:rPr>
              <w:t>Trong trường hợp một hoạt động khai thác đồng thời liên quan đến diện tích sàn xây dựng tăng thêm, giá trị đất tăng thêm hoặc quyền kết nối riêng với nhà ga, các nguồn giá trị này phải được phân định theo từng cơ chế tương ứng tại Điều 5, Điều 6 và Điều 8. Chỉ phần giá trị thuộc về quyền khai thác tài sản kết cấu hạ tầng đường sắt mới được tính vào khoản thu theo Điều này.</w:t>
            </w:r>
            <w:r>
              <w:rPr>
                <w:sz w:val="24"/>
                <w:szCs w:val="24"/>
                <w:lang w:val="vi-VN"/>
              </w:rPr>
              <w:t xml:space="preserve"> </w:t>
            </w:r>
            <w:r w:rsidRPr="00AF69CF">
              <w:rPr>
                <w:sz w:val="24"/>
                <w:szCs w:val="24"/>
                <w:lang w:val="vi-VN"/>
              </w:rPr>
              <w:t>Nguyên tắc này nhằm bảo đảm một dự án có thể thực hiện nhiều nghĩa vụ khi nhận nhiều quyền hoặc lợi ích khác nhau, nhưng cùng một quyền, tài sản, không gian hoặc nguồn giá trị không bị tính thu nhiều lần.</w:t>
            </w:r>
          </w:p>
          <w:p w14:paraId="433B5F04" w14:textId="77777777" w:rsidR="00AF69CF" w:rsidRDefault="00AF69CF" w:rsidP="00AF69CF">
            <w:pPr>
              <w:spacing w:after="50" w:line="252" w:lineRule="auto"/>
              <w:rPr>
                <w:sz w:val="24"/>
                <w:szCs w:val="24"/>
                <w:lang w:val="vi-VN"/>
              </w:rPr>
            </w:pPr>
          </w:p>
          <w:p w14:paraId="1DB50C5F" w14:textId="77777777" w:rsidR="00AF69CF" w:rsidRDefault="00AF69CF" w:rsidP="00AF69CF">
            <w:pPr>
              <w:spacing w:after="50" w:line="252" w:lineRule="auto"/>
              <w:rPr>
                <w:sz w:val="24"/>
                <w:szCs w:val="24"/>
                <w:lang w:val="vi-VN"/>
              </w:rPr>
            </w:pPr>
            <w:r>
              <w:rPr>
                <w:sz w:val="24"/>
                <w:szCs w:val="24"/>
                <w:lang w:val="vi-VN"/>
              </w:rPr>
              <w:t>Ví dụ:</w:t>
            </w:r>
          </w:p>
          <w:p w14:paraId="6A7AC995" w14:textId="6EAAA255" w:rsidR="00AF69CF" w:rsidRPr="00AF69CF" w:rsidRDefault="00AF69CF" w:rsidP="00AF69CF">
            <w:pPr>
              <w:spacing w:after="50" w:line="252" w:lineRule="auto"/>
              <w:rPr>
                <w:i/>
                <w:iCs/>
                <w:sz w:val="24"/>
                <w:szCs w:val="24"/>
                <w:lang w:val="vi-VN"/>
              </w:rPr>
            </w:pPr>
            <w:r w:rsidRPr="00AF69CF">
              <w:rPr>
                <w:i/>
                <w:iCs/>
                <w:sz w:val="24"/>
                <w:szCs w:val="24"/>
                <w:lang w:val="vi-VN"/>
              </w:rPr>
              <w:t xml:space="preserve">Một nhà đầu tư được phép khai thác một khu thương mại 5.000 </w:t>
            </w:r>
            <w:r w:rsidRPr="00AF69CF">
              <w:rPr>
                <w:i/>
                <w:iCs/>
                <w:sz w:val="24"/>
                <w:szCs w:val="24"/>
                <w:lang w:val="vi-VN"/>
              </w:rPr>
              <w:lastRenderedPageBreak/>
              <w:t>m² nằm trong tổ hợp nhà ga.</w:t>
            </w:r>
            <w:r w:rsidRPr="00AF69CF">
              <w:rPr>
                <w:i/>
                <w:iCs/>
                <w:sz w:val="24"/>
                <w:szCs w:val="24"/>
                <w:lang w:val="vi-VN"/>
              </w:rPr>
              <w:t xml:space="preserve"> </w:t>
            </w:r>
            <w:r w:rsidRPr="00AF69CF">
              <w:rPr>
                <w:i/>
                <w:iCs/>
                <w:sz w:val="24"/>
                <w:szCs w:val="24"/>
                <w:lang w:val="vi-VN"/>
              </w:rPr>
              <w:t>Quyền khai thác mặt bằng nhà ga tạo ra khoản doanh thu thương mại 20 tỷ đồng/năm và thuộc phạm vi khoản thu theo Điều này.</w:t>
            </w:r>
            <w:r w:rsidRPr="00AF69CF">
              <w:rPr>
                <w:i/>
                <w:iCs/>
                <w:sz w:val="24"/>
                <w:szCs w:val="24"/>
                <w:lang w:val="vi-VN"/>
              </w:rPr>
              <w:t xml:space="preserve"> </w:t>
            </w:r>
            <w:r w:rsidRPr="00AF69CF">
              <w:rPr>
                <w:i/>
                <w:iCs/>
                <w:sz w:val="24"/>
                <w:szCs w:val="24"/>
                <w:lang w:val="vi-VN"/>
              </w:rPr>
              <w:t>Đồng thời, giả sử dự án được phép xây dựng thêm 10.000 m² diện tích sàn do điều chỉnh FAR của khu vực TOD. Phần giá trị phát sinh từ 10.000 m² diện tích sàn tăng thêm được xác định theo Điều 5, không tính lại vào khoản thu từ quyền khai thác mặt bằng nhà ga.</w:t>
            </w:r>
            <w:r w:rsidRPr="00AF69CF">
              <w:rPr>
                <w:i/>
                <w:iCs/>
                <w:sz w:val="24"/>
                <w:szCs w:val="24"/>
                <w:lang w:val="vi-VN"/>
              </w:rPr>
              <w:t xml:space="preserve"> </w:t>
            </w:r>
            <w:r w:rsidRPr="00AF69CF">
              <w:rPr>
                <w:i/>
                <w:iCs/>
                <w:sz w:val="24"/>
                <w:szCs w:val="24"/>
                <w:lang w:val="vi-VN"/>
              </w:rPr>
              <w:t>Nếu khu đất của dự án đồng thời được hưởng giá trị tăng thêm do thay đổi chức năng sử dụng đất thì phần giá trị đó được xác định theo Điều 6. Nếu dự án có một lối kết nối riêng, có kiểm soát với nhà ga thì lợi ích từ quyền kết nối được xác định theo Điều 8.</w:t>
            </w:r>
            <w:r w:rsidRPr="00AF69CF">
              <w:rPr>
                <w:i/>
                <w:iCs/>
                <w:sz w:val="24"/>
                <w:szCs w:val="24"/>
                <w:lang w:val="vi-VN"/>
              </w:rPr>
              <w:t xml:space="preserve"> </w:t>
            </w:r>
            <w:r w:rsidRPr="00AF69CF">
              <w:rPr>
                <w:i/>
                <w:iCs/>
                <w:sz w:val="24"/>
                <w:szCs w:val="24"/>
                <w:lang w:val="vi-VN"/>
              </w:rPr>
              <w:t>Như vậy, cùng một dự án có thể có nhiều khoản thu, nhưng mỗi khoản thu phải gắn với một quyền hoặc nguồn lợi ích riêng biệt.</w:t>
            </w:r>
          </w:p>
        </w:tc>
      </w:tr>
      <w:tr w:rsidR="00886610" w:rsidRPr="00435695" w14:paraId="6C5A4E34" w14:textId="77777777" w:rsidTr="00263A70">
        <w:trPr>
          <w:jc w:val="center"/>
        </w:trPr>
        <w:tc>
          <w:tcPr>
            <w:tcW w:w="2639" w:type="dxa"/>
            <w:vMerge/>
            <w:tcMar>
              <w:top w:w="70" w:type="dxa"/>
              <w:left w:w="80" w:type="dxa"/>
              <w:bottom w:w="70" w:type="dxa"/>
              <w:right w:w="80" w:type="dxa"/>
            </w:tcMar>
          </w:tcPr>
          <w:p w14:paraId="69401112" w14:textId="16E6ECBF"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59DBD819" w14:textId="77777777" w:rsidR="00886610" w:rsidRPr="00435695" w:rsidRDefault="00886610">
            <w:pPr>
              <w:spacing w:after="50" w:line="252" w:lineRule="auto"/>
              <w:rPr>
                <w:sz w:val="24"/>
                <w:szCs w:val="24"/>
              </w:rPr>
            </w:pPr>
            <w:r w:rsidRPr="00435695">
              <w:rPr>
                <w:sz w:val="24"/>
                <w:szCs w:val="24"/>
              </w:rPr>
              <w:t>8. Về thời hạn nộp: Khoản thu cố định hoặc tiền thuê được nộp theo quyết định hoặc hợp đồng; khoản chia sẻ doanh thu được tạm nộp định kỳ và quyết toán hằng năm theo doanh thu thực tế. Kỳ thu và phương thức thanh toán thực hiện theo phương án hoặc hợp đồng khai thác.</w:t>
            </w:r>
          </w:p>
        </w:tc>
        <w:tc>
          <w:tcPr>
            <w:tcW w:w="3420" w:type="dxa"/>
            <w:tcMar>
              <w:top w:w="70" w:type="dxa"/>
              <w:left w:w="80" w:type="dxa"/>
              <w:bottom w:w="70" w:type="dxa"/>
              <w:right w:w="80" w:type="dxa"/>
            </w:tcMar>
          </w:tcPr>
          <w:p w14:paraId="61FE1AE3" w14:textId="55C82406" w:rsidR="00E00A30" w:rsidRPr="00E00A30" w:rsidRDefault="00E00A30" w:rsidP="00E00A30">
            <w:pPr>
              <w:spacing w:after="50" w:line="252" w:lineRule="auto"/>
              <w:rPr>
                <w:sz w:val="24"/>
                <w:szCs w:val="24"/>
                <w:lang w:val="vi-VN"/>
              </w:rPr>
            </w:pPr>
            <w:r w:rsidRPr="00E00A30">
              <w:rPr>
                <w:sz w:val="24"/>
                <w:szCs w:val="24"/>
                <w:lang w:val="vi-VN"/>
              </w:rPr>
              <w:t>Quy định này nhằm gắn thời điểm và phương thức thực hiện nghĩa vụ tài chính với hình thức khai thác tài sản và dòng tiền thực tế của từng phương án.</w:t>
            </w:r>
            <w:r>
              <w:rPr>
                <w:sz w:val="24"/>
                <w:szCs w:val="24"/>
                <w:lang w:val="vi-VN"/>
              </w:rPr>
              <w:t xml:space="preserve"> </w:t>
            </w:r>
            <w:r w:rsidRPr="00E00A30">
              <w:rPr>
                <w:sz w:val="24"/>
                <w:szCs w:val="24"/>
                <w:lang w:val="vi-VN"/>
              </w:rPr>
              <w:t>Đối với khoản thu cố định hoặc tiền thuê, việc thanh toán theo quyết định hoặc hợp đồng giúp xác định rõ nghĩa vụ ngay từ khi quyền khai thác được trao. Đối với cơ chế chia sẻ doanh thu, việc tạm nộp định kỳ và quyết toán theo doanh thu thực tế giúp khoản thu phản ánh đúng hiệu quả khai thác tài sản.</w:t>
            </w:r>
            <w:r>
              <w:rPr>
                <w:sz w:val="24"/>
                <w:szCs w:val="24"/>
                <w:lang w:val="vi-VN"/>
              </w:rPr>
              <w:t xml:space="preserve"> </w:t>
            </w:r>
            <w:r w:rsidRPr="00E00A30">
              <w:rPr>
                <w:sz w:val="24"/>
                <w:szCs w:val="24"/>
                <w:lang w:val="vi-VN"/>
              </w:rPr>
              <w:t xml:space="preserve">Việc quy định kỳ thu và phương thức thanh toán trong phương án hoặc hợp đồng tạo sự linh hoạt cần thiết đối với các mô hình khai thác có </w:t>
            </w:r>
            <w:r w:rsidRPr="00E00A30">
              <w:rPr>
                <w:sz w:val="24"/>
                <w:szCs w:val="24"/>
                <w:lang w:val="vi-VN"/>
              </w:rPr>
              <w:lastRenderedPageBreak/>
              <w:t>thời hạn và cơ cấu doanh thu khác nhau.</w:t>
            </w:r>
          </w:p>
        </w:tc>
      </w:tr>
      <w:tr w:rsidR="00886610" w:rsidRPr="00435695" w14:paraId="101485FB" w14:textId="77777777" w:rsidTr="00263A70">
        <w:trPr>
          <w:jc w:val="center"/>
        </w:trPr>
        <w:tc>
          <w:tcPr>
            <w:tcW w:w="2639" w:type="dxa"/>
            <w:vMerge/>
            <w:tcMar>
              <w:top w:w="70" w:type="dxa"/>
              <w:left w:w="80" w:type="dxa"/>
              <w:bottom w:w="70" w:type="dxa"/>
              <w:right w:w="80" w:type="dxa"/>
            </w:tcMar>
          </w:tcPr>
          <w:p w14:paraId="5F7715A1" w14:textId="3415080C" w:rsidR="00886610" w:rsidRPr="00435695" w:rsidRDefault="00886610">
            <w:pPr>
              <w:spacing w:after="50" w:line="252" w:lineRule="auto"/>
              <w:rPr>
                <w:sz w:val="24"/>
                <w:szCs w:val="24"/>
              </w:rPr>
            </w:pPr>
          </w:p>
        </w:tc>
        <w:tc>
          <w:tcPr>
            <w:tcW w:w="3510" w:type="dxa"/>
            <w:tcMar>
              <w:top w:w="70" w:type="dxa"/>
              <w:left w:w="80" w:type="dxa"/>
              <w:bottom w:w="70" w:type="dxa"/>
              <w:right w:w="80" w:type="dxa"/>
            </w:tcMar>
          </w:tcPr>
          <w:p w14:paraId="76859B53" w14:textId="77777777" w:rsidR="00886610" w:rsidRPr="00435695" w:rsidRDefault="00886610">
            <w:pPr>
              <w:spacing w:after="50" w:line="252" w:lineRule="auto"/>
              <w:rPr>
                <w:sz w:val="24"/>
                <w:szCs w:val="24"/>
              </w:rPr>
            </w:pPr>
            <w:r w:rsidRPr="00435695">
              <w:rPr>
                <w:sz w:val="24"/>
                <w:szCs w:val="24"/>
              </w:rPr>
              <w:t>9. Về điều chỉnh, hoàn trả và chuyển giao nghĩa vụ: Việc điều chỉnh mức thu, thời hạn, phạm vi khai thác; chuyển giao quyền khai thác; chấm dứt hợp đồng; xử lý tài sản và nghĩa vụ tài chính còn lại thực hiện theo phương án, hợp đồng và chấp thuận của cơ quan có thẩm quyền.</w:t>
            </w:r>
          </w:p>
        </w:tc>
        <w:tc>
          <w:tcPr>
            <w:tcW w:w="3420" w:type="dxa"/>
            <w:tcMar>
              <w:top w:w="70" w:type="dxa"/>
              <w:left w:w="80" w:type="dxa"/>
              <w:bottom w:w="70" w:type="dxa"/>
              <w:right w:w="80" w:type="dxa"/>
            </w:tcMar>
          </w:tcPr>
          <w:p w14:paraId="064656C4" w14:textId="77777777" w:rsidR="00E00A30" w:rsidRDefault="00E00A30" w:rsidP="00E00A30">
            <w:pPr>
              <w:spacing w:after="50" w:line="252" w:lineRule="auto"/>
              <w:rPr>
                <w:sz w:val="24"/>
                <w:szCs w:val="24"/>
                <w:lang w:val="vi-VN"/>
              </w:rPr>
            </w:pPr>
            <w:r w:rsidRPr="00E00A30">
              <w:rPr>
                <w:sz w:val="24"/>
                <w:szCs w:val="24"/>
                <w:lang w:val="vi-VN"/>
              </w:rPr>
              <w:t>Quy định này nhằm bảo đảm cơ chế quản lý khoản thu có khả năng thích ứng với những thay đổi trong quá trình khai thác tài sản, như thay đổi phạm vi, thời hạn, phương thức khai thác, chuyển giao quyền khai thác hoặc chấm dứt hợp đồng.</w:t>
            </w:r>
            <w:r>
              <w:rPr>
                <w:sz w:val="24"/>
                <w:szCs w:val="24"/>
                <w:lang w:val="vi-VN"/>
              </w:rPr>
              <w:t xml:space="preserve"> </w:t>
            </w:r>
            <w:r w:rsidRPr="00E00A30">
              <w:rPr>
                <w:sz w:val="24"/>
                <w:szCs w:val="24"/>
                <w:lang w:val="vi-VN"/>
              </w:rPr>
              <w:t>Việc điều chỉnh khoản thu phải gắn với thay đổi thực tế của quyền khai thác và được thực hiện trên cơ sở phương án, hợp đồng và chấp thuận của cơ quan có thẩm quyền. Khi quyền khai thác được chuyển giao, nghĩa vụ tài chính chưa hoàn thành cần được xử lý đồng thời với việc chuyển giao quyền để bảo đảm tính liên tục của nghĩa vụ.</w:t>
            </w:r>
            <w:r>
              <w:rPr>
                <w:sz w:val="24"/>
                <w:szCs w:val="24"/>
                <w:lang w:val="vi-VN"/>
              </w:rPr>
              <w:t xml:space="preserve"> </w:t>
            </w:r>
            <w:r w:rsidRPr="00E00A30">
              <w:rPr>
                <w:sz w:val="24"/>
                <w:szCs w:val="24"/>
                <w:lang w:val="vi-VN"/>
              </w:rPr>
              <w:t>Quy định này cũng tạo cơ sở xử lý các khoản đã nộp trong trường hợp quyền khai thác bị điều chỉnh hoặc chấm dứt trước thời hạn, bảo đảm quyền lợi của Nhà nước và chủ thể khai thác.</w:t>
            </w:r>
          </w:p>
          <w:p w14:paraId="3CB0766F" w14:textId="77777777" w:rsidR="00E00A30" w:rsidRDefault="00E00A30" w:rsidP="00E00A30">
            <w:pPr>
              <w:spacing w:after="50" w:line="252" w:lineRule="auto"/>
              <w:rPr>
                <w:sz w:val="24"/>
                <w:szCs w:val="24"/>
                <w:lang w:val="vi-VN"/>
              </w:rPr>
            </w:pPr>
          </w:p>
          <w:p w14:paraId="1EE25AA5" w14:textId="77777777" w:rsidR="00E00A30" w:rsidRDefault="00E00A30" w:rsidP="00E00A30">
            <w:pPr>
              <w:spacing w:after="50" w:line="252" w:lineRule="auto"/>
              <w:rPr>
                <w:sz w:val="24"/>
                <w:szCs w:val="24"/>
                <w:lang w:val="vi-VN"/>
              </w:rPr>
            </w:pPr>
            <w:r>
              <w:rPr>
                <w:sz w:val="24"/>
                <w:szCs w:val="24"/>
                <w:lang w:val="vi-VN"/>
              </w:rPr>
              <w:t>Ví dụ:</w:t>
            </w:r>
          </w:p>
          <w:p w14:paraId="7EA4B72F" w14:textId="6DD9B13F" w:rsidR="00E00A30" w:rsidRPr="00E00A30" w:rsidRDefault="00E00A30" w:rsidP="00E00A30">
            <w:pPr>
              <w:spacing w:after="50" w:line="252" w:lineRule="auto"/>
              <w:rPr>
                <w:sz w:val="24"/>
                <w:szCs w:val="24"/>
                <w:lang w:val="vi-VN"/>
              </w:rPr>
            </w:pPr>
            <w:r w:rsidRPr="00E00A30">
              <w:rPr>
                <w:i/>
                <w:iCs/>
                <w:sz w:val="24"/>
                <w:szCs w:val="24"/>
                <w:lang w:val="vi-VN"/>
              </w:rPr>
              <w:t>Một doanh nghiệp được quyền khai thác thương mại một khu vực 3.000 m² trong nhà ga trong thời hạn 10 năm, với khoản thu cố định 5 tỷ đồng/năm. Sau 5 năm, phạm vi khai thác được cơ quan có thẩm quyền điều chỉnh giảm còn 2.000 m² do yêu cầu mở rộng không gian phục vụ hành khách. Khi đó, khoản thu cho thời gian còn lại được xem xét điều chỉnh theo phạm vi khai thác mới và phương án được phê duyệt.</w:t>
            </w:r>
            <w:r w:rsidRPr="00E00A30">
              <w:rPr>
                <w:i/>
                <w:iCs/>
                <w:sz w:val="24"/>
                <w:szCs w:val="24"/>
                <w:lang w:val="vi-VN"/>
              </w:rPr>
              <w:t xml:space="preserve"> </w:t>
            </w:r>
            <w:r w:rsidRPr="00E00A30">
              <w:rPr>
                <w:i/>
                <w:iCs/>
                <w:sz w:val="24"/>
                <w:szCs w:val="24"/>
                <w:lang w:val="vi-VN"/>
              </w:rPr>
              <w:t>Trường hợp doanh nghiệp chuyển giao quyền khai thác cho một doanh nghiệp khác, quyền khai thác và phần nghĩa vụ tài</w:t>
            </w:r>
            <w:r w:rsidRPr="00E00A30">
              <w:rPr>
                <w:sz w:val="24"/>
                <w:szCs w:val="24"/>
                <w:lang w:val="vi-VN"/>
              </w:rPr>
              <w:t xml:space="preserve"> </w:t>
            </w:r>
            <w:r w:rsidRPr="00E00A30">
              <w:rPr>
                <w:i/>
                <w:iCs/>
                <w:sz w:val="24"/>
                <w:szCs w:val="24"/>
                <w:lang w:val="vi-VN"/>
              </w:rPr>
              <w:lastRenderedPageBreak/>
              <w:t>chính chưa hoàn thành được xử lý đồng thời theo quyết định, hợp đồng và chấp thuận của cơ quan có thẩm quyền.</w:t>
            </w:r>
          </w:p>
        </w:tc>
      </w:tr>
      <w:tr w:rsidR="006179B2" w:rsidRPr="00435695" w14:paraId="75F69DED" w14:textId="77777777" w:rsidTr="00263A70">
        <w:trPr>
          <w:jc w:val="center"/>
        </w:trPr>
        <w:tc>
          <w:tcPr>
            <w:tcW w:w="9569" w:type="dxa"/>
            <w:gridSpan w:val="3"/>
            <w:shd w:val="clear" w:color="auto" w:fill="EDEDED"/>
            <w:tcMar>
              <w:top w:w="95" w:type="dxa"/>
              <w:left w:w="80" w:type="dxa"/>
              <w:bottom w:w="95" w:type="dxa"/>
              <w:right w:w="80" w:type="dxa"/>
            </w:tcMar>
          </w:tcPr>
          <w:p w14:paraId="18FA5D0C" w14:textId="77777777" w:rsidR="00220FBB" w:rsidRDefault="00000000">
            <w:pPr>
              <w:spacing w:after="50" w:line="252" w:lineRule="auto"/>
              <w:rPr>
                <w:b/>
                <w:sz w:val="24"/>
                <w:szCs w:val="24"/>
                <w:lang w:val="vi-VN"/>
              </w:rPr>
            </w:pPr>
            <w:proofErr w:type="spellStart"/>
            <w:r w:rsidRPr="00435695">
              <w:rPr>
                <w:b/>
                <w:sz w:val="24"/>
                <w:szCs w:val="24"/>
              </w:rPr>
              <w:lastRenderedPageBreak/>
              <w:t>Điều</w:t>
            </w:r>
            <w:proofErr w:type="spellEnd"/>
            <w:r w:rsidRPr="00435695">
              <w:rPr>
                <w:b/>
                <w:sz w:val="24"/>
                <w:szCs w:val="24"/>
              </w:rPr>
              <w:t xml:space="preserve"> 8. Phí kết nối </w:t>
            </w:r>
            <w:proofErr w:type="spellStart"/>
            <w:r w:rsidRPr="00435695">
              <w:rPr>
                <w:b/>
                <w:sz w:val="24"/>
                <w:szCs w:val="24"/>
              </w:rPr>
              <w:t>giao</w:t>
            </w:r>
            <w:proofErr w:type="spellEnd"/>
            <w:r w:rsidRPr="00435695">
              <w:rPr>
                <w:b/>
                <w:sz w:val="24"/>
                <w:szCs w:val="24"/>
              </w:rPr>
              <w:t xml:space="preserve"> </w:t>
            </w:r>
            <w:proofErr w:type="spellStart"/>
            <w:r w:rsidRPr="00435695">
              <w:rPr>
                <w:b/>
                <w:sz w:val="24"/>
                <w:szCs w:val="24"/>
              </w:rPr>
              <w:t>thông</w:t>
            </w:r>
            <w:proofErr w:type="spellEnd"/>
            <w:r w:rsidRPr="00435695">
              <w:rPr>
                <w:b/>
                <w:sz w:val="24"/>
                <w:szCs w:val="24"/>
              </w:rPr>
              <w:t xml:space="preserve"> </w:t>
            </w:r>
            <w:proofErr w:type="spellStart"/>
            <w:r w:rsidRPr="00435695">
              <w:rPr>
                <w:b/>
                <w:sz w:val="24"/>
                <w:szCs w:val="24"/>
              </w:rPr>
              <w:t>công</w:t>
            </w:r>
            <w:proofErr w:type="spellEnd"/>
            <w:r w:rsidRPr="00435695">
              <w:rPr>
                <w:b/>
                <w:sz w:val="24"/>
                <w:szCs w:val="24"/>
              </w:rPr>
              <w:t xml:space="preserve"> </w:t>
            </w:r>
            <w:proofErr w:type="spellStart"/>
            <w:r w:rsidRPr="00435695">
              <w:rPr>
                <w:b/>
                <w:sz w:val="24"/>
                <w:szCs w:val="24"/>
              </w:rPr>
              <w:t>cộng</w:t>
            </w:r>
            <w:proofErr w:type="spellEnd"/>
          </w:p>
          <w:p w14:paraId="1B4CDC64" w14:textId="77777777" w:rsidR="00375697" w:rsidRPr="00375697" w:rsidRDefault="00375697">
            <w:pPr>
              <w:spacing w:after="50" w:line="252" w:lineRule="auto"/>
              <w:rPr>
                <w:bCs/>
                <w:sz w:val="24"/>
                <w:szCs w:val="24"/>
                <w:lang w:val="vi-VN"/>
              </w:rPr>
            </w:pPr>
            <w:r w:rsidRPr="00375697">
              <w:rPr>
                <w:bCs/>
                <w:sz w:val="24"/>
                <w:szCs w:val="24"/>
                <w:lang w:val="vi-VN"/>
              </w:rPr>
              <w:t>Thuyết minh tổng quát:</w:t>
            </w:r>
          </w:p>
          <w:p w14:paraId="2A835769" w14:textId="77777777" w:rsidR="00375697" w:rsidRDefault="00375697" w:rsidP="00375697">
            <w:pPr>
              <w:spacing w:after="50" w:line="252" w:lineRule="auto"/>
              <w:rPr>
                <w:bCs/>
                <w:i/>
                <w:iCs/>
                <w:sz w:val="24"/>
                <w:szCs w:val="24"/>
                <w:lang w:val="vi-VN"/>
              </w:rPr>
            </w:pPr>
            <w:r w:rsidRPr="00375697">
              <w:rPr>
                <w:bCs/>
                <w:i/>
                <w:iCs/>
                <w:sz w:val="24"/>
                <w:szCs w:val="24"/>
                <w:lang w:val="vi-VN"/>
              </w:rPr>
              <w:t>Điều này quy định cơ chế điều tiết một phần lợi ích kinh tế bổ sung phát sinh từ quyền kết nối trực tiếp, dành riêng hoặc có kiểm soát giữa dự án, công trình với nhà ga hoặc hệ thống giao thông công cộng.</w:t>
            </w:r>
            <w:r w:rsidRPr="00375697">
              <w:rPr>
                <w:bCs/>
                <w:i/>
                <w:iCs/>
                <w:sz w:val="24"/>
                <w:szCs w:val="24"/>
                <w:lang w:val="vi-VN"/>
              </w:rPr>
              <w:t xml:space="preserve"> </w:t>
            </w:r>
            <w:r w:rsidRPr="00375697">
              <w:rPr>
                <w:bCs/>
                <w:i/>
                <w:iCs/>
                <w:sz w:val="24"/>
                <w:szCs w:val="24"/>
                <w:lang w:val="vi-VN"/>
              </w:rPr>
              <w:t>Trong khu vực TOD, khả năng kết nối thuận tiện với nhà ga có thể tạo ra lợi thế riêng cho một số dự án, như tăng khả năng tiếp cận, nâng cao giá trị khai thác thương mại, tăng lưu lượng khách hoặc tạo điều kiện thuận lợi cho hoạt động của công trình. Khi quyền kết nối được dành riêng, kiểm soát hoặc tạo lợi ích vượt quá điều kiện tiếp cận công cộng thông thường, lợi ích kinh tế bổ sung này có thể được xem xét điều tiết theo cơ chế tại Điều này.</w:t>
            </w:r>
            <w:r w:rsidRPr="00375697">
              <w:rPr>
                <w:bCs/>
                <w:i/>
                <w:iCs/>
                <w:sz w:val="24"/>
                <w:szCs w:val="24"/>
                <w:lang w:val="vi-VN"/>
              </w:rPr>
              <w:t xml:space="preserve"> </w:t>
            </w:r>
            <w:r w:rsidRPr="00375697">
              <w:rPr>
                <w:bCs/>
                <w:i/>
                <w:iCs/>
                <w:sz w:val="24"/>
                <w:szCs w:val="24"/>
                <w:lang w:val="vi-VN"/>
              </w:rPr>
              <w:t>Cơ chế phí kết nối được thiết kế để phân biệt giữa lợi ích giao thông công cộng chung mà mọi người được hưởng và lợi ích tiếp cận đặc biệt được trao cho một dự án hoặc công trình cụ thể. Các kết nối phục vụ công cộng, an toàn, thoát hiểm, phòng cháy, chữa cháy hoặc không tạo quyền tiếp cận, khai thác riêng không thuộc phạm vi khoản phí này.</w:t>
            </w:r>
            <w:r w:rsidRPr="00375697">
              <w:rPr>
                <w:bCs/>
                <w:i/>
                <w:iCs/>
                <w:sz w:val="24"/>
                <w:szCs w:val="24"/>
                <w:lang w:val="vi-VN"/>
              </w:rPr>
              <w:t xml:space="preserve"> </w:t>
            </w:r>
            <w:r w:rsidRPr="00375697">
              <w:rPr>
                <w:bCs/>
                <w:i/>
                <w:iCs/>
                <w:sz w:val="24"/>
                <w:szCs w:val="24"/>
                <w:lang w:val="vi-VN"/>
              </w:rPr>
              <w:t>Việc phân định này nhằm bảo đảm phí chỉ được áp dụng đối với lợi ích kinh tế riêng thực tế phát sinh từ quyền kết nối, đồng thời tránh trùng với các khoản thu đối với diện tích sàn tăng thêm, giá trị đất tăng thêm, khai thác tài sản đường sắt và cải thiện hạ tầng theo các Điều khác của Nghị quyết.</w:t>
            </w:r>
          </w:p>
          <w:p w14:paraId="6F869956" w14:textId="77777777" w:rsidR="00CF19CC" w:rsidRDefault="00CF19CC" w:rsidP="00375697">
            <w:pPr>
              <w:spacing w:after="50" w:line="252" w:lineRule="auto"/>
              <w:rPr>
                <w:bCs/>
                <w:i/>
                <w:iCs/>
                <w:sz w:val="24"/>
                <w:szCs w:val="24"/>
                <w:lang w:val="vi-VN"/>
              </w:rPr>
            </w:pPr>
          </w:p>
          <w:p w14:paraId="4DDD731F" w14:textId="38633067" w:rsidR="00CF19CC" w:rsidRPr="00CF19CC" w:rsidRDefault="00CF19CC" w:rsidP="00375697">
            <w:pPr>
              <w:spacing w:after="50" w:line="252" w:lineRule="auto"/>
              <w:rPr>
                <w:bCs/>
                <w:sz w:val="24"/>
                <w:szCs w:val="24"/>
                <w:lang w:val="vi-VN"/>
              </w:rPr>
            </w:pPr>
            <w:r w:rsidRPr="00CF19CC">
              <w:rPr>
                <w:bCs/>
                <w:sz w:val="24"/>
                <w:szCs w:val="24"/>
                <w:lang w:val="vi-VN"/>
              </w:rPr>
              <w:t>Ví dụ</w:t>
            </w:r>
            <w:r w:rsidR="00BC4213">
              <w:rPr>
                <w:bCs/>
                <w:sz w:val="24"/>
                <w:szCs w:val="24"/>
                <w:lang w:val="vi-VN"/>
              </w:rPr>
              <w:t xml:space="preserve"> minh hoạ</w:t>
            </w:r>
            <w:r w:rsidRPr="00CF19CC">
              <w:rPr>
                <w:bCs/>
                <w:sz w:val="24"/>
                <w:szCs w:val="24"/>
                <w:lang w:val="vi-VN"/>
              </w:rPr>
              <w:t>:</w:t>
            </w:r>
          </w:p>
          <w:p w14:paraId="34DAD0E6" w14:textId="77777777" w:rsidR="00CF19CC" w:rsidRPr="00CF19CC" w:rsidRDefault="00CF19CC" w:rsidP="00CF19CC">
            <w:pPr>
              <w:spacing w:after="50" w:line="252" w:lineRule="auto"/>
              <w:rPr>
                <w:bCs/>
                <w:i/>
                <w:iCs/>
                <w:sz w:val="24"/>
                <w:szCs w:val="24"/>
                <w:lang w:val="vi-VN"/>
              </w:rPr>
            </w:pPr>
            <w:r w:rsidRPr="00CF19CC">
              <w:rPr>
                <w:bCs/>
                <w:i/>
                <w:iCs/>
                <w:sz w:val="24"/>
                <w:szCs w:val="24"/>
                <w:lang w:val="vi-VN"/>
              </w:rPr>
              <w:t>Một trung tâm thương mại có diện tích sàn 50.000 m² nằm trong khu vực TOD được cơ quan có thẩm quyền cho phép xây dựng một hành lang kết nối trực tiếp, có kiểm soát từ tầng thương mại của công trình vào khu vực nhà ga. Quyền kết nối này chỉ phục vụ khách hàng và người sử dụng của trung tâm thương mại, tạo lợi thế tiếp cận trực tiếp với nhà ga và làm tăng khả năng khai thác thương mại của công trình.</w:t>
            </w:r>
          </w:p>
          <w:p w14:paraId="498CCFC9" w14:textId="77777777" w:rsidR="00CF19CC" w:rsidRPr="00CF19CC" w:rsidRDefault="00CF19CC" w:rsidP="00CF19CC">
            <w:pPr>
              <w:spacing w:after="50" w:line="252" w:lineRule="auto"/>
              <w:rPr>
                <w:bCs/>
                <w:i/>
                <w:iCs/>
                <w:sz w:val="24"/>
                <w:szCs w:val="24"/>
                <w:lang w:val="vi-VN"/>
              </w:rPr>
            </w:pPr>
            <w:r w:rsidRPr="00CF19CC">
              <w:rPr>
                <w:bCs/>
                <w:i/>
                <w:iCs/>
                <w:sz w:val="24"/>
                <w:szCs w:val="24"/>
                <w:lang w:val="vi-VN"/>
              </w:rPr>
              <w:t>Giả sử theo Phụ lục III, diện tích sàn hưởng lợi trực tiếp từ quyền kết nối là 30.000 m², mức thu cơ sở là 1 triệu đồng/m² và các hệ số về loại kết nối, mức độ sử dụng riêng và thời hạn khai thác tổng hợp bằng 1,2. Khi đó, phí kết nối minh họa được xác định:</w:t>
            </w:r>
          </w:p>
          <w:p w14:paraId="3A0C2FC1" w14:textId="77777777" w:rsidR="00CF19CC" w:rsidRPr="00CF19CC" w:rsidRDefault="00CF19CC" w:rsidP="00CF19CC">
            <w:pPr>
              <w:spacing w:after="50" w:line="252" w:lineRule="auto"/>
              <w:rPr>
                <w:bCs/>
                <w:i/>
                <w:iCs/>
                <w:sz w:val="24"/>
                <w:szCs w:val="24"/>
                <w:lang w:val="vi-VN"/>
              </w:rPr>
            </w:pPr>
            <w:r w:rsidRPr="00CF19CC">
              <w:rPr>
                <w:bCs/>
                <w:i/>
                <w:iCs/>
                <w:sz w:val="24"/>
                <w:szCs w:val="24"/>
                <w:lang w:val="vi-VN"/>
              </w:rPr>
              <w:t>30.000 m² × 1 triệu đồng/m² × 1,2 = 36 tỷ đồng.</w:t>
            </w:r>
          </w:p>
          <w:p w14:paraId="0090E1DF" w14:textId="77777777" w:rsidR="00CF19CC" w:rsidRPr="00CF19CC" w:rsidRDefault="00CF19CC" w:rsidP="00CF19CC">
            <w:pPr>
              <w:spacing w:after="50" w:line="252" w:lineRule="auto"/>
              <w:rPr>
                <w:bCs/>
                <w:i/>
                <w:iCs/>
                <w:sz w:val="24"/>
                <w:szCs w:val="24"/>
                <w:lang w:val="vi-VN"/>
              </w:rPr>
            </w:pPr>
            <w:r w:rsidRPr="00CF19CC">
              <w:rPr>
                <w:bCs/>
                <w:i/>
                <w:iCs/>
                <w:sz w:val="24"/>
                <w:szCs w:val="24"/>
                <w:lang w:val="vi-VN"/>
              </w:rPr>
              <w:t>Giả sử để tạo kết nối này, chủ đầu tư đồng thời xây dựng một đoạn lối đi công cộng dài 100 m, được cơ quan có thẩm quyền nghiệm thu và bàn giao không bồi hoàn cho Nhà nước. Phần giá trị đủ điều kiện của đoạn lối đi công cộng được xem xét theo cơ chế khấu trừ tại Phụ lục III và không tính lại như lợi ích kết nối riêng.</w:t>
            </w:r>
          </w:p>
          <w:p w14:paraId="5135EAEC" w14:textId="77777777" w:rsidR="00CF19CC" w:rsidRPr="00CF19CC" w:rsidRDefault="00CF19CC" w:rsidP="00CF19CC">
            <w:pPr>
              <w:spacing w:after="50" w:line="252" w:lineRule="auto"/>
              <w:rPr>
                <w:bCs/>
                <w:i/>
                <w:iCs/>
                <w:sz w:val="24"/>
                <w:szCs w:val="24"/>
                <w:lang w:val="vi-VN"/>
              </w:rPr>
            </w:pPr>
            <w:r w:rsidRPr="00CF19CC">
              <w:rPr>
                <w:bCs/>
                <w:i/>
                <w:iCs/>
                <w:sz w:val="24"/>
                <w:szCs w:val="24"/>
                <w:lang w:val="vi-VN"/>
              </w:rPr>
              <w:t>Nếu trung tâm thương mại còn được phép tăng thêm 10.000 m² diện tích sàn do điều chỉnh quy hoạch TOD, giá trị của phần diện tích sàn tăng thêm được xác định theo Điều 5. Nếu việc phát triển dự án làm phát sinh giá trị đất tăng thêm thì phần đó được xác định theo Điều 6. Các giá trị này không được cộng lại vào cơ sở tính phí kết nối nếu chúng không phải là giá trị của quyền kết nối.</w:t>
            </w:r>
          </w:p>
          <w:p w14:paraId="7E64A40E" w14:textId="07BC27F0" w:rsidR="00CF19CC" w:rsidRPr="00375697" w:rsidRDefault="00CF19CC" w:rsidP="00CF19CC">
            <w:pPr>
              <w:spacing w:after="50" w:line="252" w:lineRule="auto"/>
              <w:rPr>
                <w:bCs/>
                <w:i/>
                <w:iCs/>
                <w:sz w:val="24"/>
                <w:szCs w:val="24"/>
                <w:lang w:val="vi-VN"/>
              </w:rPr>
            </w:pPr>
            <w:r w:rsidRPr="00CF19CC">
              <w:rPr>
                <w:bCs/>
                <w:i/>
                <w:iCs/>
                <w:sz w:val="24"/>
                <w:szCs w:val="24"/>
                <w:lang w:val="vi-VN"/>
              </w:rPr>
              <w:t xml:space="preserve">Ví dụ trên minh họa rằng phí kết nối </w:t>
            </w:r>
            <w:r>
              <w:rPr>
                <w:bCs/>
                <w:i/>
                <w:iCs/>
                <w:sz w:val="24"/>
                <w:szCs w:val="24"/>
                <w:lang w:val="vi-VN"/>
              </w:rPr>
              <w:t xml:space="preserve">GTCC </w:t>
            </w:r>
            <w:r w:rsidRPr="00CF19CC">
              <w:rPr>
                <w:bCs/>
                <w:i/>
                <w:iCs/>
                <w:sz w:val="24"/>
                <w:szCs w:val="24"/>
                <w:lang w:val="vi-VN"/>
              </w:rPr>
              <w:t>chỉ điều tiết lợi ích kinh tế bổ sung từ quyền tiếp cận đặc biệt với hệ thống giao thông công cộng; không phải là khoản phí đánh vào toàn bộ dự án hoặc quyền sử dụng giao thông công cộng thông thường.</w:t>
            </w:r>
          </w:p>
        </w:tc>
      </w:tr>
      <w:tr w:rsidR="00375697" w:rsidRPr="00435695" w14:paraId="12C321C5" w14:textId="77777777" w:rsidTr="00263A70">
        <w:trPr>
          <w:jc w:val="center"/>
        </w:trPr>
        <w:tc>
          <w:tcPr>
            <w:tcW w:w="2639" w:type="dxa"/>
            <w:vMerge w:val="restart"/>
            <w:tcMar>
              <w:top w:w="70" w:type="dxa"/>
              <w:left w:w="80" w:type="dxa"/>
              <w:bottom w:w="70" w:type="dxa"/>
              <w:right w:w="80" w:type="dxa"/>
            </w:tcMar>
          </w:tcPr>
          <w:p w14:paraId="11157C38" w14:textId="133CED27" w:rsidR="00375697" w:rsidRPr="00435695" w:rsidRDefault="00375697" w:rsidP="00375697">
            <w:pPr>
              <w:spacing w:after="50" w:line="252" w:lineRule="auto"/>
              <w:rPr>
                <w:sz w:val="24"/>
                <w:szCs w:val="24"/>
              </w:rPr>
            </w:pPr>
            <w:proofErr w:type="spellStart"/>
            <w:r w:rsidRPr="00435695">
              <w:rPr>
                <w:sz w:val="24"/>
                <w:szCs w:val="24"/>
              </w:rPr>
              <w:lastRenderedPageBreak/>
              <w:t>Luật</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lệ</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97/2015/QH13: </w:t>
            </w:r>
            <w:proofErr w:type="spellStart"/>
            <w:r w:rsidRPr="00435695">
              <w:rPr>
                <w:sz w:val="24"/>
                <w:szCs w:val="24"/>
              </w:rPr>
              <w:t>Điều</w:t>
            </w:r>
            <w:proofErr w:type="spellEnd"/>
            <w:r w:rsidRPr="00435695">
              <w:rPr>
                <w:sz w:val="24"/>
                <w:szCs w:val="24"/>
              </w:rPr>
              <w:t xml:space="preserve"> 8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xác</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mức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21, </w:t>
            </w:r>
            <w:proofErr w:type="spellStart"/>
            <w:r w:rsidRPr="00435695">
              <w:rPr>
                <w:sz w:val="24"/>
                <w:szCs w:val="24"/>
              </w:rPr>
              <w:t>Điều</w:t>
            </w:r>
            <w:proofErr w:type="spellEnd"/>
            <w:r w:rsidRPr="00435695">
              <w:rPr>
                <w:sz w:val="24"/>
                <w:szCs w:val="24"/>
              </w:rPr>
              <w:t xml:space="preserve"> 22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HĐND, UBND </w:t>
            </w:r>
            <w:proofErr w:type="spellStart"/>
            <w:r w:rsidRPr="00435695">
              <w:rPr>
                <w:sz w:val="24"/>
                <w:szCs w:val="24"/>
              </w:rPr>
              <w:t>cấp</w:t>
            </w:r>
            <w:proofErr w:type="spellEnd"/>
            <w:r w:rsidRPr="00435695">
              <w:rPr>
                <w:sz w:val="24"/>
                <w:szCs w:val="24"/>
              </w:rPr>
              <w:t xml:space="preserve"> </w:t>
            </w:r>
            <w:proofErr w:type="spellStart"/>
            <w:r w:rsidRPr="00435695">
              <w:rPr>
                <w:sz w:val="24"/>
                <w:szCs w:val="24"/>
              </w:rPr>
              <w:t>tỉnh</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thuộc</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Việc</w:t>
            </w:r>
            <w:proofErr w:type="spellEnd"/>
            <w:r w:rsidRPr="00435695">
              <w:rPr>
                <w:sz w:val="24"/>
                <w:szCs w:val="24"/>
              </w:rPr>
              <w:t xml:space="preserve"> </w:t>
            </w:r>
            <w:proofErr w:type="spellStart"/>
            <w:r w:rsidRPr="00435695">
              <w:rPr>
                <w:sz w:val="24"/>
                <w:szCs w:val="24"/>
              </w:rPr>
              <w:t>áp</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mới</w:t>
            </w:r>
            <w:proofErr w:type="spellEnd"/>
            <w:r w:rsidRPr="00435695">
              <w:rPr>
                <w:sz w:val="24"/>
                <w:szCs w:val="24"/>
              </w:rPr>
              <w:t xml:space="preserve"> </w:t>
            </w:r>
            <w:proofErr w:type="spellStart"/>
            <w:r w:rsidRPr="00435695">
              <w:rPr>
                <w:sz w:val="24"/>
                <w:szCs w:val="24"/>
              </w:rPr>
              <w:t>phải</w:t>
            </w:r>
            <w:proofErr w:type="spellEnd"/>
            <w:r w:rsidRPr="00435695">
              <w:rPr>
                <w:sz w:val="24"/>
                <w:szCs w:val="24"/>
              </w:rPr>
              <w:t xml:space="preserve"> </w:t>
            </w:r>
            <w:proofErr w:type="spellStart"/>
            <w:r w:rsidRPr="00435695">
              <w:rPr>
                <w:sz w:val="24"/>
                <w:szCs w:val="24"/>
              </w:rPr>
              <w:t>dựa</w:t>
            </w:r>
            <w:proofErr w:type="spellEnd"/>
            <w:r w:rsidRPr="00435695">
              <w:rPr>
                <w:sz w:val="24"/>
                <w:szCs w:val="24"/>
              </w:rPr>
              <w:t xml:space="preserve"> </w:t>
            </w:r>
            <w:proofErr w:type="spellStart"/>
            <w:r w:rsidRPr="00435695">
              <w:rPr>
                <w:sz w:val="24"/>
                <w:szCs w:val="24"/>
              </w:rPr>
              <w:t>trên</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chuyên</w:t>
            </w:r>
            <w:proofErr w:type="spellEnd"/>
            <w:r w:rsidRPr="00435695">
              <w:rPr>
                <w:sz w:val="24"/>
                <w:szCs w:val="24"/>
              </w:rPr>
              <w:t xml:space="preserve"> </w:t>
            </w:r>
            <w:proofErr w:type="spellStart"/>
            <w:r w:rsidRPr="00435695">
              <w:rPr>
                <w:sz w:val="24"/>
                <w:szCs w:val="24"/>
              </w:rPr>
              <w:t>ngành</w:t>
            </w:r>
            <w:proofErr w:type="spellEnd"/>
            <w:r w:rsidRPr="00435695">
              <w:rPr>
                <w:sz w:val="24"/>
                <w:szCs w:val="24"/>
              </w:rPr>
              <w:t>/</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Quốc </w:t>
            </w:r>
            <w:proofErr w:type="spellStart"/>
            <w:r w:rsidRPr="00435695">
              <w:rPr>
                <w:sz w:val="24"/>
                <w:szCs w:val="24"/>
              </w:rPr>
              <w:t>hội</w:t>
            </w:r>
            <w:proofErr w:type="spellEnd"/>
            <w:r w:rsidRPr="00435695">
              <w:rPr>
                <w:sz w:val="24"/>
                <w:szCs w:val="24"/>
              </w:rPr>
              <w:t xml:space="preserve"> </w:t>
            </w:r>
            <w:proofErr w:type="spellStart"/>
            <w:r w:rsidRPr="00435695">
              <w:rPr>
                <w:sz w:val="24"/>
                <w:szCs w:val="24"/>
              </w:rPr>
              <w:t>giao</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w:t>
            </w:r>
            <w:r w:rsidRPr="00435695">
              <w:rPr>
                <w:sz w:val="24"/>
                <w:szCs w:val="24"/>
              </w:rPr>
              <w:br/>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95/2025/QH15: </w:t>
            </w:r>
            <w:proofErr w:type="spellStart"/>
            <w:r w:rsidRPr="00435695">
              <w:rPr>
                <w:sz w:val="24"/>
                <w:szCs w:val="24"/>
              </w:rPr>
              <w:t>Điều</w:t>
            </w:r>
            <w:proofErr w:type="spellEnd"/>
            <w:r w:rsidRPr="00435695">
              <w:rPr>
                <w:sz w:val="24"/>
                <w:szCs w:val="24"/>
              </w:rPr>
              <w:t xml:space="preserve"> 25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TOD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40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tài</w:t>
            </w:r>
            <w:proofErr w:type="spellEnd"/>
            <w:r w:rsidRPr="00435695">
              <w:rPr>
                <w:sz w:val="24"/>
                <w:szCs w:val="24"/>
              </w:rPr>
              <w:t xml:space="preserve"> </w:t>
            </w:r>
            <w:proofErr w:type="spellStart"/>
            <w:r w:rsidRPr="00435695">
              <w:rPr>
                <w:sz w:val="24"/>
                <w:szCs w:val="24"/>
              </w:rPr>
              <w:t>sản</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cấu</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46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kinh</w:t>
            </w:r>
            <w:proofErr w:type="spellEnd"/>
            <w:r w:rsidRPr="00435695">
              <w:rPr>
                <w:sz w:val="24"/>
                <w:szCs w:val="24"/>
              </w:rPr>
              <w:t xml:space="preserve"> </w:t>
            </w:r>
            <w:proofErr w:type="spellStart"/>
            <w:r w:rsidRPr="00435695">
              <w:rPr>
                <w:sz w:val="24"/>
                <w:szCs w:val="24"/>
              </w:rPr>
              <w:t>doanh</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cấu</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15/2025/NĐ-CP,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sửa</w:t>
            </w:r>
            <w:proofErr w:type="spellEnd"/>
            <w:r w:rsidRPr="00435695">
              <w:rPr>
                <w:sz w:val="24"/>
                <w:szCs w:val="24"/>
              </w:rPr>
              <w:t xml:space="preserve"> </w:t>
            </w:r>
            <w:proofErr w:type="spellStart"/>
            <w:r w:rsidRPr="00435695">
              <w:rPr>
                <w:sz w:val="24"/>
                <w:szCs w:val="24"/>
              </w:rPr>
              <w:t>đổi</w:t>
            </w:r>
            <w:proofErr w:type="spellEnd"/>
            <w:r w:rsidRPr="00435695">
              <w:rPr>
                <w:sz w:val="24"/>
                <w:szCs w:val="24"/>
              </w:rPr>
              <w:t xml:space="preserve"> </w:t>
            </w:r>
            <w:proofErr w:type="spellStart"/>
            <w:r w:rsidRPr="00435695">
              <w:rPr>
                <w:sz w:val="24"/>
                <w:szCs w:val="24"/>
              </w:rPr>
              <w:t>bởi</w:t>
            </w:r>
            <w:proofErr w:type="spellEnd"/>
            <w:r w:rsidRPr="00435695">
              <w:rPr>
                <w:sz w:val="24"/>
                <w:szCs w:val="24"/>
              </w:rPr>
              <w:t xml:space="preserve">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99/2026/NĐ-CP,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quản</w:t>
            </w:r>
            <w:proofErr w:type="spellEnd"/>
            <w:r w:rsidRPr="00435695">
              <w:rPr>
                <w:sz w:val="24"/>
                <w:szCs w:val="24"/>
              </w:rPr>
              <w:t xml:space="preserve"> </w:t>
            </w:r>
            <w:proofErr w:type="spellStart"/>
            <w:r w:rsidRPr="00435695">
              <w:rPr>
                <w:sz w:val="24"/>
                <w:szCs w:val="24"/>
              </w:rPr>
              <w:t>lý</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thác</w:t>
            </w:r>
            <w:proofErr w:type="spellEnd"/>
            <w:r w:rsidRPr="00435695">
              <w:rPr>
                <w:sz w:val="24"/>
                <w:szCs w:val="24"/>
              </w:rPr>
              <w:t xml:space="preserve"> </w:t>
            </w:r>
            <w:proofErr w:type="spellStart"/>
            <w:r w:rsidRPr="00435695">
              <w:rPr>
                <w:sz w:val="24"/>
                <w:szCs w:val="24"/>
              </w:rPr>
              <w:t>tài</w:t>
            </w:r>
            <w:proofErr w:type="spellEnd"/>
            <w:r w:rsidRPr="00435695">
              <w:rPr>
                <w:sz w:val="24"/>
                <w:szCs w:val="24"/>
              </w:rPr>
              <w:t xml:space="preserve"> </w:t>
            </w:r>
            <w:proofErr w:type="spellStart"/>
            <w:r w:rsidRPr="00435695">
              <w:rPr>
                <w:sz w:val="24"/>
                <w:szCs w:val="24"/>
              </w:rPr>
              <w:t>sản</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cấu</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p>
        </w:tc>
        <w:tc>
          <w:tcPr>
            <w:tcW w:w="3510" w:type="dxa"/>
            <w:tcMar>
              <w:top w:w="70" w:type="dxa"/>
              <w:left w:w="80" w:type="dxa"/>
              <w:bottom w:w="70" w:type="dxa"/>
              <w:right w:w="80" w:type="dxa"/>
            </w:tcMar>
          </w:tcPr>
          <w:p w14:paraId="004B3236" w14:textId="77777777" w:rsidR="00375697" w:rsidRPr="00435695" w:rsidRDefault="00375697" w:rsidP="00375697">
            <w:pPr>
              <w:spacing w:after="50" w:line="252" w:lineRule="auto"/>
              <w:rPr>
                <w:sz w:val="24"/>
                <w:szCs w:val="24"/>
              </w:rPr>
            </w:pPr>
            <w:r w:rsidRPr="00435695">
              <w:rPr>
                <w:sz w:val="24"/>
                <w:szCs w:val="24"/>
              </w:rPr>
              <w:t>1. Về đối tượng phải nộp: là chủ đầu tư, chủ sở hữu hoặc tổ chức, cá nhân được cơ quan có thẩm quyền cho phép khai thác kết nối trực tiếp, dành riêng hoặc có kiểm soát với nhà ga hoặc hệ thống giao thông công cộng.</w:t>
            </w:r>
          </w:p>
        </w:tc>
        <w:tc>
          <w:tcPr>
            <w:tcW w:w="3420" w:type="dxa"/>
            <w:tcMar>
              <w:top w:w="70" w:type="dxa"/>
              <w:left w:w="80" w:type="dxa"/>
              <w:bottom w:w="70" w:type="dxa"/>
              <w:right w:w="80" w:type="dxa"/>
            </w:tcMar>
          </w:tcPr>
          <w:p w14:paraId="5FD1E821" w14:textId="642C3896" w:rsidR="00375697" w:rsidRPr="00375697" w:rsidRDefault="00375697" w:rsidP="00375697">
            <w:pPr>
              <w:spacing w:after="50" w:line="252" w:lineRule="auto"/>
              <w:rPr>
                <w:sz w:val="24"/>
                <w:szCs w:val="24"/>
                <w:lang w:val="vi-VN"/>
              </w:rPr>
            </w:pPr>
            <w:r w:rsidRPr="00375697">
              <w:rPr>
                <w:sz w:val="24"/>
                <w:szCs w:val="24"/>
                <w:lang w:val="vi-VN"/>
              </w:rPr>
              <w:t>Quy định này nhằm xác định các chủ thể trực tiếp được hưởng quyền kết nối đặc biệt với nhà ga hoặc hệ thống giao thông công cộng làm phát sinh lợi ích kinh tế riêng cho dự án, công trình.</w:t>
            </w:r>
            <w:r>
              <w:rPr>
                <w:sz w:val="24"/>
                <w:szCs w:val="24"/>
                <w:lang w:val="vi-VN"/>
              </w:rPr>
              <w:t xml:space="preserve"> </w:t>
            </w:r>
            <w:r w:rsidRPr="00375697">
              <w:rPr>
                <w:sz w:val="24"/>
                <w:szCs w:val="24"/>
                <w:lang w:val="vi-VN"/>
              </w:rPr>
              <w:t>Đối tượng phải nộp được xác định theo chủ thể được cơ quan có thẩm quyền cho phép thiết lập và khai thác kết nối trực tiếp, dành riêng hoặc có kiểm soát, thay vì áp dụng chung đối với tất cả các chủ thể có khả năng tiếp cận giao thông công cộng.</w:t>
            </w:r>
            <w:r>
              <w:rPr>
                <w:sz w:val="24"/>
                <w:szCs w:val="24"/>
                <w:lang w:val="vi-VN"/>
              </w:rPr>
              <w:t xml:space="preserve"> </w:t>
            </w:r>
            <w:r w:rsidRPr="00375697">
              <w:rPr>
                <w:sz w:val="24"/>
                <w:szCs w:val="24"/>
                <w:lang w:val="vi-VN"/>
              </w:rPr>
              <w:t>Cách xác định này bảo đảm nghĩa vụ tài chính gắn với lợi ích kinh tế bổ sung mà chủ thể thực tế nhận được từ quyền kết nối đặc biệt.</w:t>
            </w:r>
          </w:p>
        </w:tc>
      </w:tr>
      <w:tr w:rsidR="00375697" w:rsidRPr="00435695" w14:paraId="7D2A6C56" w14:textId="77777777" w:rsidTr="00263A70">
        <w:trPr>
          <w:jc w:val="center"/>
        </w:trPr>
        <w:tc>
          <w:tcPr>
            <w:tcW w:w="2639" w:type="dxa"/>
            <w:vMerge/>
            <w:tcMar>
              <w:top w:w="70" w:type="dxa"/>
              <w:left w:w="80" w:type="dxa"/>
              <w:bottom w:w="70" w:type="dxa"/>
              <w:right w:w="80" w:type="dxa"/>
            </w:tcMar>
          </w:tcPr>
          <w:p w14:paraId="62F33404" w14:textId="7B31BD57"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271F7929" w14:textId="77777777" w:rsidR="00375697" w:rsidRPr="00435695" w:rsidRDefault="00375697" w:rsidP="00375697">
            <w:pPr>
              <w:spacing w:after="50" w:line="252" w:lineRule="auto"/>
              <w:rPr>
                <w:sz w:val="24"/>
                <w:szCs w:val="24"/>
              </w:rPr>
            </w:pPr>
            <w:r w:rsidRPr="00435695">
              <w:rPr>
                <w:sz w:val="24"/>
                <w:szCs w:val="24"/>
              </w:rPr>
              <w:t>2. Về thời điểm phát sinh nghĩa vụ: khi cơ quan có thẩm quyền chấp thuận việc thiết lập và khai thác kết nối tạo quyền tiếp cận hoặc lợi thế riêng cho dự án, công trình vượt quá điều kiện tiếp cận công cộng thông thường.</w:t>
            </w:r>
          </w:p>
        </w:tc>
        <w:tc>
          <w:tcPr>
            <w:tcW w:w="3420" w:type="dxa"/>
            <w:tcMar>
              <w:top w:w="70" w:type="dxa"/>
              <w:left w:w="80" w:type="dxa"/>
              <w:bottom w:w="70" w:type="dxa"/>
              <w:right w:w="80" w:type="dxa"/>
            </w:tcMar>
          </w:tcPr>
          <w:p w14:paraId="7D77EF76" w14:textId="01856911" w:rsidR="00375697" w:rsidRPr="00375697" w:rsidRDefault="00375697" w:rsidP="00375697">
            <w:pPr>
              <w:spacing w:after="50" w:line="252" w:lineRule="auto"/>
              <w:rPr>
                <w:sz w:val="24"/>
                <w:szCs w:val="24"/>
                <w:lang w:val="vi-VN"/>
              </w:rPr>
            </w:pPr>
            <w:r w:rsidRPr="00375697">
              <w:rPr>
                <w:sz w:val="24"/>
                <w:szCs w:val="24"/>
                <w:lang w:val="vi-VN"/>
              </w:rPr>
              <w:t>Quy định này nhằm xác định thời điểm phát sinh nghĩa vụ khi quyền kết nối đặc biệt đã được cơ quan có thẩm quyền chấp thuận và chủ thể được phép thiết lập, khai thác kết nối đó.</w:t>
            </w:r>
            <w:r>
              <w:rPr>
                <w:sz w:val="24"/>
                <w:szCs w:val="24"/>
                <w:lang w:val="vi-VN"/>
              </w:rPr>
              <w:t xml:space="preserve"> </w:t>
            </w:r>
            <w:r w:rsidRPr="00375697">
              <w:rPr>
                <w:sz w:val="24"/>
                <w:szCs w:val="24"/>
                <w:lang w:val="vi-VN"/>
              </w:rPr>
              <w:t>Việc gắn thời điểm phát sinh nghĩa vụ với quyết định chấp thuận nhằm bảo đảm khoản phí được xác định trên cơ sở quyền và lợi ích kinh tế thực tế được trao cho dự án, thay vì dựa trên khả năng hoặc đề xuất kết nối chưa được chấp thuận.</w:t>
            </w:r>
            <w:r>
              <w:rPr>
                <w:sz w:val="24"/>
                <w:szCs w:val="24"/>
                <w:lang w:val="vi-VN"/>
              </w:rPr>
              <w:t xml:space="preserve"> </w:t>
            </w:r>
            <w:r w:rsidRPr="00375697">
              <w:rPr>
                <w:sz w:val="24"/>
                <w:szCs w:val="24"/>
                <w:lang w:val="vi-VN"/>
              </w:rPr>
              <w:t>Cách xác định này đồng thời tạo sự rõ ràng và khả năng dự báo cho chủ đầu tư trong quá trình chuẩn bị và triển khai dự án.</w:t>
            </w:r>
          </w:p>
        </w:tc>
      </w:tr>
      <w:tr w:rsidR="00375697" w:rsidRPr="00435695" w14:paraId="54FC7E7A" w14:textId="77777777" w:rsidTr="00263A70">
        <w:trPr>
          <w:jc w:val="center"/>
        </w:trPr>
        <w:tc>
          <w:tcPr>
            <w:tcW w:w="2639" w:type="dxa"/>
            <w:vMerge/>
            <w:tcMar>
              <w:top w:w="70" w:type="dxa"/>
              <w:left w:w="80" w:type="dxa"/>
              <w:bottom w:w="70" w:type="dxa"/>
              <w:right w:w="80" w:type="dxa"/>
            </w:tcMar>
          </w:tcPr>
          <w:p w14:paraId="5F8B23CA" w14:textId="3E39AB77"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77E8E2A8" w14:textId="77777777" w:rsidR="00375697" w:rsidRPr="00435695" w:rsidRDefault="00375697" w:rsidP="00375697">
            <w:pPr>
              <w:spacing w:after="50" w:line="252" w:lineRule="auto"/>
              <w:rPr>
                <w:sz w:val="24"/>
                <w:szCs w:val="24"/>
              </w:rPr>
            </w:pPr>
            <w:r w:rsidRPr="00435695">
              <w:rPr>
                <w:sz w:val="24"/>
                <w:szCs w:val="24"/>
              </w:rPr>
              <w:t>3. Về phạm vi và điều kiện áp dụng: Phí áp dụng đối với kết nối trực tiếp, dành riêng hoặc có kiểm soát phục vụ riêng hoặc tạo lợi ích trực tiếp cho dự án, công trình. Không áp dụng đối với lối đi công cộng; kết nối bắt buộc phục vụ an toàn, thoát hiểm, phòng cháy, chữa cháy; hoặc kết nối không tạo quyền tiếp cận, quyền khai thác riêng.</w:t>
            </w:r>
          </w:p>
        </w:tc>
        <w:tc>
          <w:tcPr>
            <w:tcW w:w="3420" w:type="dxa"/>
            <w:tcMar>
              <w:top w:w="70" w:type="dxa"/>
              <w:left w:w="80" w:type="dxa"/>
              <w:bottom w:w="70" w:type="dxa"/>
              <w:right w:w="80" w:type="dxa"/>
            </w:tcMar>
          </w:tcPr>
          <w:p w14:paraId="380E72DD" w14:textId="77777777" w:rsidR="00D05DF2" w:rsidRDefault="00D05DF2" w:rsidP="00D05DF2">
            <w:pPr>
              <w:spacing w:after="50" w:line="252" w:lineRule="auto"/>
              <w:rPr>
                <w:sz w:val="24"/>
                <w:szCs w:val="24"/>
                <w:lang w:val="vi-VN"/>
              </w:rPr>
            </w:pPr>
            <w:r w:rsidRPr="00D05DF2">
              <w:rPr>
                <w:sz w:val="24"/>
                <w:szCs w:val="24"/>
                <w:lang w:val="vi-VN"/>
              </w:rPr>
              <w:t>Quy định này nhằm xác định ranh giới giữa kết nối tạo lợi ích kinh tế riêng cho dự án và kết nối phục vụ lợi ích công cộng hoặc yêu cầu bắt buộc về an toàn. Chỉ các kết nối trực tiếp, dành riêng hoặc có kiểm soát tạo ra quyền tiếp cận hoặc lợi thế khai thác riêng cho dự án, công trình mới thuộc phạm vi áp dụng.</w:t>
            </w:r>
            <w:r>
              <w:rPr>
                <w:sz w:val="24"/>
                <w:szCs w:val="24"/>
                <w:lang w:val="vi-VN"/>
              </w:rPr>
              <w:t xml:space="preserve"> </w:t>
            </w:r>
            <w:r w:rsidRPr="00D05DF2">
              <w:rPr>
                <w:sz w:val="24"/>
                <w:szCs w:val="24"/>
                <w:lang w:val="vi-VN"/>
              </w:rPr>
              <w:t xml:space="preserve">Việc loại trừ các lối đi công cộng và các </w:t>
            </w:r>
            <w:r w:rsidRPr="00D05DF2">
              <w:rPr>
                <w:sz w:val="24"/>
                <w:szCs w:val="24"/>
                <w:lang w:val="vi-VN"/>
              </w:rPr>
              <w:lastRenderedPageBreak/>
              <w:t>kết nối bắt buộc phục vụ an toàn, thoát hiểm, phòng cháy, chữa cháy nhằm bảo đảm không biến nghĩa vụ phục vụ cộng đồng hoặc yêu cầu an toàn công trình thành một khoản phí đối với chủ đầu tư.</w:t>
            </w:r>
          </w:p>
          <w:p w14:paraId="057E60AF" w14:textId="77777777" w:rsidR="00D05DF2" w:rsidRDefault="00D05DF2" w:rsidP="00D05DF2">
            <w:pPr>
              <w:spacing w:after="50" w:line="252" w:lineRule="auto"/>
              <w:rPr>
                <w:sz w:val="24"/>
                <w:szCs w:val="24"/>
                <w:lang w:val="vi-VN"/>
              </w:rPr>
            </w:pPr>
          </w:p>
          <w:p w14:paraId="5CAFBC1A" w14:textId="77777777" w:rsidR="00D05DF2" w:rsidRDefault="00D05DF2" w:rsidP="00D05DF2">
            <w:pPr>
              <w:spacing w:after="50" w:line="252" w:lineRule="auto"/>
              <w:rPr>
                <w:sz w:val="24"/>
                <w:szCs w:val="24"/>
                <w:lang w:val="vi-VN"/>
              </w:rPr>
            </w:pPr>
            <w:r>
              <w:rPr>
                <w:sz w:val="24"/>
                <w:szCs w:val="24"/>
                <w:lang w:val="vi-VN"/>
              </w:rPr>
              <w:t>Ví dụ:</w:t>
            </w:r>
          </w:p>
          <w:p w14:paraId="3C4C44E9" w14:textId="55C56705" w:rsidR="00D05DF2" w:rsidRPr="00D05DF2" w:rsidRDefault="00D05DF2" w:rsidP="00D05DF2">
            <w:pPr>
              <w:spacing w:after="50" w:line="252" w:lineRule="auto"/>
              <w:rPr>
                <w:i/>
                <w:iCs/>
                <w:sz w:val="24"/>
                <w:szCs w:val="24"/>
                <w:lang w:val="vi-VN"/>
              </w:rPr>
            </w:pPr>
            <w:r w:rsidRPr="00D05DF2">
              <w:rPr>
                <w:i/>
                <w:iCs/>
                <w:sz w:val="24"/>
                <w:szCs w:val="24"/>
                <w:lang w:val="vi-VN"/>
              </w:rPr>
              <w:t>Một trung tâm thương mại nằm gần nhà ga có thể sử dụng lối vào công cộng của nhà ga như mọi người dân khác thì không phát sinh phí kết nối theo Điều này.</w:t>
            </w:r>
            <w:r w:rsidRPr="00D05DF2">
              <w:rPr>
                <w:i/>
                <w:iCs/>
                <w:sz w:val="24"/>
                <w:szCs w:val="24"/>
                <w:lang w:val="vi-VN"/>
              </w:rPr>
              <w:t xml:space="preserve"> </w:t>
            </w:r>
            <w:r w:rsidRPr="00D05DF2">
              <w:rPr>
                <w:i/>
                <w:iCs/>
                <w:sz w:val="24"/>
                <w:szCs w:val="24"/>
                <w:lang w:val="vi-VN"/>
              </w:rPr>
              <w:t>Tuy nhiên, nếu trung tâm thương mại được phép xây dựng một hành lang kết nối trực tiếp từ khu thương mại vào khu vực kiểm soát của nhà ga, chỉ phục vụ hoặc tạo lợi thế tiếp cận đặc biệt cho trung tâm thương mại, thì quyền kết nối này có thể thuộc phạm vi xem xét phí theo Điều 8.</w:t>
            </w:r>
            <w:r w:rsidRPr="00D05DF2">
              <w:rPr>
                <w:i/>
                <w:iCs/>
                <w:sz w:val="24"/>
                <w:szCs w:val="24"/>
                <w:lang w:val="vi-VN"/>
              </w:rPr>
              <w:t xml:space="preserve"> </w:t>
            </w:r>
            <w:r w:rsidRPr="00D05DF2">
              <w:rPr>
                <w:i/>
                <w:iCs/>
                <w:sz w:val="24"/>
                <w:szCs w:val="24"/>
                <w:lang w:val="vi-VN"/>
              </w:rPr>
              <w:t>Ngược lại, nếu một hành lang được xây dựng để phục vụ thoát hiểm hoặc đáp ứng yêu cầu PCCC và không tạo quyền tiếp cận hoặc khai thác riêng cho dự án thì không áp dụng phí theo Điều này.</w:t>
            </w:r>
          </w:p>
        </w:tc>
      </w:tr>
      <w:tr w:rsidR="00375697" w:rsidRPr="00435695" w14:paraId="16B2BD53" w14:textId="77777777" w:rsidTr="00263A70">
        <w:trPr>
          <w:jc w:val="center"/>
        </w:trPr>
        <w:tc>
          <w:tcPr>
            <w:tcW w:w="2639" w:type="dxa"/>
            <w:vMerge/>
            <w:tcMar>
              <w:top w:w="70" w:type="dxa"/>
              <w:left w:w="80" w:type="dxa"/>
              <w:bottom w:w="70" w:type="dxa"/>
              <w:right w:w="80" w:type="dxa"/>
            </w:tcMar>
          </w:tcPr>
          <w:p w14:paraId="758CF45F" w14:textId="4573CD9F"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3B87C97D" w14:textId="77777777" w:rsidR="00375697" w:rsidRPr="00435695" w:rsidRDefault="00375697" w:rsidP="00375697">
            <w:pPr>
              <w:spacing w:after="50" w:line="252" w:lineRule="auto"/>
              <w:rPr>
                <w:sz w:val="24"/>
                <w:szCs w:val="24"/>
              </w:rPr>
            </w:pPr>
            <w:r w:rsidRPr="00435695">
              <w:rPr>
                <w:sz w:val="24"/>
                <w:szCs w:val="24"/>
              </w:rPr>
              <w:t>4. Về căn cứ và phương pháp xác định khoản phải nộp: Phí được xác định trên cơ sở diện tích sàn hưởng lợi trực tiếp từ kết nối hoặc giá trị quyền kết nối, kết hợp mức thu cơ sở và các hệ số điều chỉnh. Phương pháp xác định thực hiện theo Phụ lục III ban hành kèm theo Nghị quyết này.</w:t>
            </w:r>
          </w:p>
        </w:tc>
        <w:tc>
          <w:tcPr>
            <w:tcW w:w="3420" w:type="dxa"/>
            <w:tcMar>
              <w:top w:w="70" w:type="dxa"/>
              <w:left w:w="80" w:type="dxa"/>
              <w:bottom w:w="70" w:type="dxa"/>
              <w:right w:w="80" w:type="dxa"/>
            </w:tcMar>
          </w:tcPr>
          <w:p w14:paraId="63498651" w14:textId="23BC6ACA" w:rsidR="00D05DF2" w:rsidRPr="00D05DF2" w:rsidRDefault="00D05DF2" w:rsidP="00D05DF2">
            <w:pPr>
              <w:spacing w:after="50" w:line="252" w:lineRule="auto"/>
              <w:rPr>
                <w:sz w:val="24"/>
                <w:szCs w:val="24"/>
                <w:lang w:val="vi-VN"/>
              </w:rPr>
            </w:pPr>
            <w:r w:rsidRPr="00D05DF2">
              <w:rPr>
                <w:sz w:val="24"/>
                <w:szCs w:val="24"/>
                <w:lang w:val="vi-VN"/>
              </w:rPr>
              <w:t>Quy định này nhằm thiết lập cơ sở lượng hóa lợi ích kinh tế mà dự án hoặc công trình nhận được từ quyền kết nối đặc biệt với hệ thống giao thông công cộng.</w:t>
            </w:r>
            <w:r>
              <w:rPr>
                <w:sz w:val="24"/>
                <w:szCs w:val="24"/>
                <w:lang w:val="vi-VN"/>
              </w:rPr>
              <w:t xml:space="preserve"> </w:t>
            </w:r>
            <w:r w:rsidRPr="00D05DF2">
              <w:rPr>
                <w:sz w:val="24"/>
                <w:szCs w:val="24"/>
                <w:lang w:val="vi-VN"/>
              </w:rPr>
              <w:t>Tùy theo tính chất của quyền kết nối, lợi ích có thể được lượng hóa thông qua diện tích sàn trực tiếp hưởng lợi hoặc giá trị của quyền kết nối, kết hợp với mức thu cơ sở và các hệ số điều chỉnh phù hợp.</w:t>
            </w:r>
            <w:r>
              <w:rPr>
                <w:sz w:val="24"/>
                <w:szCs w:val="24"/>
                <w:lang w:val="vi-VN"/>
              </w:rPr>
              <w:t xml:space="preserve"> </w:t>
            </w:r>
            <w:r w:rsidRPr="00D05DF2">
              <w:rPr>
                <w:sz w:val="24"/>
                <w:szCs w:val="24"/>
                <w:lang w:val="vi-VN"/>
              </w:rPr>
              <w:t xml:space="preserve">Việc quy định phương pháp tại Phụ lục III nhằm bảo đảm cách xác định được thực hiện thống nhất, minh bạch và có thể kiểm chứng, đồng thời phản ánh sự khác biệt về quy mô, mức độ </w:t>
            </w:r>
            <w:r w:rsidRPr="00D05DF2">
              <w:rPr>
                <w:sz w:val="24"/>
                <w:szCs w:val="24"/>
                <w:lang w:val="vi-VN"/>
              </w:rPr>
              <w:lastRenderedPageBreak/>
              <w:t>độc quyền, thời hạn và lợi ích kinh tế của từng loại kết nối.</w:t>
            </w:r>
          </w:p>
        </w:tc>
      </w:tr>
      <w:tr w:rsidR="00375697" w:rsidRPr="00435695" w14:paraId="33053D38" w14:textId="77777777" w:rsidTr="00263A70">
        <w:trPr>
          <w:jc w:val="center"/>
        </w:trPr>
        <w:tc>
          <w:tcPr>
            <w:tcW w:w="2639" w:type="dxa"/>
            <w:vMerge/>
            <w:tcMar>
              <w:top w:w="70" w:type="dxa"/>
              <w:left w:w="80" w:type="dxa"/>
              <w:bottom w:w="70" w:type="dxa"/>
              <w:right w:w="80" w:type="dxa"/>
            </w:tcMar>
          </w:tcPr>
          <w:p w14:paraId="6215E235" w14:textId="06A41AFE"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7C93E8E9" w14:textId="77777777" w:rsidR="00375697" w:rsidRPr="00435695" w:rsidRDefault="00375697" w:rsidP="00375697">
            <w:pPr>
              <w:spacing w:after="50" w:line="252" w:lineRule="auto"/>
              <w:rPr>
                <w:sz w:val="24"/>
                <w:szCs w:val="24"/>
              </w:rPr>
            </w:pPr>
            <w:r w:rsidRPr="00435695">
              <w:rPr>
                <w:sz w:val="24"/>
                <w:szCs w:val="24"/>
              </w:rPr>
              <w:t>5. Về mức thu: Mức thu và hệ số điều chỉnh được xác định theo loại kết nối, quy mô, mức độ sử dụng riêng, thời hạn khai thác và lợi ích trực tiếp do kết nối mang lại được xác định trong Phụ lục III. Đối với trường hợp kết nối phức tạp, có nhiều yếu tố tác động, mức thu có thể được xác định theo phương án thỏa thuận trên cơ sở lợi ích hoặc lợi nhuận tăng thêm do kết nối mang lại và tỷ lệ chia sẻ với Nhà nước.</w:t>
            </w:r>
          </w:p>
        </w:tc>
        <w:tc>
          <w:tcPr>
            <w:tcW w:w="3420" w:type="dxa"/>
            <w:tcMar>
              <w:top w:w="70" w:type="dxa"/>
              <w:left w:w="80" w:type="dxa"/>
              <w:bottom w:w="70" w:type="dxa"/>
              <w:right w:w="80" w:type="dxa"/>
            </w:tcMar>
          </w:tcPr>
          <w:p w14:paraId="515B34CB" w14:textId="2CC891A5" w:rsidR="00D05DF2" w:rsidRPr="00D05DF2" w:rsidRDefault="00D05DF2" w:rsidP="00D05DF2">
            <w:pPr>
              <w:spacing w:after="50" w:line="252" w:lineRule="auto"/>
              <w:rPr>
                <w:sz w:val="24"/>
                <w:szCs w:val="24"/>
                <w:lang w:val="vi-VN"/>
              </w:rPr>
            </w:pPr>
            <w:r w:rsidRPr="00D05DF2">
              <w:rPr>
                <w:sz w:val="24"/>
                <w:szCs w:val="24"/>
                <w:lang w:val="vi-VN"/>
              </w:rPr>
              <w:t>Quy định này nhằm bảo đảm mức phí phản ánh tương đối mức độ lợi ích mà dự án hoặc công trình nhận được từ quyền kết nối đặc biệt. Các yếu tố như loại kết nối, quy mô, mức độ sử dụng riêng, thời hạn khai thác và lợi ích trực tiếp được xem xét để tránh áp dụng một mức phí đồng nhất cho các trường hợp có mức độ hưởng lợi khác nhau.</w:t>
            </w:r>
            <w:r>
              <w:rPr>
                <w:sz w:val="24"/>
                <w:szCs w:val="24"/>
                <w:lang w:val="vi-VN"/>
              </w:rPr>
              <w:t xml:space="preserve"> </w:t>
            </w:r>
            <w:r w:rsidRPr="00D05DF2">
              <w:rPr>
                <w:sz w:val="24"/>
                <w:szCs w:val="24"/>
                <w:lang w:val="vi-VN"/>
              </w:rPr>
              <w:t>Đối với các trường hợp kết nối phức tạp hoặc có giá trị kinh tế đặc biệt, việc xác định mức thu theo phương án dựa trên lợi ích hoặc lợi nhuận tăng thêm và tỷ lệ chia sẻ với Nhà nước cho phép khoản phí phản ánh sát hơn giá trị kinh tế thực tế của quyền kết nối.</w:t>
            </w:r>
            <w:r>
              <w:rPr>
                <w:sz w:val="24"/>
                <w:szCs w:val="24"/>
                <w:lang w:val="vi-VN"/>
              </w:rPr>
              <w:t xml:space="preserve"> </w:t>
            </w:r>
            <w:r w:rsidRPr="00D05DF2">
              <w:rPr>
                <w:sz w:val="24"/>
                <w:szCs w:val="24"/>
                <w:lang w:val="vi-VN"/>
              </w:rPr>
              <w:t>Cách tiếp cận này nhằm bảo đảm sự cân bằng giữa lợi ích của Nhà nước và khả năng khai thác kinh tế của dự án.</w:t>
            </w:r>
          </w:p>
        </w:tc>
      </w:tr>
      <w:tr w:rsidR="00375697" w:rsidRPr="00435695" w14:paraId="31A5E6B5" w14:textId="77777777" w:rsidTr="00263A70">
        <w:trPr>
          <w:jc w:val="center"/>
        </w:trPr>
        <w:tc>
          <w:tcPr>
            <w:tcW w:w="2639" w:type="dxa"/>
            <w:vMerge/>
            <w:tcMar>
              <w:top w:w="70" w:type="dxa"/>
              <w:left w:w="80" w:type="dxa"/>
              <w:bottom w:w="70" w:type="dxa"/>
              <w:right w:w="80" w:type="dxa"/>
            </w:tcMar>
          </w:tcPr>
          <w:p w14:paraId="6B0A4F47" w14:textId="60AC27A9"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05905101" w14:textId="77777777" w:rsidR="00375697" w:rsidRPr="00435695" w:rsidRDefault="00375697" w:rsidP="00375697">
            <w:pPr>
              <w:spacing w:after="50" w:line="252" w:lineRule="auto"/>
              <w:rPr>
                <w:sz w:val="24"/>
                <w:szCs w:val="24"/>
              </w:rPr>
            </w:pPr>
            <w:r w:rsidRPr="00435695">
              <w:rPr>
                <w:sz w:val="24"/>
                <w:szCs w:val="24"/>
              </w:rPr>
              <w:t xml:space="preserve">6. Về trường hợp không áp dụng, miễn, giảm: Không áp dụng đối với kết nối phục vụ công cộng, </w:t>
            </w:r>
            <w:proofErr w:type="gramStart"/>
            <w:r w:rsidRPr="00435695">
              <w:rPr>
                <w:sz w:val="24"/>
                <w:szCs w:val="24"/>
              </w:rPr>
              <w:t>an</w:t>
            </w:r>
            <w:proofErr w:type="gramEnd"/>
            <w:r w:rsidRPr="00435695">
              <w:rPr>
                <w:sz w:val="24"/>
                <w:szCs w:val="24"/>
              </w:rPr>
              <w:t xml:space="preserve"> toàn, thoát hiểm, phòng cháy, chữa cháy hoặc không tạo quyền tiếp cận, khai thác riêng và các trường hợp quy định tại Phụ lục III. Phần kết nối công cộng thuộc phạm vi Điều 9 không thu theo Điều này.</w:t>
            </w:r>
          </w:p>
        </w:tc>
        <w:tc>
          <w:tcPr>
            <w:tcW w:w="3420" w:type="dxa"/>
            <w:tcMar>
              <w:top w:w="70" w:type="dxa"/>
              <w:left w:w="80" w:type="dxa"/>
              <w:bottom w:w="70" w:type="dxa"/>
              <w:right w:w="80" w:type="dxa"/>
            </w:tcMar>
          </w:tcPr>
          <w:p w14:paraId="0C8050BC" w14:textId="252A1C4B" w:rsidR="00D05DF2" w:rsidRPr="00D05DF2" w:rsidRDefault="00D05DF2" w:rsidP="00D05DF2">
            <w:pPr>
              <w:spacing w:after="50" w:line="252" w:lineRule="auto"/>
              <w:rPr>
                <w:sz w:val="24"/>
                <w:szCs w:val="24"/>
                <w:lang w:val="vi-VN"/>
              </w:rPr>
            </w:pPr>
            <w:r w:rsidRPr="00D05DF2">
              <w:rPr>
                <w:sz w:val="24"/>
                <w:szCs w:val="24"/>
                <w:lang w:val="vi-VN"/>
              </w:rPr>
              <w:t>Quy định này nhằm bảo đảm phí kết nối chỉ áp dụng đối với quyền tiếp cận đặc biệt tạo ra lợi ích kinh tế riêng cho dự án hoặc công trình.</w:t>
            </w:r>
            <w:r>
              <w:rPr>
                <w:sz w:val="24"/>
                <w:szCs w:val="24"/>
                <w:lang w:val="vi-VN"/>
              </w:rPr>
              <w:t xml:space="preserve"> </w:t>
            </w:r>
            <w:r w:rsidRPr="00D05DF2">
              <w:rPr>
                <w:sz w:val="24"/>
                <w:szCs w:val="24"/>
                <w:lang w:val="vi-VN"/>
              </w:rPr>
              <w:t>Các kết nối phục vụ công cộng, an toàn, thoát hiểm, phòng cháy, chữa cháy hoặc không tạo quyền tiếp cận, khai thác riêng không tạo ra lợi ích kinh tế đặc thù thuộc phạm vi điều tiết của</w:t>
            </w:r>
            <w:r>
              <w:rPr>
                <w:sz w:val="24"/>
                <w:szCs w:val="24"/>
                <w:lang w:val="vi-VN"/>
              </w:rPr>
              <w:t xml:space="preserve"> </w:t>
            </w:r>
            <w:r w:rsidRPr="00D05DF2">
              <w:rPr>
                <w:sz w:val="24"/>
                <w:szCs w:val="24"/>
                <w:lang w:val="vi-VN"/>
              </w:rPr>
              <w:t>Điều này nên không áp dụng phí.</w:t>
            </w:r>
            <w:r>
              <w:rPr>
                <w:sz w:val="24"/>
                <w:szCs w:val="24"/>
                <w:lang w:val="vi-VN"/>
              </w:rPr>
              <w:t xml:space="preserve"> </w:t>
            </w:r>
            <w:r w:rsidRPr="00D05DF2">
              <w:rPr>
                <w:sz w:val="24"/>
                <w:szCs w:val="24"/>
                <w:lang w:val="vi-VN"/>
              </w:rPr>
              <w:t>Đối với phần kết nối phục vụ lợi ích công cộng và thuộc phạm vi cải thiện hạ tầng dùng chung, cơ chế điều tiết được xem xét theo Điều 9 thay vì Điều 8. Việc phân định này nhằm tránh việc cùng một phần kết nối vừa bị tính phí kết nối vừa bị tính phí cải thiện hạ tầng.</w:t>
            </w:r>
          </w:p>
        </w:tc>
      </w:tr>
      <w:tr w:rsidR="00375697" w:rsidRPr="00435695" w14:paraId="35FFEDC6" w14:textId="77777777" w:rsidTr="00263A70">
        <w:trPr>
          <w:jc w:val="center"/>
        </w:trPr>
        <w:tc>
          <w:tcPr>
            <w:tcW w:w="2639" w:type="dxa"/>
            <w:vMerge/>
            <w:tcMar>
              <w:top w:w="70" w:type="dxa"/>
              <w:left w:w="80" w:type="dxa"/>
              <w:bottom w:w="70" w:type="dxa"/>
              <w:right w:w="80" w:type="dxa"/>
            </w:tcMar>
          </w:tcPr>
          <w:p w14:paraId="44908040" w14:textId="477A70BC"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7694F090" w14:textId="77777777" w:rsidR="00375697" w:rsidRPr="00435695" w:rsidRDefault="00375697" w:rsidP="00375697">
            <w:pPr>
              <w:spacing w:after="50" w:line="252" w:lineRule="auto"/>
              <w:rPr>
                <w:sz w:val="24"/>
                <w:szCs w:val="24"/>
              </w:rPr>
            </w:pPr>
            <w:r w:rsidRPr="00435695">
              <w:rPr>
                <w:sz w:val="24"/>
                <w:szCs w:val="24"/>
              </w:rPr>
              <w:t>7. Về khấu trừ và không trùng thu: Giá trị phần công trình kết nối phục vụ công cộng do chủ đầu tư thực hiện, được cơ quan có thẩm quyền chấp thuận, nghiệm thu và bàn giao không bồi hoàn cho Nhà nước được khấu trừ theo Phụ lục III; phần kết nối bao gồm chi phí đầu tư xây dựng và chi phí vận hành phục vụ riêng cho dự án do chủ đầu tư tự chịu. Trường hợp công trình vừa phục vụ công cộng vừa tạo quyền tiếp cận riêng thì phải xác định riêng phần tương ứng để áp dụng Điều 8 và Điều 9, bảo đảm không trùng thu.</w:t>
            </w:r>
          </w:p>
        </w:tc>
        <w:tc>
          <w:tcPr>
            <w:tcW w:w="3420" w:type="dxa"/>
            <w:tcMar>
              <w:top w:w="70" w:type="dxa"/>
              <w:left w:w="80" w:type="dxa"/>
              <w:bottom w:w="70" w:type="dxa"/>
              <w:right w:w="80" w:type="dxa"/>
            </w:tcMar>
          </w:tcPr>
          <w:p w14:paraId="7BBDF4AE" w14:textId="77777777" w:rsidR="00D05DF2" w:rsidRDefault="00D05DF2" w:rsidP="00D05DF2">
            <w:pPr>
              <w:spacing w:after="50" w:line="252" w:lineRule="auto"/>
              <w:rPr>
                <w:sz w:val="24"/>
                <w:szCs w:val="24"/>
                <w:lang w:val="vi-VN"/>
              </w:rPr>
            </w:pPr>
            <w:r w:rsidRPr="00D05DF2">
              <w:rPr>
                <w:sz w:val="24"/>
                <w:szCs w:val="24"/>
                <w:lang w:val="vi-VN"/>
              </w:rPr>
              <w:t>Quy định này nhằm bảo đảm phân định rõ phần chi phí và giá trị của công trình kết nối phục vụ lợi ích công cộng với phần kết nối tạo lợi ích riêng cho dự án.</w:t>
            </w:r>
            <w:r>
              <w:rPr>
                <w:sz w:val="24"/>
                <w:szCs w:val="24"/>
                <w:lang w:val="vi-VN"/>
              </w:rPr>
              <w:t xml:space="preserve"> </w:t>
            </w:r>
            <w:r w:rsidRPr="00D05DF2">
              <w:rPr>
                <w:sz w:val="24"/>
                <w:szCs w:val="24"/>
                <w:lang w:val="vi-VN"/>
              </w:rPr>
              <w:t>Trường hợp chủ đầu tư đầu tư xây dựng và bàn giao không bồi hoàn cho Nhà nước phần công trình kết nối phục vụ công cộng và phần này được cơ quan có thẩm quyền chấp thuận, nghiệm thu thì giá trị tương ứng được xem xét khấu trừ theo Phụ lục III.</w:t>
            </w:r>
            <w:r>
              <w:rPr>
                <w:sz w:val="24"/>
                <w:szCs w:val="24"/>
                <w:lang w:val="vi-VN"/>
              </w:rPr>
              <w:t xml:space="preserve"> </w:t>
            </w:r>
            <w:r w:rsidRPr="00D05DF2">
              <w:rPr>
                <w:sz w:val="24"/>
                <w:szCs w:val="24"/>
                <w:lang w:val="vi-VN"/>
              </w:rPr>
              <w:t>Đối với phần công trình được đầu tư để phục vụ riêng cho dự án và tạo quyền tiếp cận đặc biệt, chi phí đầu tư và vận hành do chủ đầu tư chịu và không mặc nhiên được khấu trừ vào phí kết nối.</w:t>
            </w:r>
            <w:r>
              <w:rPr>
                <w:sz w:val="24"/>
                <w:szCs w:val="24"/>
                <w:lang w:val="vi-VN"/>
              </w:rPr>
              <w:t xml:space="preserve"> </w:t>
            </w:r>
            <w:r w:rsidRPr="00D05DF2">
              <w:rPr>
                <w:sz w:val="24"/>
                <w:szCs w:val="24"/>
                <w:lang w:val="vi-VN"/>
              </w:rPr>
              <w:t>Trường hợp một công trình vừa phục vụ công cộng vừa tạo quyền tiếp cận riêng, cần xác định riêng phần giá trị, chi phí và lợi ích tương ứng để áp dụng Điều 8 và Điều 9, bảo đảm cùng một giá trị không bị điều tiết hai lần.</w:t>
            </w:r>
          </w:p>
          <w:p w14:paraId="34BCE273" w14:textId="77777777" w:rsidR="00D05DF2" w:rsidRDefault="00D05DF2" w:rsidP="00D05DF2">
            <w:pPr>
              <w:spacing w:after="50" w:line="252" w:lineRule="auto"/>
              <w:rPr>
                <w:sz w:val="24"/>
                <w:szCs w:val="24"/>
                <w:lang w:val="vi-VN"/>
              </w:rPr>
            </w:pPr>
          </w:p>
          <w:p w14:paraId="35D02584" w14:textId="77777777" w:rsidR="00D05DF2" w:rsidRDefault="00D05DF2" w:rsidP="00D05DF2">
            <w:pPr>
              <w:spacing w:after="50" w:line="252" w:lineRule="auto"/>
              <w:rPr>
                <w:sz w:val="24"/>
                <w:szCs w:val="24"/>
                <w:lang w:val="vi-VN"/>
              </w:rPr>
            </w:pPr>
            <w:r>
              <w:rPr>
                <w:sz w:val="24"/>
                <w:szCs w:val="24"/>
                <w:lang w:val="vi-VN"/>
              </w:rPr>
              <w:t>Ví dụ:</w:t>
            </w:r>
          </w:p>
          <w:p w14:paraId="4ADDB1EF" w14:textId="75E471C2" w:rsidR="00D05DF2" w:rsidRPr="00D05DF2" w:rsidRDefault="00D05DF2" w:rsidP="00D05DF2">
            <w:pPr>
              <w:spacing w:after="50" w:line="252" w:lineRule="auto"/>
              <w:rPr>
                <w:sz w:val="24"/>
                <w:szCs w:val="24"/>
                <w:lang w:val="vi-VN"/>
              </w:rPr>
            </w:pPr>
            <w:r w:rsidRPr="00D05DF2">
              <w:rPr>
                <w:i/>
                <w:iCs/>
                <w:sz w:val="24"/>
                <w:szCs w:val="24"/>
                <w:lang w:val="vi-VN"/>
              </w:rPr>
              <w:t>Một dự án xây dựng một hành lang kết nối dài 200 m giữa công trình và nhà ga. Trong đó, 120 m là lối đi công cộng được mở cho mọi người sử dụng và được chủ đầu tư bàn giao không bồi hoàn cho Nhà nước; 80 m còn lại là hành lang có kiểm soát, chỉ phục vụ khách hàng và người sử dụng của dự án.</w:t>
            </w:r>
            <w:r w:rsidRPr="00D05DF2">
              <w:rPr>
                <w:i/>
                <w:iCs/>
                <w:sz w:val="24"/>
                <w:szCs w:val="24"/>
                <w:lang w:val="vi-VN"/>
              </w:rPr>
              <w:t xml:space="preserve"> </w:t>
            </w:r>
            <w:r w:rsidRPr="00D05DF2">
              <w:rPr>
                <w:i/>
                <w:iCs/>
                <w:sz w:val="24"/>
                <w:szCs w:val="24"/>
                <w:lang w:val="vi-VN"/>
              </w:rPr>
              <w:t>Khi đó, phần 120 m phục vụ công cộng được xem xét theo cơ chế cải thiện hạ tầng tại Điều 9 và giá trị đủ điều kiện có thể được khấu trừ theo quy định.</w:t>
            </w:r>
            <w:r w:rsidRPr="00D05DF2">
              <w:rPr>
                <w:i/>
                <w:iCs/>
                <w:sz w:val="24"/>
                <w:szCs w:val="24"/>
                <w:lang w:val="vi-VN"/>
              </w:rPr>
              <w:t xml:space="preserve"> </w:t>
            </w:r>
            <w:r w:rsidRPr="00D05DF2">
              <w:rPr>
                <w:i/>
                <w:iCs/>
                <w:sz w:val="24"/>
                <w:szCs w:val="24"/>
                <w:lang w:val="vi-VN"/>
              </w:rPr>
              <w:t>Phần 80 m tạo quyền tiếp cận riêng được xem xét theo cơ chế phí kết nối tại Điều 8.</w:t>
            </w:r>
            <w:r w:rsidRPr="00D05DF2">
              <w:rPr>
                <w:i/>
                <w:iCs/>
                <w:sz w:val="24"/>
                <w:szCs w:val="24"/>
                <w:lang w:val="vi-VN"/>
              </w:rPr>
              <w:t xml:space="preserve"> </w:t>
            </w:r>
            <w:r w:rsidRPr="00D05DF2">
              <w:rPr>
                <w:i/>
                <w:iCs/>
                <w:sz w:val="24"/>
                <w:szCs w:val="24"/>
                <w:lang w:val="vi-VN"/>
              </w:rPr>
              <w:t>Như vậy,</w:t>
            </w:r>
            <w:r w:rsidRPr="00D05DF2">
              <w:rPr>
                <w:sz w:val="24"/>
                <w:szCs w:val="24"/>
                <w:lang w:val="vi-VN"/>
              </w:rPr>
              <w:t xml:space="preserve"> </w:t>
            </w:r>
            <w:r w:rsidRPr="00D05DF2">
              <w:rPr>
                <w:i/>
                <w:iCs/>
                <w:sz w:val="24"/>
                <w:szCs w:val="24"/>
                <w:lang w:val="vi-VN"/>
              </w:rPr>
              <w:t xml:space="preserve">không tính toàn bộ chi phí của hành lang 200 m như một khoản </w:t>
            </w:r>
            <w:r w:rsidRPr="00D05DF2">
              <w:rPr>
                <w:i/>
                <w:iCs/>
                <w:sz w:val="24"/>
                <w:szCs w:val="24"/>
                <w:lang w:val="vi-VN"/>
              </w:rPr>
              <w:lastRenderedPageBreak/>
              <w:t xml:space="preserve">phí kết nối, cũng không tính toàn bộ công trình vào cơ chế </w:t>
            </w:r>
            <w:r w:rsidRPr="00D05DF2">
              <w:rPr>
                <w:i/>
                <w:iCs/>
                <w:sz w:val="24"/>
                <w:szCs w:val="24"/>
                <w:lang w:val="vi-VN"/>
              </w:rPr>
              <w:t xml:space="preserve">thu phí </w:t>
            </w:r>
            <w:r w:rsidRPr="00D05DF2">
              <w:rPr>
                <w:i/>
                <w:iCs/>
                <w:sz w:val="24"/>
                <w:szCs w:val="24"/>
                <w:lang w:val="vi-VN"/>
              </w:rPr>
              <w:t>cải thiện hạ tầng. Giá trị phải được phân tách theo chức năng và lợi ích thực tế của từng phần.</w:t>
            </w:r>
          </w:p>
        </w:tc>
      </w:tr>
      <w:tr w:rsidR="00375697" w:rsidRPr="00435695" w14:paraId="0243D9C9" w14:textId="77777777" w:rsidTr="00263A70">
        <w:trPr>
          <w:jc w:val="center"/>
        </w:trPr>
        <w:tc>
          <w:tcPr>
            <w:tcW w:w="2639" w:type="dxa"/>
            <w:vMerge/>
            <w:tcMar>
              <w:top w:w="70" w:type="dxa"/>
              <w:left w:w="80" w:type="dxa"/>
              <w:bottom w:w="70" w:type="dxa"/>
              <w:right w:w="80" w:type="dxa"/>
            </w:tcMar>
          </w:tcPr>
          <w:p w14:paraId="36519780" w14:textId="3F43BD2E"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732DE9C8" w14:textId="77777777" w:rsidR="00375697" w:rsidRPr="00435695" w:rsidRDefault="00375697" w:rsidP="00375697">
            <w:pPr>
              <w:spacing w:after="50" w:line="252" w:lineRule="auto"/>
              <w:rPr>
                <w:sz w:val="24"/>
                <w:szCs w:val="24"/>
              </w:rPr>
            </w:pPr>
            <w:r w:rsidRPr="00435695">
              <w:rPr>
                <w:sz w:val="24"/>
                <w:szCs w:val="24"/>
              </w:rPr>
              <w:t>8. Về thời hạn nộp: Phí được nộp một lần trước khi kết nối được đưa vào khai thác. Trường hợp quyền kết nối có thời hạn, mức phí được xác định tương ứng với thời hạn khai thác.</w:t>
            </w:r>
          </w:p>
        </w:tc>
        <w:tc>
          <w:tcPr>
            <w:tcW w:w="3420" w:type="dxa"/>
            <w:tcMar>
              <w:top w:w="70" w:type="dxa"/>
              <w:left w:w="80" w:type="dxa"/>
              <w:bottom w:w="70" w:type="dxa"/>
              <w:right w:w="80" w:type="dxa"/>
            </w:tcMar>
          </w:tcPr>
          <w:p w14:paraId="436E8728" w14:textId="6354AA43" w:rsidR="00D05DF2" w:rsidRPr="00D05DF2" w:rsidRDefault="00D05DF2" w:rsidP="00D05DF2">
            <w:pPr>
              <w:spacing w:after="50" w:line="252" w:lineRule="auto"/>
              <w:rPr>
                <w:sz w:val="24"/>
                <w:szCs w:val="24"/>
                <w:lang w:val="vi-VN"/>
              </w:rPr>
            </w:pPr>
            <w:r w:rsidRPr="00D05DF2">
              <w:rPr>
                <w:sz w:val="24"/>
                <w:szCs w:val="24"/>
                <w:lang w:val="vi-VN"/>
              </w:rPr>
              <w:t>Quy định này nhằm gắn việc thực hiện nghĩa vụ tài chính với thời điểm quyền kết nối được đưa vào khai thác và tạo ra lợi ích cho dự án.</w:t>
            </w:r>
            <w:r>
              <w:rPr>
                <w:sz w:val="24"/>
                <w:szCs w:val="24"/>
                <w:lang w:val="vi-VN"/>
              </w:rPr>
              <w:t xml:space="preserve"> </w:t>
            </w:r>
            <w:r w:rsidRPr="00D05DF2">
              <w:rPr>
                <w:sz w:val="24"/>
                <w:szCs w:val="24"/>
                <w:lang w:val="vi-VN"/>
              </w:rPr>
              <w:t>Việc thu một lần trước khi kết nối được khai thác giúp xác định rõ nghĩa vụ tại thời điểm quyền kết nối được trao và tránh phát sinh khó khăn trong quản lý sau khi công trình đã đi vào vận hành. Trường hợp quyền kết nối chỉ được cấp trong một thời hạn nhất định, mức phí được xác định tương ứng với thời hạn đó nhằm bảo đảm sự tương xứng giữa thời gian hưởng lợi và nghĩa vụ tài chính.</w:t>
            </w:r>
          </w:p>
        </w:tc>
      </w:tr>
      <w:tr w:rsidR="00375697" w:rsidRPr="00435695" w14:paraId="00A2B9FE" w14:textId="77777777" w:rsidTr="00263A70">
        <w:trPr>
          <w:jc w:val="center"/>
        </w:trPr>
        <w:tc>
          <w:tcPr>
            <w:tcW w:w="2639" w:type="dxa"/>
            <w:vMerge/>
            <w:tcMar>
              <w:top w:w="70" w:type="dxa"/>
              <w:left w:w="80" w:type="dxa"/>
              <w:bottom w:w="70" w:type="dxa"/>
              <w:right w:w="80" w:type="dxa"/>
            </w:tcMar>
          </w:tcPr>
          <w:p w14:paraId="000695BE" w14:textId="24BD623B" w:rsidR="00375697" w:rsidRPr="00435695" w:rsidRDefault="00375697" w:rsidP="00375697">
            <w:pPr>
              <w:spacing w:after="50" w:line="252" w:lineRule="auto"/>
              <w:rPr>
                <w:sz w:val="24"/>
                <w:szCs w:val="24"/>
              </w:rPr>
            </w:pPr>
          </w:p>
        </w:tc>
        <w:tc>
          <w:tcPr>
            <w:tcW w:w="3510" w:type="dxa"/>
            <w:tcMar>
              <w:top w:w="70" w:type="dxa"/>
              <w:left w:w="80" w:type="dxa"/>
              <w:bottom w:w="70" w:type="dxa"/>
              <w:right w:w="80" w:type="dxa"/>
            </w:tcMar>
          </w:tcPr>
          <w:p w14:paraId="17AB4377" w14:textId="77777777" w:rsidR="00375697" w:rsidRPr="00435695" w:rsidRDefault="00375697" w:rsidP="00375697">
            <w:pPr>
              <w:spacing w:after="50" w:line="252" w:lineRule="auto"/>
              <w:rPr>
                <w:sz w:val="24"/>
                <w:szCs w:val="24"/>
              </w:rPr>
            </w:pPr>
            <w:r w:rsidRPr="00435695">
              <w:rPr>
                <w:sz w:val="24"/>
                <w:szCs w:val="24"/>
              </w:rPr>
              <w:t>9. Về điều chỉnh, hoàn trả và chuyển giao nghĩa vụ: Khi thay đổi quy mô, loại hình, phạm vi hoặc thời hạn khai thác làm thay đổi căn cứ tính phí, nghĩa vụ được xác định lại. Khi chuyển giao dự án, công trình hoặc quyền khai thác kết nối, nghĩa vụ còn lại được chuyển giao cho bên nhận theo chấp thuận của cơ quan có thẩm quyền.</w:t>
            </w:r>
          </w:p>
        </w:tc>
        <w:tc>
          <w:tcPr>
            <w:tcW w:w="3420" w:type="dxa"/>
            <w:tcMar>
              <w:top w:w="70" w:type="dxa"/>
              <w:left w:w="80" w:type="dxa"/>
              <w:bottom w:w="70" w:type="dxa"/>
              <w:right w:w="80" w:type="dxa"/>
            </w:tcMar>
          </w:tcPr>
          <w:p w14:paraId="2047E180" w14:textId="2D15526B" w:rsidR="00D05DF2" w:rsidRPr="00D05DF2" w:rsidRDefault="00D05DF2" w:rsidP="00D05DF2">
            <w:pPr>
              <w:spacing w:after="50" w:line="252" w:lineRule="auto"/>
              <w:rPr>
                <w:sz w:val="24"/>
                <w:szCs w:val="24"/>
                <w:lang w:val="vi-VN"/>
              </w:rPr>
            </w:pPr>
            <w:r w:rsidRPr="00D05DF2">
              <w:rPr>
                <w:sz w:val="24"/>
                <w:szCs w:val="24"/>
                <w:lang w:val="vi-VN"/>
              </w:rPr>
              <w:t>Quy định này nhằm bảo đảm khoản phí phản ánh đúng quyền kết nối thực tế trong suốt thời gian khai thác. Khi quy mô, loại hình, phạm vi hoặc thời hạn kết nối thay đổi làm thay đổi căn cứ tính phí thì nghĩa vụ được xác định lại tương ứng.</w:t>
            </w:r>
            <w:r>
              <w:rPr>
                <w:sz w:val="24"/>
                <w:szCs w:val="24"/>
                <w:lang w:val="vi-VN"/>
              </w:rPr>
              <w:t xml:space="preserve"> </w:t>
            </w:r>
            <w:r w:rsidRPr="00D05DF2">
              <w:rPr>
                <w:sz w:val="24"/>
                <w:szCs w:val="24"/>
                <w:lang w:val="vi-VN"/>
              </w:rPr>
              <w:t>Trường hợp quyền kết nối được chuyển giao cùng dự án hoặc công trình, phần nghĩa vụ chưa hoàn thành được chuyển giao cho bên nhận theo chấp thuận của cơ quan có thẩm quyền, bảo đảm quyền và nghĩa vụ gắn với nhau và không bị gián đoạn khi thay đổi chủ thể khai thác.</w:t>
            </w:r>
            <w:r>
              <w:rPr>
                <w:sz w:val="24"/>
                <w:szCs w:val="24"/>
                <w:lang w:val="vi-VN"/>
              </w:rPr>
              <w:t xml:space="preserve"> </w:t>
            </w:r>
            <w:r w:rsidRPr="00D05DF2">
              <w:rPr>
                <w:sz w:val="24"/>
                <w:szCs w:val="24"/>
                <w:lang w:val="vi-VN"/>
              </w:rPr>
              <w:t>Cơ chế này đồng thời tạo cơ sở xử lý các trường hợp quyền kết nối bị điều chỉnh, thu hẹp hoặc thay đổi trước thời hạn, bảo đảm việc thu phí phù hợp với quyền và lợi ích thực tế.</w:t>
            </w:r>
          </w:p>
        </w:tc>
      </w:tr>
      <w:tr w:rsidR="00375697" w:rsidRPr="00435695" w14:paraId="2D900EC0" w14:textId="77777777" w:rsidTr="00263A70">
        <w:trPr>
          <w:jc w:val="center"/>
        </w:trPr>
        <w:tc>
          <w:tcPr>
            <w:tcW w:w="9569" w:type="dxa"/>
            <w:gridSpan w:val="3"/>
            <w:shd w:val="clear" w:color="auto" w:fill="EDEDED"/>
            <w:tcMar>
              <w:top w:w="95" w:type="dxa"/>
              <w:left w:w="80" w:type="dxa"/>
              <w:bottom w:w="95" w:type="dxa"/>
              <w:right w:w="80" w:type="dxa"/>
            </w:tcMar>
          </w:tcPr>
          <w:p w14:paraId="20674EB3" w14:textId="77777777" w:rsidR="00375697" w:rsidRDefault="00375697" w:rsidP="00375697">
            <w:pPr>
              <w:spacing w:after="50" w:line="252" w:lineRule="auto"/>
              <w:rPr>
                <w:b/>
                <w:sz w:val="24"/>
                <w:szCs w:val="24"/>
                <w:lang w:val="vi-VN"/>
              </w:rPr>
            </w:pPr>
            <w:proofErr w:type="spellStart"/>
            <w:r w:rsidRPr="00435695">
              <w:rPr>
                <w:b/>
                <w:sz w:val="24"/>
                <w:szCs w:val="24"/>
              </w:rPr>
              <w:t>Điều</w:t>
            </w:r>
            <w:proofErr w:type="spellEnd"/>
            <w:r w:rsidRPr="00435695">
              <w:rPr>
                <w:b/>
                <w:sz w:val="24"/>
                <w:szCs w:val="24"/>
              </w:rPr>
              <w:t xml:space="preserve"> 9. Phí </w:t>
            </w:r>
            <w:proofErr w:type="spellStart"/>
            <w:r w:rsidRPr="00435695">
              <w:rPr>
                <w:b/>
                <w:sz w:val="24"/>
                <w:szCs w:val="24"/>
              </w:rPr>
              <w:t>cải</w:t>
            </w:r>
            <w:proofErr w:type="spellEnd"/>
            <w:r w:rsidRPr="00435695">
              <w:rPr>
                <w:b/>
                <w:sz w:val="24"/>
                <w:szCs w:val="24"/>
              </w:rPr>
              <w:t xml:space="preserve"> </w:t>
            </w:r>
            <w:proofErr w:type="spellStart"/>
            <w:r w:rsidRPr="00435695">
              <w:rPr>
                <w:b/>
                <w:sz w:val="24"/>
                <w:szCs w:val="24"/>
              </w:rPr>
              <w:t>thiện</w:t>
            </w:r>
            <w:proofErr w:type="spellEnd"/>
            <w:r w:rsidRPr="00435695">
              <w:rPr>
                <w:b/>
                <w:sz w:val="24"/>
                <w:szCs w:val="24"/>
              </w:rPr>
              <w:t xml:space="preserve"> </w:t>
            </w:r>
            <w:proofErr w:type="spellStart"/>
            <w:r w:rsidRPr="00435695">
              <w:rPr>
                <w:b/>
                <w:sz w:val="24"/>
                <w:szCs w:val="24"/>
              </w:rPr>
              <w:t>hạ</w:t>
            </w:r>
            <w:proofErr w:type="spellEnd"/>
            <w:r w:rsidRPr="00435695">
              <w:rPr>
                <w:b/>
                <w:sz w:val="24"/>
                <w:szCs w:val="24"/>
              </w:rPr>
              <w:t xml:space="preserve"> </w:t>
            </w:r>
            <w:proofErr w:type="spellStart"/>
            <w:r w:rsidRPr="00435695">
              <w:rPr>
                <w:b/>
                <w:sz w:val="24"/>
                <w:szCs w:val="24"/>
              </w:rPr>
              <w:t>tầng</w:t>
            </w:r>
            <w:proofErr w:type="spellEnd"/>
          </w:p>
          <w:p w14:paraId="69E20751" w14:textId="77777777" w:rsidR="00394849" w:rsidRDefault="00394849" w:rsidP="00375697">
            <w:pPr>
              <w:spacing w:after="50" w:line="252" w:lineRule="auto"/>
              <w:rPr>
                <w:sz w:val="24"/>
                <w:szCs w:val="24"/>
                <w:lang w:val="vi-VN"/>
              </w:rPr>
            </w:pPr>
            <w:r>
              <w:rPr>
                <w:sz w:val="24"/>
                <w:szCs w:val="24"/>
                <w:lang w:val="vi-VN"/>
              </w:rPr>
              <w:lastRenderedPageBreak/>
              <w:t>Thuyết minh tổng quát:</w:t>
            </w:r>
          </w:p>
          <w:p w14:paraId="7DC5EFDE" w14:textId="7F031FFF" w:rsidR="00394849" w:rsidRPr="00394849" w:rsidRDefault="00394849" w:rsidP="00394849">
            <w:pPr>
              <w:spacing w:after="50" w:line="252" w:lineRule="auto"/>
              <w:rPr>
                <w:i/>
                <w:iCs/>
                <w:sz w:val="24"/>
                <w:szCs w:val="24"/>
                <w:lang w:val="vi-VN"/>
              </w:rPr>
            </w:pPr>
            <w:r w:rsidRPr="00394849">
              <w:rPr>
                <w:i/>
                <w:iCs/>
                <w:sz w:val="24"/>
                <w:szCs w:val="24"/>
                <w:lang w:val="vi-VN"/>
              </w:rPr>
              <w:t>Điều này quy định cơ chế phân bổ một phần chi phí đầu tư, cải tạo và nâng cấp hạ tầng dùng chung trong khu vực TOD cho các dự án, công trình được xác định hưởng lợi từ hạ tầng hoặc làm gia tăng nhu cầu sử dụng hạ tầng.</w:t>
            </w:r>
            <w:r w:rsidRPr="00394849">
              <w:rPr>
                <w:i/>
                <w:iCs/>
                <w:sz w:val="24"/>
                <w:szCs w:val="24"/>
                <w:lang w:val="vi-VN"/>
              </w:rPr>
              <w:t xml:space="preserve"> </w:t>
            </w:r>
            <w:r w:rsidRPr="00394849">
              <w:rPr>
                <w:i/>
                <w:iCs/>
                <w:sz w:val="24"/>
                <w:szCs w:val="24"/>
                <w:lang w:val="vi-VN"/>
              </w:rPr>
              <w:t>Khác với các khoản thu nhằm điều tiết giá trị tăng thêm từ đất hoặc quyền phát triển</w:t>
            </w:r>
            <w:r>
              <w:rPr>
                <w:i/>
                <w:iCs/>
                <w:sz w:val="24"/>
                <w:szCs w:val="24"/>
                <w:lang w:val="vi-VN"/>
              </w:rPr>
              <w:t xml:space="preserve"> (diện tích sàn xây dựng tăng thêm)</w:t>
            </w:r>
            <w:r w:rsidRPr="00394849">
              <w:rPr>
                <w:i/>
                <w:iCs/>
                <w:sz w:val="24"/>
                <w:szCs w:val="24"/>
                <w:lang w:val="vi-VN"/>
              </w:rPr>
              <w:t>, phí cải thiện hạ tầng được xác định trên cơ sở chi phí hạ tầng dùng chung đủ điều kiện phân bổ và mức độ hưởng lợi của từng nhóm đối tượng. Cơ chế này nhằm bảo đảm một phần chi phí đầu tư hạ tầng được phân bổ hợp lý cho các chủ thể thực tế hưởng lợi hoặc làm phát sinh thêm nhu cầu sử dụng hạ tầng, thay vì phân bổ toàn bộ chi phí cho ngân sách nhà nước.</w:t>
            </w:r>
            <w:r w:rsidRPr="00394849">
              <w:rPr>
                <w:i/>
                <w:iCs/>
                <w:sz w:val="24"/>
                <w:szCs w:val="24"/>
                <w:lang w:val="vi-VN"/>
              </w:rPr>
              <w:t xml:space="preserve"> </w:t>
            </w:r>
            <w:r w:rsidRPr="00394849">
              <w:rPr>
                <w:i/>
                <w:iCs/>
                <w:sz w:val="24"/>
                <w:szCs w:val="24"/>
                <w:lang w:val="vi-VN"/>
              </w:rPr>
              <w:t>Việc xác định danh mục hạ tầng, khu vực hưởng lợi, chi phí đủ điều kiện phân bổ, mức phí và các hệ số điều chỉnh phải được thực hiện trước, công khai và có căn cứ kiểm chứng. Qua đó bảo đảm phí phản ánh mối quan hệ giữa chi phí hạ tầng, phạm vi hưởng lợi và mức độ sử dụng hạ tầng, đồng thời tránh trùng với các khoản thu, phí khác của Nghị quyết.</w:t>
            </w:r>
          </w:p>
        </w:tc>
      </w:tr>
      <w:tr w:rsidR="00394849" w:rsidRPr="00435695" w14:paraId="3D08ADAB" w14:textId="77777777" w:rsidTr="00263A70">
        <w:trPr>
          <w:jc w:val="center"/>
        </w:trPr>
        <w:tc>
          <w:tcPr>
            <w:tcW w:w="2639" w:type="dxa"/>
            <w:vMerge w:val="restart"/>
            <w:tcMar>
              <w:top w:w="70" w:type="dxa"/>
              <w:left w:w="80" w:type="dxa"/>
              <w:bottom w:w="70" w:type="dxa"/>
              <w:right w:w="80" w:type="dxa"/>
            </w:tcMar>
          </w:tcPr>
          <w:p w14:paraId="0A92A329" w14:textId="19BF5AFB" w:rsidR="00394849" w:rsidRPr="00435695" w:rsidRDefault="00394849" w:rsidP="00394849">
            <w:pPr>
              <w:spacing w:after="50" w:line="252" w:lineRule="auto"/>
              <w:rPr>
                <w:sz w:val="24"/>
                <w:szCs w:val="24"/>
              </w:rPr>
            </w:pPr>
            <w:r w:rsidRPr="00435695">
              <w:rPr>
                <w:sz w:val="24"/>
                <w:szCs w:val="24"/>
              </w:rPr>
              <w:lastRenderedPageBreak/>
              <w:t xml:space="preserve">2025/QH15: </w:t>
            </w:r>
            <w:proofErr w:type="spellStart"/>
            <w:r w:rsidRPr="00435695">
              <w:rPr>
                <w:sz w:val="24"/>
                <w:szCs w:val="24"/>
              </w:rPr>
              <w:t>Điều</w:t>
            </w:r>
            <w:proofErr w:type="spellEnd"/>
            <w:r w:rsidRPr="00435695">
              <w:rPr>
                <w:sz w:val="24"/>
                <w:szCs w:val="24"/>
              </w:rPr>
              <w:t xml:space="preserve"> 6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w:t>
            </w:r>
            <w:proofErr w:type="spellStart"/>
            <w:r w:rsidRPr="00435695">
              <w:rPr>
                <w:sz w:val="24"/>
                <w:szCs w:val="24"/>
              </w:rPr>
              <w:t>đô</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theo</w:t>
            </w:r>
            <w:proofErr w:type="spellEnd"/>
            <w:r w:rsidRPr="00435695">
              <w:rPr>
                <w:sz w:val="24"/>
                <w:szCs w:val="24"/>
              </w:rPr>
              <w:t xml:space="preserve"> </w:t>
            </w:r>
            <w:proofErr w:type="spellStart"/>
            <w:r w:rsidRPr="00435695">
              <w:rPr>
                <w:sz w:val="24"/>
                <w:szCs w:val="24"/>
              </w:rPr>
              <w:t>mô</w:t>
            </w:r>
            <w:proofErr w:type="spellEnd"/>
            <w:r w:rsidRPr="00435695">
              <w:rPr>
                <w:sz w:val="24"/>
                <w:szCs w:val="24"/>
              </w:rPr>
              <w:t xml:space="preserve"> </w:t>
            </w:r>
            <w:proofErr w:type="spellStart"/>
            <w:r w:rsidRPr="00435695">
              <w:rPr>
                <w:sz w:val="24"/>
                <w:szCs w:val="24"/>
              </w:rPr>
              <w:t>hình</w:t>
            </w:r>
            <w:proofErr w:type="spellEnd"/>
            <w:r w:rsidRPr="00435695">
              <w:rPr>
                <w:sz w:val="24"/>
                <w:szCs w:val="24"/>
              </w:rPr>
              <w:t xml:space="preserve"> TOD;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khoản</w:t>
            </w:r>
            <w:proofErr w:type="spellEnd"/>
            <w:r w:rsidRPr="00435695">
              <w:rPr>
                <w:sz w:val="24"/>
                <w:szCs w:val="24"/>
              </w:rPr>
              <w:t xml:space="preserve"> 1, 2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riêng</w:t>
            </w:r>
            <w:proofErr w:type="spellEnd"/>
            <w:r w:rsidRPr="00435695">
              <w:rPr>
                <w:sz w:val="24"/>
                <w:szCs w:val="24"/>
              </w:rPr>
              <w:t xml:space="preserve"> </w:t>
            </w:r>
            <w:proofErr w:type="spellStart"/>
            <w:r w:rsidRPr="00435695">
              <w:rPr>
                <w:sz w:val="24"/>
                <w:szCs w:val="24"/>
              </w:rPr>
              <w:t>của</w:t>
            </w:r>
            <w:proofErr w:type="spellEnd"/>
            <w:r w:rsidRPr="00435695">
              <w:rPr>
                <w:sz w:val="24"/>
                <w:szCs w:val="24"/>
              </w:rPr>
              <w:t xml:space="preserve"> TP.HCM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HĐND Thành </w:t>
            </w:r>
            <w:proofErr w:type="spellStart"/>
            <w:r w:rsidRPr="00435695">
              <w:rPr>
                <w:sz w:val="24"/>
                <w:szCs w:val="24"/>
              </w:rPr>
              <w:t>phố</w:t>
            </w:r>
            <w:proofErr w:type="spellEnd"/>
            <w:r w:rsidRPr="00435695">
              <w:rPr>
                <w:sz w:val="24"/>
                <w:szCs w:val="24"/>
              </w:rPr>
              <w:t xml:space="preserve">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phương</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mức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trình</w:t>
            </w:r>
            <w:proofErr w:type="spellEnd"/>
            <w:r w:rsidRPr="00435695">
              <w:rPr>
                <w:sz w:val="24"/>
                <w:szCs w:val="24"/>
              </w:rPr>
              <w:t xml:space="preserve"> </w:t>
            </w:r>
            <w:proofErr w:type="spellStart"/>
            <w:r w:rsidRPr="00435695">
              <w:rPr>
                <w:sz w:val="24"/>
                <w:szCs w:val="24"/>
              </w:rPr>
              <w:t>tự</w:t>
            </w:r>
            <w:proofErr w:type="spellEnd"/>
            <w:r w:rsidRPr="00435695">
              <w:rPr>
                <w:sz w:val="24"/>
                <w:szCs w:val="24"/>
              </w:rPr>
              <w:t xml:space="preserve">, </w:t>
            </w:r>
            <w:proofErr w:type="spellStart"/>
            <w:r w:rsidRPr="00435695">
              <w:rPr>
                <w:sz w:val="24"/>
                <w:szCs w:val="24"/>
              </w:rPr>
              <w:t>thủ</w:t>
            </w:r>
            <w:proofErr w:type="spellEnd"/>
            <w:r w:rsidRPr="00435695">
              <w:rPr>
                <w:sz w:val="24"/>
                <w:szCs w:val="24"/>
              </w:rPr>
              <w:t xml:space="preserve"> </w:t>
            </w:r>
            <w:proofErr w:type="spellStart"/>
            <w:r w:rsidRPr="00435695">
              <w:rPr>
                <w:sz w:val="24"/>
                <w:szCs w:val="24"/>
              </w:rPr>
              <w:t>tục</w:t>
            </w:r>
            <w:proofErr w:type="spellEnd"/>
            <w:r w:rsidRPr="00435695">
              <w:rPr>
                <w:sz w:val="24"/>
                <w:szCs w:val="24"/>
              </w:rPr>
              <w:t xml:space="preserve">, </w:t>
            </w:r>
            <w:proofErr w:type="spellStart"/>
            <w:r w:rsidRPr="00435695">
              <w:rPr>
                <w:sz w:val="24"/>
                <w:szCs w:val="24"/>
              </w:rPr>
              <w:t>bảo</w:t>
            </w:r>
            <w:proofErr w:type="spellEnd"/>
            <w:r w:rsidRPr="00435695">
              <w:rPr>
                <w:sz w:val="24"/>
                <w:szCs w:val="24"/>
              </w:rPr>
              <w:t xml:space="preserve"> </w:t>
            </w:r>
            <w:proofErr w:type="spellStart"/>
            <w:r w:rsidRPr="00435695">
              <w:rPr>
                <w:sz w:val="24"/>
                <w:szCs w:val="24"/>
              </w:rPr>
              <w:t>đảm</w:t>
            </w:r>
            <w:proofErr w:type="spellEnd"/>
            <w:r w:rsidRPr="00435695">
              <w:rPr>
                <w:sz w:val="24"/>
                <w:szCs w:val="24"/>
              </w:rPr>
              <w:t xml:space="preserve"> </w:t>
            </w:r>
            <w:proofErr w:type="spellStart"/>
            <w:r w:rsidRPr="00435695">
              <w:rPr>
                <w:sz w:val="24"/>
                <w:szCs w:val="24"/>
              </w:rPr>
              <w:t>không</w:t>
            </w:r>
            <w:proofErr w:type="spellEnd"/>
            <w:r w:rsidRPr="00435695">
              <w:rPr>
                <w:sz w:val="24"/>
                <w:szCs w:val="24"/>
              </w:rPr>
              <w:t xml:space="preserve"> </w:t>
            </w:r>
            <w:proofErr w:type="spellStart"/>
            <w:r w:rsidRPr="00435695">
              <w:rPr>
                <w:sz w:val="24"/>
                <w:szCs w:val="24"/>
              </w:rPr>
              <w:t>trùng</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w:t>
            </w:r>
            <w:r w:rsidRPr="00435695">
              <w:rPr>
                <w:sz w:val="24"/>
                <w:szCs w:val="24"/>
              </w:rPr>
              <w:br/>
            </w:r>
            <w:proofErr w:type="spellStart"/>
            <w:r w:rsidRPr="00435695">
              <w:rPr>
                <w:sz w:val="24"/>
                <w:szCs w:val="24"/>
              </w:rPr>
              <w:t>Điểm</w:t>
            </w:r>
            <w:proofErr w:type="spellEnd"/>
            <w:r w:rsidRPr="00435695">
              <w:rPr>
                <w:sz w:val="24"/>
                <w:szCs w:val="24"/>
              </w:rPr>
              <w:t xml:space="preserve"> c </w:t>
            </w:r>
            <w:proofErr w:type="spellStart"/>
            <w:r w:rsidRPr="00435695">
              <w:rPr>
                <w:sz w:val="24"/>
                <w:szCs w:val="24"/>
              </w:rPr>
              <w:t>khoản</w:t>
            </w:r>
            <w:proofErr w:type="spellEnd"/>
            <w:r w:rsidRPr="00435695">
              <w:rPr>
                <w:sz w:val="24"/>
                <w:szCs w:val="24"/>
              </w:rPr>
              <w:t xml:space="preserve"> 1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cải</w:t>
            </w:r>
            <w:proofErr w:type="spellEnd"/>
            <w:r w:rsidRPr="00435695">
              <w:rPr>
                <w:sz w:val="24"/>
                <w:szCs w:val="24"/>
              </w:rPr>
              <w:t xml:space="preserve"> </w:t>
            </w:r>
            <w:proofErr w:type="spellStart"/>
            <w:r w:rsidRPr="00435695">
              <w:rPr>
                <w:sz w:val="24"/>
                <w:szCs w:val="24"/>
              </w:rPr>
              <w:t>thiện</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là</w:t>
            </w:r>
            <w:proofErr w:type="spellEnd"/>
            <w:r w:rsidRPr="00435695">
              <w:rPr>
                <w:sz w:val="24"/>
                <w:szCs w:val="24"/>
              </w:rPr>
              <w:t xml:space="preserve"> </w:t>
            </w:r>
            <w:proofErr w:type="spellStart"/>
            <w:r w:rsidRPr="00435695">
              <w:rPr>
                <w:sz w:val="24"/>
                <w:szCs w:val="24"/>
              </w:rPr>
              <w:t>một</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riêng</w:t>
            </w:r>
            <w:proofErr w:type="spellEnd"/>
            <w:r w:rsidRPr="00435695">
              <w:rPr>
                <w:sz w:val="24"/>
                <w:szCs w:val="24"/>
              </w:rPr>
              <w:t xml:space="preserve"> </w:t>
            </w:r>
            <w:proofErr w:type="spellStart"/>
            <w:r w:rsidRPr="00435695">
              <w:rPr>
                <w:sz w:val="24"/>
                <w:szCs w:val="24"/>
              </w:rPr>
              <w:t>trong</w:t>
            </w:r>
            <w:proofErr w:type="spellEnd"/>
            <w:r w:rsidRPr="00435695">
              <w:rPr>
                <w:sz w:val="24"/>
                <w:szCs w:val="24"/>
              </w:rPr>
              <w:t xml:space="preserve"> </w:t>
            </w:r>
            <w:proofErr w:type="spellStart"/>
            <w:r w:rsidRPr="00435695">
              <w:rPr>
                <w:sz w:val="24"/>
                <w:szCs w:val="24"/>
              </w:rPr>
              <w:t>khu</w:t>
            </w:r>
            <w:proofErr w:type="spellEnd"/>
            <w:r w:rsidRPr="00435695">
              <w:rPr>
                <w:sz w:val="24"/>
                <w:szCs w:val="24"/>
              </w:rPr>
              <w:t xml:space="preserve"> </w:t>
            </w:r>
            <w:proofErr w:type="spellStart"/>
            <w:r w:rsidRPr="00435695">
              <w:rPr>
                <w:sz w:val="24"/>
                <w:szCs w:val="24"/>
              </w:rPr>
              <w:t>vực</w:t>
            </w:r>
            <w:proofErr w:type="spellEnd"/>
            <w:r w:rsidRPr="00435695">
              <w:rPr>
                <w:sz w:val="24"/>
                <w:szCs w:val="24"/>
              </w:rPr>
              <w:t xml:space="preserve"> TOD </w:t>
            </w:r>
            <w:proofErr w:type="spellStart"/>
            <w:r w:rsidRPr="00435695">
              <w:rPr>
                <w:sz w:val="24"/>
                <w:szCs w:val="24"/>
              </w:rPr>
              <w:t>của</w:t>
            </w:r>
            <w:proofErr w:type="spellEnd"/>
            <w:r w:rsidRPr="00435695">
              <w:rPr>
                <w:sz w:val="24"/>
                <w:szCs w:val="24"/>
              </w:rPr>
              <w:t xml:space="preserve"> TP.HCM.</w:t>
            </w:r>
            <w:r w:rsidRPr="00435695">
              <w:rPr>
                <w:sz w:val="24"/>
                <w:szCs w:val="24"/>
              </w:rPr>
              <w:br/>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lệ</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97/2015/QH13: </w:t>
            </w:r>
            <w:proofErr w:type="spellStart"/>
            <w:r w:rsidRPr="00435695">
              <w:rPr>
                <w:sz w:val="24"/>
                <w:szCs w:val="24"/>
              </w:rPr>
              <w:t>Điều</w:t>
            </w:r>
            <w:proofErr w:type="spellEnd"/>
            <w:r w:rsidRPr="00435695">
              <w:rPr>
                <w:sz w:val="24"/>
                <w:szCs w:val="24"/>
              </w:rPr>
              <w:t xml:space="preserve"> 8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xác</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mức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21, </w:t>
            </w:r>
            <w:proofErr w:type="spellStart"/>
            <w:r w:rsidRPr="00435695">
              <w:rPr>
                <w:sz w:val="24"/>
                <w:szCs w:val="24"/>
              </w:rPr>
              <w:t>Điều</w:t>
            </w:r>
            <w:proofErr w:type="spellEnd"/>
            <w:r w:rsidRPr="00435695">
              <w:rPr>
                <w:sz w:val="24"/>
                <w:szCs w:val="24"/>
              </w:rPr>
              <w:t xml:space="preserve"> 22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HĐND, UBND </w:t>
            </w:r>
            <w:proofErr w:type="spellStart"/>
            <w:r w:rsidRPr="00435695">
              <w:rPr>
                <w:sz w:val="24"/>
                <w:szCs w:val="24"/>
              </w:rPr>
              <w:t>cấp</w:t>
            </w:r>
            <w:proofErr w:type="spellEnd"/>
            <w:r w:rsidRPr="00435695">
              <w:rPr>
                <w:sz w:val="24"/>
                <w:szCs w:val="24"/>
              </w:rPr>
              <w:t xml:space="preserve"> </w:t>
            </w:r>
            <w:proofErr w:type="spellStart"/>
            <w:r w:rsidRPr="00435695">
              <w:rPr>
                <w:sz w:val="24"/>
                <w:szCs w:val="24"/>
              </w:rPr>
              <w:t>tỉnh</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thuộc</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Việc</w:t>
            </w:r>
            <w:proofErr w:type="spellEnd"/>
            <w:r w:rsidRPr="00435695">
              <w:rPr>
                <w:sz w:val="24"/>
                <w:szCs w:val="24"/>
              </w:rPr>
              <w:t xml:space="preserve"> </w:t>
            </w:r>
            <w:proofErr w:type="spellStart"/>
            <w:r w:rsidRPr="00435695">
              <w:rPr>
                <w:sz w:val="24"/>
                <w:szCs w:val="24"/>
              </w:rPr>
              <w:t>áp</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mới</w:t>
            </w:r>
            <w:proofErr w:type="spellEnd"/>
            <w:r w:rsidRPr="00435695">
              <w:rPr>
                <w:sz w:val="24"/>
                <w:szCs w:val="24"/>
              </w:rPr>
              <w:t xml:space="preserve"> </w:t>
            </w:r>
            <w:proofErr w:type="spellStart"/>
            <w:r w:rsidRPr="00435695">
              <w:rPr>
                <w:sz w:val="24"/>
                <w:szCs w:val="24"/>
              </w:rPr>
              <w:t>phải</w:t>
            </w:r>
            <w:proofErr w:type="spellEnd"/>
            <w:r w:rsidRPr="00435695">
              <w:rPr>
                <w:sz w:val="24"/>
                <w:szCs w:val="24"/>
              </w:rPr>
              <w:t xml:space="preserve"> </w:t>
            </w:r>
            <w:proofErr w:type="spellStart"/>
            <w:r w:rsidRPr="00435695">
              <w:rPr>
                <w:sz w:val="24"/>
                <w:szCs w:val="24"/>
              </w:rPr>
              <w:t>dựa</w:t>
            </w:r>
            <w:proofErr w:type="spellEnd"/>
            <w:r w:rsidRPr="00435695">
              <w:rPr>
                <w:sz w:val="24"/>
                <w:szCs w:val="24"/>
              </w:rPr>
              <w:t xml:space="preserve"> </w:t>
            </w:r>
            <w:proofErr w:type="spellStart"/>
            <w:r w:rsidRPr="00435695">
              <w:rPr>
                <w:sz w:val="24"/>
                <w:szCs w:val="24"/>
              </w:rPr>
              <w:t>trên</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chuyên</w:t>
            </w:r>
            <w:proofErr w:type="spellEnd"/>
            <w:r w:rsidRPr="00435695">
              <w:rPr>
                <w:sz w:val="24"/>
                <w:szCs w:val="24"/>
              </w:rPr>
              <w:t xml:space="preserve"> </w:t>
            </w:r>
            <w:proofErr w:type="spellStart"/>
            <w:r w:rsidRPr="00435695">
              <w:rPr>
                <w:sz w:val="24"/>
                <w:szCs w:val="24"/>
              </w:rPr>
              <w:t>ngành</w:t>
            </w:r>
            <w:proofErr w:type="spellEnd"/>
            <w:r w:rsidRPr="00435695">
              <w:rPr>
                <w:sz w:val="24"/>
                <w:szCs w:val="24"/>
              </w:rPr>
              <w:t>/</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Quốc </w:t>
            </w:r>
            <w:proofErr w:type="spellStart"/>
            <w:r w:rsidRPr="00435695">
              <w:rPr>
                <w:sz w:val="24"/>
                <w:szCs w:val="24"/>
              </w:rPr>
              <w:t>hội</w:t>
            </w:r>
            <w:proofErr w:type="spellEnd"/>
            <w:r w:rsidRPr="00435695">
              <w:rPr>
                <w:sz w:val="24"/>
                <w:szCs w:val="24"/>
              </w:rPr>
              <w:t xml:space="preserve"> </w:t>
            </w:r>
            <w:proofErr w:type="spellStart"/>
            <w:r w:rsidRPr="00435695">
              <w:rPr>
                <w:sz w:val="24"/>
                <w:szCs w:val="24"/>
              </w:rPr>
              <w:t>giao</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w:t>
            </w:r>
          </w:p>
        </w:tc>
        <w:tc>
          <w:tcPr>
            <w:tcW w:w="3510" w:type="dxa"/>
            <w:tcMar>
              <w:top w:w="70" w:type="dxa"/>
              <w:left w:w="80" w:type="dxa"/>
              <w:bottom w:w="70" w:type="dxa"/>
              <w:right w:w="80" w:type="dxa"/>
            </w:tcMar>
          </w:tcPr>
          <w:p w14:paraId="368A1358" w14:textId="77777777" w:rsidR="00394849" w:rsidRPr="00435695" w:rsidRDefault="00394849" w:rsidP="00394849">
            <w:pPr>
              <w:spacing w:after="50" w:line="252" w:lineRule="auto"/>
              <w:rPr>
                <w:sz w:val="24"/>
                <w:szCs w:val="24"/>
              </w:rPr>
            </w:pPr>
            <w:r w:rsidRPr="00435695">
              <w:rPr>
                <w:sz w:val="24"/>
                <w:szCs w:val="24"/>
              </w:rPr>
              <w:t>1. Về đối tượng phải nộp bao gồm:</w:t>
            </w:r>
          </w:p>
        </w:tc>
        <w:tc>
          <w:tcPr>
            <w:tcW w:w="3420" w:type="dxa"/>
            <w:vMerge w:val="restart"/>
            <w:tcMar>
              <w:top w:w="70" w:type="dxa"/>
              <w:left w:w="80" w:type="dxa"/>
              <w:bottom w:w="70" w:type="dxa"/>
              <w:right w:w="80" w:type="dxa"/>
            </w:tcMar>
          </w:tcPr>
          <w:p w14:paraId="264C3079" w14:textId="2FA942A0" w:rsidR="00394849" w:rsidRDefault="00394849" w:rsidP="00394849">
            <w:pPr>
              <w:spacing w:after="50" w:line="252" w:lineRule="auto"/>
              <w:rPr>
                <w:sz w:val="24"/>
                <w:szCs w:val="24"/>
                <w:lang w:val="vi-VN"/>
              </w:rPr>
            </w:pPr>
            <w:r w:rsidRPr="00394849">
              <w:rPr>
                <w:sz w:val="24"/>
                <w:szCs w:val="24"/>
                <w:lang w:val="vi-VN"/>
              </w:rPr>
              <w:t xml:space="preserve">Quy định này nhằm xác định các chủ thể có mối liên hệ trực tiếp với chi phí cải thiện hạ tầng thông qua một trong </w:t>
            </w:r>
            <w:r>
              <w:rPr>
                <w:sz w:val="24"/>
                <w:szCs w:val="24"/>
                <w:lang w:val="vi-VN"/>
              </w:rPr>
              <w:t xml:space="preserve">hai </w:t>
            </w:r>
            <w:r w:rsidRPr="00394849">
              <w:rPr>
                <w:sz w:val="24"/>
                <w:szCs w:val="24"/>
                <w:lang w:val="vi-VN"/>
              </w:rPr>
              <w:t>cơ sở: hưởng lợi trực tiếp từ hạ tầng được đầu tư hoặc làm gia tăng nhu cầu sử dụng hạ tầng.</w:t>
            </w:r>
            <w:r>
              <w:rPr>
                <w:sz w:val="24"/>
                <w:szCs w:val="24"/>
                <w:lang w:val="vi-VN"/>
              </w:rPr>
              <w:t xml:space="preserve"> </w:t>
            </w:r>
            <w:r w:rsidRPr="00394849">
              <w:rPr>
                <w:sz w:val="24"/>
                <w:szCs w:val="24"/>
                <w:lang w:val="vi-VN"/>
              </w:rPr>
              <w:t xml:space="preserve">Việc bao gồm cả dự án mới và công trình đã hình thành trước thời điểm đầu tư TOD nhằm bảo đảm nguyên tắc phân bổ chi phí theo lợi ích thực tế. </w:t>
            </w:r>
          </w:p>
          <w:p w14:paraId="6BD21F3B" w14:textId="31CC6DAD" w:rsidR="00394849" w:rsidRDefault="00394849" w:rsidP="00394849">
            <w:pPr>
              <w:spacing w:after="50" w:line="252" w:lineRule="auto"/>
              <w:rPr>
                <w:sz w:val="24"/>
                <w:szCs w:val="24"/>
                <w:lang w:val="vi-VN"/>
              </w:rPr>
            </w:pPr>
            <w:r>
              <w:rPr>
                <w:sz w:val="24"/>
                <w:szCs w:val="24"/>
                <w:lang w:val="vi-VN"/>
              </w:rPr>
              <w:t xml:space="preserve">Trường hợp (a) </w:t>
            </w:r>
            <w:r w:rsidRPr="00394849">
              <w:rPr>
                <w:sz w:val="24"/>
                <w:szCs w:val="24"/>
                <w:lang w:val="vi-VN"/>
              </w:rPr>
              <w:t>Chủ đầu tư dự án xây dựng mới, cải tạo hoặc mở rộng</w:t>
            </w:r>
            <w:r>
              <w:rPr>
                <w:sz w:val="24"/>
                <w:szCs w:val="24"/>
                <w:lang w:val="vi-VN"/>
              </w:rPr>
              <w:t xml:space="preserve">: </w:t>
            </w:r>
            <w:r w:rsidRPr="00394849">
              <w:rPr>
                <w:sz w:val="24"/>
                <w:szCs w:val="24"/>
                <w:lang w:val="vi-VN"/>
              </w:rPr>
              <w:t>Việc xác định nghĩa vụ dựa trên sự gia tăng nhu cầu sử dụng hạ tầng giúp phân biệt các dự án thực sự tạo thêm áp lực lên hệ thống hạ tầng với các dự án không làm thay đổi đáng kể nhu cầu sử dụng. Đây là cơ sở để bảo đảm mức phí có mối liên hệ với tác động và lợi ích thực tế của dự án đối với hạ tầng khu vực.</w:t>
            </w:r>
          </w:p>
          <w:p w14:paraId="6A14DA54" w14:textId="4C0574B1" w:rsidR="00394849" w:rsidRPr="00394849" w:rsidRDefault="00394849" w:rsidP="00394849">
            <w:pPr>
              <w:spacing w:after="50" w:line="252" w:lineRule="auto"/>
              <w:rPr>
                <w:sz w:val="24"/>
                <w:szCs w:val="24"/>
                <w:lang w:val="vi-VN"/>
              </w:rPr>
            </w:pPr>
            <w:r>
              <w:rPr>
                <w:sz w:val="24"/>
                <w:szCs w:val="24"/>
                <w:lang w:val="vi-VN"/>
              </w:rPr>
              <w:t xml:space="preserve">Trường hợp (b) </w:t>
            </w:r>
            <w:r w:rsidRPr="00394849">
              <w:rPr>
                <w:sz w:val="24"/>
                <w:szCs w:val="24"/>
                <w:lang w:val="vi-VN"/>
              </w:rPr>
              <w:t>Công trình đã hoàn thành và đưa vào sử dụng</w:t>
            </w:r>
            <w:r>
              <w:rPr>
                <w:sz w:val="24"/>
                <w:szCs w:val="24"/>
                <w:lang w:val="vi-VN"/>
              </w:rPr>
              <w:t xml:space="preserve">: </w:t>
            </w:r>
            <w:r w:rsidRPr="00394849">
              <w:rPr>
                <w:sz w:val="24"/>
                <w:szCs w:val="24"/>
                <w:lang w:val="vi-VN"/>
              </w:rPr>
              <w:t xml:space="preserve">Việc đưa nhóm đối tượng này vào phạm vi áp dụng không dựa trên việc công trình được xây dựng trước hay sau hạ tầng TOD, mà dựa trên mức độ hưởng lợi thực tế từ hạ tầng thuộc danh mục phân bổ chi phí. Nguyên tắc </w:t>
            </w:r>
            <w:r w:rsidRPr="00394849">
              <w:rPr>
                <w:sz w:val="24"/>
                <w:szCs w:val="24"/>
                <w:lang w:val="vi-VN"/>
              </w:rPr>
              <w:lastRenderedPageBreak/>
              <w:t>này nhằm bảo đảm sự công bằng giữa các dự án cùng hưởng lợi từ một hệ thống hạ tầng dùng chung.</w:t>
            </w:r>
            <w:r>
              <w:rPr>
                <w:sz w:val="24"/>
                <w:szCs w:val="24"/>
                <w:lang w:val="vi-VN"/>
              </w:rPr>
              <w:t xml:space="preserve"> </w:t>
            </w:r>
          </w:p>
        </w:tc>
      </w:tr>
      <w:tr w:rsidR="00394849" w:rsidRPr="00435695" w14:paraId="577280B5" w14:textId="77777777" w:rsidTr="00263A70">
        <w:trPr>
          <w:jc w:val="center"/>
        </w:trPr>
        <w:tc>
          <w:tcPr>
            <w:tcW w:w="2639" w:type="dxa"/>
            <w:vMerge/>
            <w:tcMar>
              <w:top w:w="70" w:type="dxa"/>
              <w:left w:w="80" w:type="dxa"/>
              <w:bottom w:w="70" w:type="dxa"/>
              <w:right w:w="80" w:type="dxa"/>
            </w:tcMar>
          </w:tcPr>
          <w:p w14:paraId="10FB5B35" w14:textId="71A99557"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5E6AAD1" w14:textId="77777777" w:rsidR="00394849" w:rsidRPr="00435695" w:rsidRDefault="00394849" w:rsidP="00394849">
            <w:pPr>
              <w:spacing w:after="50" w:line="252" w:lineRule="auto"/>
              <w:rPr>
                <w:sz w:val="24"/>
                <w:szCs w:val="24"/>
              </w:rPr>
            </w:pPr>
            <w:r w:rsidRPr="00435695">
              <w:rPr>
                <w:sz w:val="24"/>
                <w:szCs w:val="24"/>
              </w:rPr>
              <w:t>a) Chủ đầu tư dự án xây dựng mới, cải tạo hoặc mở rộng công trình nhà ở, thương mại, dịch vụ, văn phòng, công trình hỗn hợp và công trình khác trong khu vực hưởng lợi làm gia tăng nhu cầu sử dụng hạ tầng;</w:t>
            </w:r>
          </w:p>
        </w:tc>
        <w:tc>
          <w:tcPr>
            <w:tcW w:w="3420" w:type="dxa"/>
            <w:vMerge/>
            <w:tcMar>
              <w:top w:w="70" w:type="dxa"/>
              <w:left w:w="80" w:type="dxa"/>
              <w:bottom w:w="70" w:type="dxa"/>
              <w:right w:w="80" w:type="dxa"/>
            </w:tcMar>
          </w:tcPr>
          <w:p w14:paraId="4D33CDFF" w14:textId="09E4B6F9" w:rsidR="00394849" w:rsidRPr="00435695" w:rsidRDefault="00394849" w:rsidP="00394849">
            <w:pPr>
              <w:spacing w:after="50" w:line="252" w:lineRule="auto"/>
              <w:rPr>
                <w:sz w:val="24"/>
                <w:szCs w:val="24"/>
              </w:rPr>
            </w:pPr>
          </w:p>
        </w:tc>
      </w:tr>
      <w:tr w:rsidR="00394849" w:rsidRPr="00435695" w14:paraId="6EE43320" w14:textId="77777777" w:rsidTr="00263A70">
        <w:trPr>
          <w:jc w:val="center"/>
        </w:trPr>
        <w:tc>
          <w:tcPr>
            <w:tcW w:w="2639" w:type="dxa"/>
            <w:vMerge/>
            <w:tcMar>
              <w:top w:w="70" w:type="dxa"/>
              <w:left w:w="80" w:type="dxa"/>
              <w:bottom w:w="70" w:type="dxa"/>
              <w:right w:w="80" w:type="dxa"/>
            </w:tcMar>
          </w:tcPr>
          <w:p w14:paraId="5EC08E1F" w14:textId="11D32AF6"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C192A75" w14:textId="77777777" w:rsidR="00394849" w:rsidRPr="00435695" w:rsidRDefault="00394849" w:rsidP="00394849">
            <w:pPr>
              <w:spacing w:after="50" w:line="252" w:lineRule="auto"/>
              <w:rPr>
                <w:sz w:val="24"/>
                <w:szCs w:val="24"/>
              </w:rPr>
            </w:pPr>
            <w:r w:rsidRPr="00435695">
              <w:rPr>
                <w:sz w:val="24"/>
                <w:szCs w:val="24"/>
              </w:rPr>
              <w:t>b) Chủ sở hữu, chủ đầu tư dự án, công trình đã hoàn thành và đưa vào sử dụng trước thời điểm hạ tầng TOD được đầu tư nhưng được xác định hưởng lợi trực tiếp từ hạ tầng thuộc danh mục làm căn cứ thu phí.</w:t>
            </w:r>
          </w:p>
        </w:tc>
        <w:tc>
          <w:tcPr>
            <w:tcW w:w="3420" w:type="dxa"/>
            <w:vMerge/>
            <w:tcMar>
              <w:top w:w="70" w:type="dxa"/>
              <w:left w:w="80" w:type="dxa"/>
              <w:bottom w:w="70" w:type="dxa"/>
              <w:right w:w="80" w:type="dxa"/>
            </w:tcMar>
          </w:tcPr>
          <w:p w14:paraId="0C7E9343" w14:textId="793833C6" w:rsidR="00394849" w:rsidRPr="00435695" w:rsidRDefault="00394849" w:rsidP="00394849">
            <w:pPr>
              <w:spacing w:after="50" w:line="252" w:lineRule="auto"/>
              <w:rPr>
                <w:sz w:val="24"/>
                <w:szCs w:val="24"/>
              </w:rPr>
            </w:pPr>
          </w:p>
        </w:tc>
      </w:tr>
      <w:tr w:rsidR="00394849" w:rsidRPr="00435695" w14:paraId="6E4D8DB1" w14:textId="77777777" w:rsidTr="00263A70">
        <w:trPr>
          <w:jc w:val="center"/>
        </w:trPr>
        <w:tc>
          <w:tcPr>
            <w:tcW w:w="2639" w:type="dxa"/>
            <w:vMerge/>
            <w:tcMar>
              <w:top w:w="70" w:type="dxa"/>
              <w:left w:w="80" w:type="dxa"/>
              <w:bottom w:w="70" w:type="dxa"/>
              <w:right w:w="80" w:type="dxa"/>
            </w:tcMar>
          </w:tcPr>
          <w:p w14:paraId="438A3EE6" w14:textId="6D23D8AF"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299BC32A" w14:textId="77777777" w:rsidR="00394849" w:rsidRPr="00435695" w:rsidRDefault="00394849" w:rsidP="00394849">
            <w:pPr>
              <w:spacing w:after="50" w:line="252" w:lineRule="auto"/>
              <w:rPr>
                <w:sz w:val="24"/>
                <w:szCs w:val="24"/>
              </w:rPr>
            </w:pPr>
            <w:r w:rsidRPr="00435695">
              <w:rPr>
                <w:sz w:val="24"/>
                <w:szCs w:val="24"/>
              </w:rPr>
              <w:t>2. Về thời điểm phát sinh nghĩa vụ: khi hạ tầng thuộc danh mục làm căn cứ thu đã được nghiệm thu, đưa vào sử dụng và dự án, công trình được xác định thuộc khu vực hưởng lợi.</w:t>
            </w:r>
          </w:p>
        </w:tc>
        <w:tc>
          <w:tcPr>
            <w:tcW w:w="3420" w:type="dxa"/>
            <w:tcMar>
              <w:top w:w="70" w:type="dxa"/>
              <w:left w:w="80" w:type="dxa"/>
              <w:bottom w:w="70" w:type="dxa"/>
              <w:right w:w="80" w:type="dxa"/>
            </w:tcMar>
          </w:tcPr>
          <w:p w14:paraId="579AF248" w14:textId="1128D93C" w:rsidR="00394849" w:rsidRPr="00394849" w:rsidRDefault="00394849" w:rsidP="00394849">
            <w:pPr>
              <w:spacing w:after="50" w:line="252" w:lineRule="auto"/>
              <w:rPr>
                <w:sz w:val="24"/>
                <w:szCs w:val="24"/>
                <w:lang w:val="vi-VN"/>
              </w:rPr>
            </w:pPr>
            <w:r w:rsidRPr="00394849">
              <w:rPr>
                <w:sz w:val="24"/>
                <w:szCs w:val="24"/>
                <w:lang w:val="vi-VN"/>
              </w:rPr>
              <w:t>Quy định này nhằm bảo đảm phí chỉ phát sinh khi hạ tầng làm căn cứ phân bổ chi phí đã thực sự được đầu tư, nghiệm thu và đưa vào sử dụng, đồng thời xác định được các dự án, công trình thuộc khu vực hưởng lợi.</w:t>
            </w:r>
            <w:r w:rsidR="00D90AF9">
              <w:rPr>
                <w:sz w:val="24"/>
                <w:szCs w:val="24"/>
                <w:lang w:val="vi-VN"/>
              </w:rPr>
              <w:t xml:space="preserve"> </w:t>
            </w:r>
            <w:r w:rsidRPr="00394849">
              <w:rPr>
                <w:sz w:val="24"/>
                <w:szCs w:val="24"/>
                <w:lang w:val="vi-VN"/>
              </w:rPr>
              <w:t>Cách xác định này bảo đảm mối quan hệ trực tiếp giữa khoản phí và hạ tầng thực tế tạo ra lợi ích, tránh việc thu phí khi hạ tầng mới chỉ ở giai đoạn quy hoạch hoặc chưa hình thành lợi ích thực tế cho các đối tượng có nghĩa vụ.</w:t>
            </w:r>
          </w:p>
        </w:tc>
      </w:tr>
      <w:tr w:rsidR="00394849" w:rsidRPr="00435695" w14:paraId="4B304B30" w14:textId="77777777" w:rsidTr="00263A70">
        <w:trPr>
          <w:jc w:val="center"/>
        </w:trPr>
        <w:tc>
          <w:tcPr>
            <w:tcW w:w="2639" w:type="dxa"/>
            <w:vMerge/>
            <w:tcMar>
              <w:top w:w="70" w:type="dxa"/>
              <w:left w:w="80" w:type="dxa"/>
              <w:bottom w:w="70" w:type="dxa"/>
              <w:right w:w="80" w:type="dxa"/>
            </w:tcMar>
          </w:tcPr>
          <w:p w14:paraId="3041C1D4" w14:textId="133CB00E"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5B5A5AD" w14:textId="77777777" w:rsidR="00394849" w:rsidRPr="00435695" w:rsidRDefault="00394849" w:rsidP="00394849">
            <w:pPr>
              <w:spacing w:after="50" w:line="252" w:lineRule="auto"/>
              <w:rPr>
                <w:sz w:val="24"/>
                <w:szCs w:val="24"/>
              </w:rPr>
            </w:pPr>
            <w:r w:rsidRPr="00435695">
              <w:rPr>
                <w:sz w:val="24"/>
                <w:szCs w:val="24"/>
              </w:rPr>
              <w:t>3. Về phạm vi và điều kiện áp dụng: Hạ tầng làm căn cứ thu phí phải thuộc danh mục được cơ quan có thẩm quyền phê duyệt cho từng khu vực TOD, bao gồm hạ tầng giao thông, hạ tầng kết nối nhà ga phục vụ công cộng, không gian công cộng, hạ tầng kỹ thuật, hạ tầng xã hội và các hạng mục khác phục vụ trực tiếp phát triển khu vực TOD. Danh mục hạ tầng và khu vực hưởng lợi phải được cơ quan có thẩm quyền phê duyệt, công bố trước khi thu.</w:t>
            </w:r>
          </w:p>
        </w:tc>
        <w:tc>
          <w:tcPr>
            <w:tcW w:w="3420" w:type="dxa"/>
            <w:tcMar>
              <w:top w:w="70" w:type="dxa"/>
              <w:left w:w="80" w:type="dxa"/>
              <w:bottom w:w="70" w:type="dxa"/>
              <w:right w:w="80" w:type="dxa"/>
            </w:tcMar>
          </w:tcPr>
          <w:p w14:paraId="60F4E669" w14:textId="77777777" w:rsidR="00D90AF9" w:rsidRDefault="00D90AF9" w:rsidP="00D90AF9">
            <w:pPr>
              <w:spacing w:after="50" w:line="252" w:lineRule="auto"/>
              <w:rPr>
                <w:sz w:val="24"/>
                <w:szCs w:val="24"/>
                <w:lang w:val="vi-VN"/>
              </w:rPr>
            </w:pPr>
            <w:r w:rsidRPr="00D90AF9">
              <w:rPr>
                <w:sz w:val="24"/>
                <w:szCs w:val="24"/>
                <w:lang w:val="vi-VN"/>
              </w:rPr>
              <w:t>Quy định này nhằm xác lập cơ sở khách quan để xác định loại hạ tầng và phạm vi không gian được sử dụng làm căn cứ phân bổ chi phí. Chỉ các hạng mục hạ tầng thuộc danh mục được cơ quan có thẩm quyền phê duyệt và có mối quan hệ trực tiếp với việc phục vụ hoặc phát triển khu vực TOD mới được sử dụng làm căn cứ thu phí.</w:t>
            </w:r>
            <w:r>
              <w:rPr>
                <w:sz w:val="24"/>
                <w:szCs w:val="24"/>
                <w:lang w:val="vi-VN"/>
              </w:rPr>
              <w:t xml:space="preserve"> </w:t>
            </w:r>
            <w:r w:rsidRPr="00D90AF9">
              <w:rPr>
                <w:sz w:val="24"/>
                <w:szCs w:val="24"/>
                <w:lang w:val="vi-VN"/>
              </w:rPr>
              <w:t>Việc yêu cầu danh mục hạ tầng và khu vực hưởng lợi phải được phê duyệt và công bố trước khi thu nhằm bảo đảm các đối tượng có nghĩa vụ có thể biết trước hạ tầng nào là cơ sở tính phí, phạm vi nào thuộc khu vực hưởng lợi và có cơ sở kiểm tra, giải trình đối với khoản phí.</w:t>
            </w:r>
          </w:p>
          <w:p w14:paraId="3CEB73A6" w14:textId="77777777" w:rsidR="00D90AF9" w:rsidRDefault="00D90AF9" w:rsidP="00D90AF9">
            <w:pPr>
              <w:spacing w:after="50" w:line="252" w:lineRule="auto"/>
              <w:rPr>
                <w:sz w:val="24"/>
                <w:szCs w:val="24"/>
                <w:lang w:val="vi-VN"/>
              </w:rPr>
            </w:pPr>
          </w:p>
          <w:p w14:paraId="6F7F08D0" w14:textId="77777777" w:rsidR="00D90AF9" w:rsidRDefault="00D90AF9" w:rsidP="00D90AF9">
            <w:pPr>
              <w:spacing w:after="50" w:line="252" w:lineRule="auto"/>
              <w:rPr>
                <w:sz w:val="24"/>
                <w:szCs w:val="24"/>
                <w:lang w:val="vi-VN"/>
              </w:rPr>
            </w:pPr>
            <w:r>
              <w:rPr>
                <w:sz w:val="24"/>
                <w:szCs w:val="24"/>
                <w:lang w:val="vi-VN"/>
              </w:rPr>
              <w:t>Ví dụ:</w:t>
            </w:r>
          </w:p>
          <w:p w14:paraId="509968AA" w14:textId="77777777" w:rsidR="00D90AF9" w:rsidRPr="00D90AF9" w:rsidRDefault="00D90AF9" w:rsidP="00D90AF9">
            <w:pPr>
              <w:spacing w:after="50" w:line="252" w:lineRule="auto"/>
              <w:rPr>
                <w:i/>
                <w:iCs/>
                <w:sz w:val="24"/>
                <w:szCs w:val="24"/>
                <w:lang w:val="vi-VN"/>
              </w:rPr>
            </w:pPr>
            <w:r w:rsidRPr="00D90AF9">
              <w:rPr>
                <w:i/>
                <w:iCs/>
                <w:sz w:val="24"/>
                <w:szCs w:val="24"/>
                <w:lang w:val="vi-VN"/>
              </w:rPr>
              <w:t xml:space="preserve">Trong một khu vực TOD, cơ quan có thẩm quyền phê duyệt danh mục gồm một tuyến đường kết nối nhà ga, hệ thống thoát nước, quảng trường công cộng và một tuyến xe buýt trung chuyển là các </w:t>
            </w:r>
            <w:r w:rsidRPr="00D90AF9">
              <w:rPr>
                <w:i/>
                <w:iCs/>
                <w:sz w:val="24"/>
                <w:szCs w:val="24"/>
                <w:lang w:val="vi-VN"/>
              </w:rPr>
              <w:lastRenderedPageBreak/>
              <w:t>hạng mục hạ tầng dùng chung phục vụ trực tiếp khu vực. Đồng thời, khu vực hưởng lợi được xác định gồm các dự án và công trình nằm trong phạm vi được xác định theo khả năng tiếp cận và mức độ hưởng lợi từ các hạng mục này.</w:t>
            </w:r>
          </w:p>
          <w:p w14:paraId="04A1B884" w14:textId="2851141B" w:rsidR="00D90AF9" w:rsidRPr="00D90AF9" w:rsidRDefault="00D90AF9" w:rsidP="00D90AF9">
            <w:pPr>
              <w:spacing w:after="50" w:line="252" w:lineRule="auto"/>
              <w:rPr>
                <w:sz w:val="24"/>
                <w:szCs w:val="24"/>
                <w:lang w:val="vi-VN"/>
              </w:rPr>
            </w:pPr>
            <w:r w:rsidRPr="00D90AF9">
              <w:rPr>
                <w:i/>
                <w:iCs/>
                <w:sz w:val="24"/>
                <w:szCs w:val="24"/>
                <w:lang w:val="vi-VN"/>
              </w:rPr>
              <w:t>Một tuyến đường nội bộ chỉ phục vụ riêng một dự án không được đưa vào danh mục hạ tầng dùng chung để phân bổ cho các dự án khác. Việc xác định danh mục và khu vực trước khi thu giúp tránh tình trạng sau khi hạ tầng hoàn thành mới xác định tùy ý đối tượng phải đóng phí.</w:t>
            </w:r>
          </w:p>
        </w:tc>
      </w:tr>
      <w:tr w:rsidR="00394849" w:rsidRPr="00435695" w14:paraId="0FFD22EB" w14:textId="77777777" w:rsidTr="00263A70">
        <w:trPr>
          <w:jc w:val="center"/>
        </w:trPr>
        <w:tc>
          <w:tcPr>
            <w:tcW w:w="2639" w:type="dxa"/>
            <w:vMerge/>
            <w:tcMar>
              <w:top w:w="70" w:type="dxa"/>
              <w:left w:w="80" w:type="dxa"/>
              <w:bottom w:w="70" w:type="dxa"/>
              <w:right w:w="80" w:type="dxa"/>
            </w:tcMar>
          </w:tcPr>
          <w:p w14:paraId="16C142DD" w14:textId="1A3AD3F1"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0F2EC445" w14:textId="77777777" w:rsidR="00394849" w:rsidRPr="00435695" w:rsidRDefault="00394849" w:rsidP="00394849">
            <w:pPr>
              <w:spacing w:after="50" w:line="252" w:lineRule="auto"/>
              <w:rPr>
                <w:sz w:val="24"/>
                <w:szCs w:val="24"/>
              </w:rPr>
            </w:pPr>
            <w:r w:rsidRPr="00435695">
              <w:rPr>
                <w:sz w:val="24"/>
                <w:szCs w:val="24"/>
              </w:rPr>
              <w:t>4. Về căn cứ và phương pháp xác định khoản phải nộp: Phí cải thiện hạ tầng được xác định trên cơ sở diện tích sàn xây dựng chịu phí nhân với mức phí trên 01 m² diện tích sàn và hệ số điều chỉnh theo vị trí, mức độ hưởng lợi, mức phí cơ sở được xác định từ phần chi phí hạ tầng dùng chung đủ điều kiện phân bổ theo Phụ lục IV.</w:t>
            </w:r>
          </w:p>
        </w:tc>
        <w:tc>
          <w:tcPr>
            <w:tcW w:w="3420" w:type="dxa"/>
            <w:tcMar>
              <w:top w:w="70" w:type="dxa"/>
              <w:left w:w="80" w:type="dxa"/>
              <w:bottom w:w="70" w:type="dxa"/>
              <w:right w:w="80" w:type="dxa"/>
            </w:tcMar>
          </w:tcPr>
          <w:p w14:paraId="102C5673" w14:textId="43A953EA" w:rsidR="00D90AF9" w:rsidRPr="00D90AF9" w:rsidRDefault="00D90AF9" w:rsidP="00D90AF9">
            <w:pPr>
              <w:spacing w:after="50" w:line="252" w:lineRule="auto"/>
              <w:rPr>
                <w:sz w:val="24"/>
                <w:szCs w:val="24"/>
                <w:lang w:val="vi-VN"/>
              </w:rPr>
            </w:pPr>
            <w:r w:rsidRPr="00D90AF9">
              <w:rPr>
                <w:sz w:val="24"/>
                <w:szCs w:val="24"/>
                <w:lang w:val="vi-VN"/>
              </w:rPr>
              <w:t>Quy định này nhằm thiết lập phương pháp phân bổ chi phí hạ tầng dùng chung theo quy mô phát triển và mức độ hưởng lợi của từng dự án, công trình.</w:t>
            </w:r>
            <w:r>
              <w:rPr>
                <w:sz w:val="24"/>
                <w:szCs w:val="24"/>
                <w:lang w:val="vi-VN"/>
              </w:rPr>
              <w:t xml:space="preserve"> </w:t>
            </w:r>
            <w:r w:rsidRPr="00D90AF9">
              <w:rPr>
                <w:sz w:val="24"/>
                <w:szCs w:val="24"/>
                <w:lang w:val="vi-VN"/>
              </w:rPr>
              <w:t>Khoản phí được xác định từ chi phí hạ tầng đủ điều kiện phân bổ, sau đó phân bổ trên tổng diện tích sàn chịu phí và điều chỉnh theo vị trí, mức độ hưởng lợi và các yếu tố liên quan theo Phụ lục IV.</w:t>
            </w:r>
            <w:r>
              <w:rPr>
                <w:sz w:val="24"/>
                <w:szCs w:val="24"/>
                <w:lang w:val="vi-VN"/>
              </w:rPr>
              <w:t xml:space="preserve"> </w:t>
            </w:r>
            <w:r w:rsidRPr="00D90AF9">
              <w:rPr>
                <w:sz w:val="24"/>
                <w:szCs w:val="24"/>
                <w:lang w:val="vi-VN"/>
              </w:rPr>
              <w:t>Cách tiếp cận này nhằm bảo đảm tổng số phí thu có mối quan hệ với phần chi phí hạ tầng được phép phân bổ, đồng thời mức phí của từng dự án phản ánh tương đối mức độ hưởng lợi hoặc sử dụng hạ tầng.</w:t>
            </w:r>
            <w:r>
              <w:rPr>
                <w:sz w:val="24"/>
                <w:szCs w:val="24"/>
                <w:lang w:val="vi-VN"/>
              </w:rPr>
              <w:t xml:space="preserve"> </w:t>
            </w:r>
            <w:r w:rsidRPr="00D90AF9">
              <w:rPr>
                <w:sz w:val="24"/>
                <w:szCs w:val="24"/>
                <w:lang w:val="vi-VN"/>
              </w:rPr>
              <w:t>Việc xác định chi phí đủ điều kiện phân bổ có ý nghĩa quan trọng nhằm loại trừ các khoản chi phí không liên quan trực tiếp đến hạ tầng dùng chung hoặc các khoản chi phí đã được thanh toán, tài trợ hoặc điều tiết thông qua cơ chế khác.</w:t>
            </w:r>
          </w:p>
        </w:tc>
      </w:tr>
      <w:tr w:rsidR="00394849" w:rsidRPr="00435695" w14:paraId="592A2EB6" w14:textId="77777777" w:rsidTr="00263A70">
        <w:trPr>
          <w:jc w:val="center"/>
        </w:trPr>
        <w:tc>
          <w:tcPr>
            <w:tcW w:w="2639" w:type="dxa"/>
            <w:vMerge/>
            <w:tcMar>
              <w:top w:w="70" w:type="dxa"/>
              <w:left w:w="80" w:type="dxa"/>
              <w:bottom w:w="70" w:type="dxa"/>
              <w:right w:w="80" w:type="dxa"/>
            </w:tcMar>
          </w:tcPr>
          <w:p w14:paraId="7D313A21" w14:textId="5DE189A2"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48FFCFF" w14:textId="77777777" w:rsidR="00394849" w:rsidRPr="00435695" w:rsidRDefault="00394849" w:rsidP="00394849">
            <w:pPr>
              <w:spacing w:after="50" w:line="252" w:lineRule="auto"/>
              <w:rPr>
                <w:sz w:val="24"/>
                <w:szCs w:val="24"/>
              </w:rPr>
            </w:pPr>
            <w:r w:rsidRPr="00435695">
              <w:rPr>
                <w:sz w:val="24"/>
                <w:szCs w:val="24"/>
              </w:rPr>
              <w:t xml:space="preserve">5. Về mức thu: Mức phí thu trên 01 m² diện tích sàn và hệ số điều chỉnh được xác định trên cơ sở chi phí hạ tầng dùng chung đủ điều kiện phân bổ, tổng diện tích sàn </w:t>
            </w:r>
            <w:r w:rsidRPr="00435695">
              <w:rPr>
                <w:sz w:val="24"/>
                <w:szCs w:val="24"/>
              </w:rPr>
              <w:lastRenderedPageBreak/>
              <w:t>chịu phí và mức độ hưởng lợi theo Phụ lục IV.</w:t>
            </w:r>
          </w:p>
        </w:tc>
        <w:tc>
          <w:tcPr>
            <w:tcW w:w="3420" w:type="dxa"/>
            <w:tcMar>
              <w:top w:w="70" w:type="dxa"/>
              <w:left w:w="80" w:type="dxa"/>
              <w:bottom w:w="70" w:type="dxa"/>
              <w:right w:w="80" w:type="dxa"/>
            </w:tcMar>
          </w:tcPr>
          <w:p w14:paraId="02E9A9F8" w14:textId="3CE8958D" w:rsidR="00D90AF9" w:rsidRPr="00D90AF9" w:rsidRDefault="00D90AF9" w:rsidP="00D90AF9">
            <w:pPr>
              <w:spacing w:after="50" w:line="252" w:lineRule="auto"/>
              <w:rPr>
                <w:sz w:val="24"/>
                <w:szCs w:val="24"/>
                <w:lang w:val="vi-VN"/>
              </w:rPr>
            </w:pPr>
            <w:r w:rsidRPr="00D90AF9">
              <w:rPr>
                <w:sz w:val="24"/>
                <w:szCs w:val="24"/>
                <w:lang w:val="vi-VN"/>
              </w:rPr>
              <w:lastRenderedPageBreak/>
              <w:t xml:space="preserve">Quy định này nhằm bảo đảm mức phí trên một đơn vị diện tích sàn được xác định từ chi phí hạ tầng dùng chung thực tế đủ điều kiện phân bổ, thay vì xác định </w:t>
            </w:r>
            <w:r w:rsidRPr="00D90AF9">
              <w:rPr>
                <w:sz w:val="24"/>
                <w:szCs w:val="24"/>
                <w:lang w:val="vi-VN"/>
              </w:rPr>
              <w:lastRenderedPageBreak/>
              <w:t>một mức phí độc lập không gắn với chi phí hạ tầng.</w:t>
            </w:r>
            <w:r>
              <w:rPr>
                <w:sz w:val="24"/>
                <w:szCs w:val="24"/>
                <w:lang w:val="vi-VN"/>
              </w:rPr>
              <w:t xml:space="preserve"> </w:t>
            </w:r>
            <w:r w:rsidRPr="00D90AF9">
              <w:rPr>
                <w:sz w:val="24"/>
                <w:szCs w:val="24"/>
                <w:lang w:val="vi-VN"/>
              </w:rPr>
              <w:t>Tổng chi phí đủ điều kiện phân bổ được phân bổ cho tổng diện tích sàn chịu phí và sau đó điều chỉnh theo mức độ hưởng lợi của từng vị trí hoặc nhóm dự án. Cách xác định này tạo mối liên hệ giữa chi phí đầu tư hạ tầng, quy mô đối tượng chịu phí và lợi ích mà các đối tượng nhận được.</w:t>
            </w:r>
          </w:p>
        </w:tc>
      </w:tr>
      <w:tr w:rsidR="00394849" w:rsidRPr="00435695" w14:paraId="19CF718C" w14:textId="77777777" w:rsidTr="00263A70">
        <w:trPr>
          <w:jc w:val="center"/>
        </w:trPr>
        <w:tc>
          <w:tcPr>
            <w:tcW w:w="2639" w:type="dxa"/>
            <w:vMerge/>
            <w:tcMar>
              <w:top w:w="70" w:type="dxa"/>
              <w:left w:w="80" w:type="dxa"/>
              <w:bottom w:w="70" w:type="dxa"/>
              <w:right w:w="80" w:type="dxa"/>
            </w:tcMar>
          </w:tcPr>
          <w:p w14:paraId="424EEEFC" w14:textId="3069F7D3"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933157B" w14:textId="77777777" w:rsidR="00394849" w:rsidRPr="00435695" w:rsidRDefault="00394849" w:rsidP="00394849">
            <w:pPr>
              <w:spacing w:after="50" w:line="252" w:lineRule="auto"/>
              <w:rPr>
                <w:sz w:val="24"/>
                <w:szCs w:val="24"/>
              </w:rPr>
            </w:pPr>
            <w:r w:rsidRPr="00435695">
              <w:rPr>
                <w:sz w:val="24"/>
                <w:szCs w:val="24"/>
              </w:rPr>
              <w:t>6. Về trường hợp không áp dụng, miễn, giảm: Không áp dụng phí đối với công trình không hưởng lợi hoặc không làm tăng nhu cầu sử dụng hạ tầng; hạ tầng phục vụ riêng một dự án; quyền kết nối riêng thuộc Điều 8 và các trường hợp quy định tại khoản 5.1 Phụ lục IV. Việc miễn, giảm thực hiện theo khoản 5.2 Phụ lục IV.</w:t>
            </w:r>
          </w:p>
        </w:tc>
        <w:tc>
          <w:tcPr>
            <w:tcW w:w="3420" w:type="dxa"/>
            <w:tcMar>
              <w:top w:w="70" w:type="dxa"/>
              <w:left w:w="80" w:type="dxa"/>
              <w:bottom w:w="70" w:type="dxa"/>
              <w:right w:w="80" w:type="dxa"/>
            </w:tcMar>
          </w:tcPr>
          <w:p w14:paraId="67CC0B03" w14:textId="09D430AB" w:rsidR="00D90AF9" w:rsidRPr="00D90AF9" w:rsidRDefault="00D90AF9" w:rsidP="00D90AF9">
            <w:pPr>
              <w:spacing w:after="50" w:line="252" w:lineRule="auto"/>
              <w:rPr>
                <w:sz w:val="24"/>
                <w:szCs w:val="24"/>
                <w:lang w:val="vi-VN"/>
              </w:rPr>
            </w:pPr>
            <w:r w:rsidRPr="00D90AF9">
              <w:rPr>
                <w:sz w:val="24"/>
                <w:szCs w:val="24"/>
                <w:lang w:val="vi-VN"/>
              </w:rPr>
              <w:t>Quy định này nhằm bảo đảm phí chỉ áp dụng đối với các dự án, công trình thực sự hưởng lợi hoặc làm gia tăng nhu cầu sử dụng hạ tầng dùng chung.</w:t>
            </w:r>
            <w:r>
              <w:rPr>
                <w:sz w:val="24"/>
                <w:szCs w:val="24"/>
                <w:lang w:val="vi-VN"/>
              </w:rPr>
              <w:t xml:space="preserve"> </w:t>
            </w:r>
            <w:r w:rsidRPr="00D90AF9">
              <w:rPr>
                <w:sz w:val="24"/>
                <w:szCs w:val="24"/>
                <w:lang w:val="vi-VN"/>
              </w:rPr>
              <w:t>Các công trình không hưởng lợi, không làm tăng nhu cầu sử dụng hạ tầng hoặc chỉ sử dụng hạ tầng phục vụ riêng cho dự án không thuộc phạm vi phân bổ chi phí chung. Quyền kết nối riêng thuộc Điều 8 được xác định theo cơ chế riêng, trong khi các trường hợp miễn, giảm được thực hiện theo Phụ lục IV.</w:t>
            </w:r>
            <w:r>
              <w:rPr>
                <w:sz w:val="24"/>
                <w:szCs w:val="24"/>
                <w:lang w:val="vi-VN"/>
              </w:rPr>
              <w:t xml:space="preserve"> </w:t>
            </w:r>
            <w:r w:rsidRPr="00D90AF9">
              <w:rPr>
                <w:sz w:val="24"/>
                <w:szCs w:val="24"/>
                <w:lang w:val="vi-VN"/>
              </w:rPr>
              <w:t>Việc loại trừ này nhằm bảo đảm nguyên tắc “ai hưởng lợi hoặc làm phát sinh chi phí thì tham gia phân bổ chi phí ở mức tương xứng”, đồng thời tránh việc một dự án phải chịu phí đối với hạ tầng mà thực tế không sử dụng hoặc không hưởng lợi.</w:t>
            </w:r>
          </w:p>
        </w:tc>
      </w:tr>
      <w:tr w:rsidR="00394849" w:rsidRPr="00435695" w14:paraId="5E44613D" w14:textId="77777777" w:rsidTr="00263A70">
        <w:trPr>
          <w:jc w:val="center"/>
        </w:trPr>
        <w:tc>
          <w:tcPr>
            <w:tcW w:w="2639" w:type="dxa"/>
            <w:vMerge/>
            <w:tcMar>
              <w:top w:w="70" w:type="dxa"/>
              <w:left w:w="80" w:type="dxa"/>
              <w:bottom w:w="70" w:type="dxa"/>
              <w:right w:w="80" w:type="dxa"/>
            </w:tcMar>
          </w:tcPr>
          <w:p w14:paraId="4643BA36" w14:textId="6C5529AC"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2F4B85DB" w14:textId="77777777" w:rsidR="00394849" w:rsidRPr="00435695" w:rsidRDefault="00394849" w:rsidP="00394849">
            <w:pPr>
              <w:spacing w:after="50" w:line="252" w:lineRule="auto"/>
              <w:rPr>
                <w:sz w:val="24"/>
                <w:szCs w:val="24"/>
              </w:rPr>
            </w:pPr>
            <w:r w:rsidRPr="00435695">
              <w:rPr>
                <w:sz w:val="24"/>
                <w:szCs w:val="24"/>
              </w:rPr>
              <w:t>7. Về khấu trừ và không trùng thu: Giá trị đất, hạ tầng hoặc công trình công cộng do đối tượng nộp phí thực hiện đối với chính hạng mục làm căn cứ phân bổ chi phí được khấu trừ theo khoản 5.3 Phụ lục V.</w:t>
            </w:r>
          </w:p>
        </w:tc>
        <w:tc>
          <w:tcPr>
            <w:tcW w:w="3420" w:type="dxa"/>
            <w:tcMar>
              <w:top w:w="70" w:type="dxa"/>
              <w:left w:w="80" w:type="dxa"/>
              <w:bottom w:w="70" w:type="dxa"/>
              <w:right w:w="80" w:type="dxa"/>
            </w:tcMar>
          </w:tcPr>
          <w:p w14:paraId="5A9631C8" w14:textId="77777777" w:rsidR="00394849" w:rsidRDefault="00394849" w:rsidP="00394849">
            <w:pPr>
              <w:spacing w:after="50" w:line="252" w:lineRule="auto"/>
              <w:rPr>
                <w:sz w:val="24"/>
                <w:szCs w:val="24"/>
                <w:lang w:val="vi-VN"/>
              </w:rPr>
            </w:pPr>
            <w:r w:rsidRPr="00435695">
              <w:rPr>
                <w:sz w:val="24"/>
                <w:szCs w:val="24"/>
              </w:rPr>
              <w:t xml:space="preserve">Nếu người nộp đã trực tiếp giao đất, xây dựng và bàn giao hạ tầng/công trình công cộng thuộc chính danh mục dùng để tính phí thì giá trị đó là một phần chi phí họ đã </w:t>
            </w:r>
            <w:proofErr w:type="spellStart"/>
            <w:r w:rsidRPr="00435695">
              <w:rPr>
                <w:sz w:val="24"/>
                <w:szCs w:val="24"/>
              </w:rPr>
              <w:t>đóng</w:t>
            </w:r>
            <w:proofErr w:type="spellEnd"/>
            <w:r w:rsidRPr="00435695">
              <w:rPr>
                <w:sz w:val="24"/>
                <w:szCs w:val="24"/>
              </w:rPr>
              <w:t xml:space="preserve"> </w:t>
            </w:r>
            <w:proofErr w:type="spellStart"/>
            <w:r w:rsidRPr="00435695">
              <w:rPr>
                <w:sz w:val="24"/>
                <w:szCs w:val="24"/>
              </w:rPr>
              <w:t>góp</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phải</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khấu</w:t>
            </w:r>
            <w:proofErr w:type="spellEnd"/>
            <w:r w:rsidRPr="00435695">
              <w:rPr>
                <w:sz w:val="24"/>
                <w:szCs w:val="24"/>
              </w:rPr>
              <w:t xml:space="preserve"> </w:t>
            </w:r>
            <w:proofErr w:type="spellStart"/>
            <w:r w:rsidRPr="00435695">
              <w:rPr>
                <w:sz w:val="24"/>
                <w:szCs w:val="24"/>
              </w:rPr>
              <w:t>trừ</w:t>
            </w:r>
            <w:proofErr w:type="spellEnd"/>
            <w:r w:rsidRPr="00435695">
              <w:rPr>
                <w:sz w:val="24"/>
                <w:szCs w:val="24"/>
              </w:rPr>
              <w:t xml:space="preserve">, </w:t>
            </w:r>
            <w:proofErr w:type="spellStart"/>
            <w:r w:rsidRPr="00435695">
              <w:rPr>
                <w:sz w:val="24"/>
                <w:szCs w:val="24"/>
              </w:rPr>
              <w:t>đảm</w:t>
            </w:r>
            <w:proofErr w:type="spellEnd"/>
            <w:r w:rsidRPr="00435695">
              <w:rPr>
                <w:sz w:val="24"/>
                <w:szCs w:val="24"/>
              </w:rPr>
              <w:t xml:space="preserve"> </w:t>
            </w:r>
            <w:proofErr w:type="spellStart"/>
            <w:r w:rsidRPr="00435695">
              <w:rPr>
                <w:sz w:val="24"/>
                <w:szCs w:val="24"/>
              </w:rPr>
              <w:t>bảo</w:t>
            </w:r>
            <w:proofErr w:type="spellEnd"/>
            <w:r w:rsidRPr="00435695">
              <w:rPr>
                <w:sz w:val="24"/>
                <w:szCs w:val="24"/>
              </w:rPr>
              <w:t xml:space="preserve"> </w:t>
            </w:r>
            <w:proofErr w:type="spellStart"/>
            <w:r w:rsidRPr="00435695">
              <w:rPr>
                <w:sz w:val="24"/>
                <w:szCs w:val="24"/>
              </w:rPr>
              <w:t>không</w:t>
            </w:r>
            <w:proofErr w:type="spellEnd"/>
            <w:r w:rsidRPr="00435695">
              <w:rPr>
                <w:sz w:val="24"/>
                <w:szCs w:val="24"/>
              </w:rPr>
              <w:t xml:space="preserve"> </w:t>
            </w:r>
            <w:proofErr w:type="spellStart"/>
            <w:r w:rsidRPr="00435695">
              <w:rPr>
                <w:sz w:val="24"/>
                <w:szCs w:val="24"/>
              </w:rPr>
              <w:t>trùng</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w:t>
            </w:r>
            <w:proofErr w:type="spellStart"/>
            <w:r w:rsidRPr="00435695">
              <w:rPr>
                <w:sz w:val="24"/>
                <w:szCs w:val="24"/>
              </w:rPr>
              <w:t>khấu</w:t>
            </w:r>
            <w:proofErr w:type="spellEnd"/>
            <w:r w:rsidRPr="00435695">
              <w:rPr>
                <w:sz w:val="24"/>
                <w:szCs w:val="24"/>
              </w:rPr>
              <w:t xml:space="preserve"> </w:t>
            </w:r>
            <w:proofErr w:type="spellStart"/>
            <w:r w:rsidRPr="00435695">
              <w:rPr>
                <w:sz w:val="24"/>
                <w:szCs w:val="24"/>
              </w:rPr>
              <w:t>trừ</w:t>
            </w:r>
            <w:proofErr w:type="spellEnd"/>
            <w:r w:rsidRPr="00435695">
              <w:rPr>
                <w:sz w:val="24"/>
                <w:szCs w:val="24"/>
              </w:rPr>
              <w:t xml:space="preserve"> </w:t>
            </w:r>
            <w:proofErr w:type="spellStart"/>
            <w:r w:rsidRPr="00435695">
              <w:rPr>
                <w:sz w:val="24"/>
                <w:szCs w:val="24"/>
              </w:rPr>
              <w:t>trùng</w:t>
            </w:r>
            <w:proofErr w:type="spellEnd"/>
            <w:r w:rsidRPr="00435695">
              <w:rPr>
                <w:sz w:val="24"/>
                <w:szCs w:val="24"/>
              </w:rPr>
              <w:t>.</w:t>
            </w:r>
          </w:p>
          <w:p w14:paraId="69F2EEC4" w14:textId="77777777" w:rsidR="00D90AF9" w:rsidRDefault="00D90AF9" w:rsidP="00394849">
            <w:pPr>
              <w:spacing w:after="50" w:line="252" w:lineRule="auto"/>
              <w:rPr>
                <w:sz w:val="24"/>
                <w:szCs w:val="24"/>
                <w:lang w:val="vi-VN"/>
              </w:rPr>
            </w:pPr>
          </w:p>
          <w:p w14:paraId="10A497D3" w14:textId="77777777" w:rsidR="00D90AF9" w:rsidRDefault="00D90AF9" w:rsidP="00D90AF9">
            <w:pPr>
              <w:spacing w:after="50" w:line="252" w:lineRule="auto"/>
              <w:rPr>
                <w:sz w:val="24"/>
                <w:szCs w:val="24"/>
                <w:lang w:val="vi-VN"/>
              </w:rPr>
            </w:pPr>
            <w:r w:rsidRPr="00D90AF9">
              <w:rPr>
                <w:sz w:val="24"/>
                <w:szCs w:val="24"/>
                <w:lang w:val="vi-VN"/>
              </w:rPr>
              <w:t xml:space="preserve">Quy định này nhằm tránh việc một chủ đầu tư vừa tự đầu tư, xây dựng hoặc bàn giao công trình công cộng thuộc chính danh mục </w:t>
            </w:r>
            <w:r w:rsidRPr="00D90AF9">
              <w:rPr>
                <w:sz w:val="24"/>
                <w:szCs w:val="24"/>
                <w:lang w:val="vi-VN"/>
              </w:rPr>
              <w:lastRenderedPageBreak/>
              <w:t>hạ tầng làm căn cứ phân bổ chi phí, vừa phải đóng phí một lần nữa đối với cùng phần chi phí đó.</w:t>
            </w:r>
            <w:r>
              <w:rPr>
                <w:sz w:val="24"/>
                <w:szCs w:val="24"/>
                <w:lang w:val="vi-VN"/>
              </w:rPr>
              <w:t xml:space="preserve"> </w:t>
            </w:r>
            <w:r w:rsidRPr="00D90AF9">
              <w:rPr>
                <w:sz w:val="24"/>
                <w:szCs w:val="24"/>
                <w:lang w:val="vi-VN"/>
              </w:rPr>
              <w:t>Trường hợp chủ đầu tư thực hiện giá trị đất, hạ tầng hoặc công trình công cộng đối với chính hạng mục được sử dụng làm căn cứ phân bổ chi phí và đã được cơ quan có thẩm quyền chấp thuận, nghiệm thu, bàn giao không bồi hoàn cho Nhà nước thì giá trị đủ điều kiện được xem xét khấu trừ theo Phụ lục.</w:t>
            </w:r>
            <w:r>
              <w:rPr>
                <w:sz w:val="24"/>
                <w:szCs w:val="24"/>
                <w:lang w:val="vi-VN"/>
              </w:rPr>
              <w:t xml:space="preserve"> </w:t>
            </w:r>
            <w:r w:rsidRPr="00D90AF9">
              <w:rPr>
                <w:sz w:val="24"/>
                <w:szCs w:val="24"/>
                <w:lang w:val="vi-VN"/>
              </w:rPr>
              <w:t>Nguyên tắc này nhằm bảo đảm một chi phí hạ tầng chỉ được phân bổ một lần và tránh tình trạng “vừa đầu tư hạ tầng thay Nhà nước, vừa đóng phí cho chính hạ tầng đó”.</w:t>
            </w:r>
          </w:p>
          <w:p w14:paraId="4D660D24" w14:textId="77777777" w:rsidR="00D90AF9" w:rsidRDefault="00D90AF9" w:rsidP="00D90AF9">
            <w:pPr>
              <w:spacing w:after="50" w:line="252" w:lineRule="auto"/>
              <w:rPr>
                <w:sz w:val="24"/>
                <w:szCs w:val="24"/>
                <w:lang w:val="vi-VN"/>
              </w:rPr>
            </w:pPr>
          </w:p>
          <w:p w14:paraId="4D1260F8" w14:textId="77777777" w:rsidR="00D90AF9" w:rsidRDefault="00D90AF9" w:rsidP="00D90AF9">
            <w:pPr>
              <w:spacing w:after="50" w:line="252" w:lineRule="auto"/>
              <w:rPr>
                <w:sz w:val="24"/>
                <w:szCs w:val="24"/>
                <w:lang w:val="vi-VN"/>
              </w:rPr>
            </w:pPr>
            <w:r>
              <w:rPr>
                <w:sz w:val="24"/>
                <w:szCs w:val="24"/>
                <w:lang w:val="vi-VN"/>
              </w:rPr>
              <w:t>Ví dụ:</w:t>
            </w:r>
          </w:p>
          <w:p w14:paraId="1812A3BE" w14:textId="12211AD2" w:rsidR="00D90AF9" w:rsidRPr="00D90AF9" w:rsidRDefault="00D90AF9" w:rsidP="00D90AF9">
            <w:pPr>
              <w:spacing w:after="50" w:line="252" w:lineRule="auto"/>
              <w:rPr>
                <w:i/>
                <w:iCs/>
                <w:sz w:val="24"/>
                <w:szCs w:val="24"/>
                <w:lang w:val="vi-VN"/>
              </w:rPr>
            </w:pPr>
            <w:r w:rsidRPr="00D90AF9">
              <w:rPr>
                <w:i/>
                <w:iCs/>
                <w:sz w:val="24"/>
                <w:szCs w:val="24"/>
                <w:lang w:val="vi-VN"/>
              </w:rPr>
              <w:t>Một dự án nằm trong khu vực hưởng lợi được xác định phải đóng 20 tỷ đồng phí cải thiện hạ tầng để tham gia phân bổ chi phí của một tuyến đường công cộng và hệ thống thoát nước dùng chung.</w:t>
            </w:r>
            <w:r w:rsidRPr="00D90AF9">
              <w:rPr>
                <w:i/>
                <w:iCs/>
                <w:sz w:val="24"/>
                <w:szCs w:val="24"/>
                <w:lang w:val="vi-VN"/>
              </w:rPr>
              <w:t xml:space="preserve"> </w:t>
            </w:r>
            <w:r w:rsidRPr="00D90AF9">
              <w:rPr>
                <w:i/>
                <w:iCs/>
                <w:sz w:val="24"/>
                <w:szCs w:val="24"/>
                <w:lang w:val="vi-VN"/>
              </w:rPr>
              <w:t>Trong quá trình triển khai dự án, chủ đầu tư trực tiếp đầu tư 8 tỷ đồng để xây dựng một đoạn hạ tầng thuộc chính danh mục hạ tầng dùng chung, đã được cơ quan có thẩm quyền chấp thuận, nghiệm thu và bàn giao không bồi hoàn cho Nhà nước.</w:t>
            </w:r>
            <w:r w:rsidRPr="00D90AF9">
              <w:rPr>
                <w:i/>
                <w:iCs/>
                <w:sz w:val="24"/>
                <w:szCs w:val="24"/>
                <w:lang w:val="vi-VN"/>
              </w:rPr>
              <w:t xml:space="preserve"> </w:t>
            </w:r>
            <w:r w:rsidRPr="00D90AF9">
              <w:rPr>
                <w:i/>
                <w:iCs/>
                <w:sz w:val="24"/>
                <w:szCs w:val="24"/>
                <w:lang w:val="vi-VN"/>
              </w:rPr>
              <w:t>Nếu toàn bộ 8 tỷ đồng đáp ứng điều kiện khấu trừ theo Phụ lục IV thì nghĩa vụ phí còn lại được xác định là:</w:t>
            </w:r>
          </w:p>
          <w:p w14:paraId="1E206F44" w14:textId="77777777" w:rsidR="00D90AF9" w:rsidRPr="00D90AF9" w:rsidRDefault="00D90AF9" w:rsidP="00D90AF9">
            <w:pPr>
              <w:spacing w:after="50" w:line="252" w:lineRule="auto"/>
              <w:rPr>
                <w:i/>
                <w:iCs/>
                <w:sz w:val="24"/>
                <w:szCs w:val="24"/>
                <w:lang w:val="vi-VN"/>
              </w:rPr>
            </w:pPr>
            <w:r w:rsidRPr="00D90AF9">
              <w:rPr>
                <w:i/>
                <w:iCs/>
                <w:sz w:val="24"/>
                <w:szCs w:val="24"/>
                <w:lang w:val="vi-VN"/>
              </w:rPr>
              <w:t>20 tỷ đồng – 8 tỷ đồng = 12 tỷ đồng.</w:t>
            </w:r>
          </w:p>
          <w:p w14:paraId="7F5AED09" w14:textId="5D5942DE" w:rsidR="00D90AF9" w:rsidRPr="00D90AF9" w:rsidRDefault="00D90AF9" w:rsidP="00D90AF9">
            <w:pPr>
              <w:spacing w:after="50" w:line="252" w:lineRule="auto"/>
              <w:rPr>
                <w:sz w:val="24"/>
                <w:szCs w:val="24"/>
                <w:lang w:val="vi-VN"/>
              </w:rPr>
            </w:pPr>
            <w:r w:rsidRPr="00D90AF9">
              <w:rPr>
                <w:i/>
                <w:iCs/>
                <w:sz w:val="24"/>
                <w:szCs w:val="24"/>
                <w:lang w:val="vi-VN"/>
              </w:rPr>
              <w:t>Việc khấu trừ không có nghĩa chủ đầu tư được miễn toàn bộ phí, mà nhằm tránh việc cùng một khoản chi phí hạ tầng dùng chung bị tính hai lần.</w:t>
            </w:r>
          </w:p>
        </w:tc>
      </w:tr>
      <w:tr w:rsidR="00394849" w:rsidRPr="00435695" w14:paraId="12AF5230" w14:textId="77777777" w:rsidTr="00263A70">
        <w:trPr>
          <w:jc w:val="center"/>
        </w:trPr>
        <w:tc>
          <w:tcPr>
            <w:tcW w:w="2639" w:type="dxa"/>
            <w:vMerge/>
            <w:tcMar>
              <w:top w:w="70" w:type="dxa"/>
              <w:left w:w="80" w:type="dxa"/>
              <w:bottom w:w="70" w:type="dxa"/>
              <w:right w:w="80" w:type="dxa"/>
            </w:tcMar>
          </w:tcPr>
          <w:p w14:paraId="00533B74" w14:textId="1A2CAB64"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41C7FE6" w14:textId="77777777" w:rsidR="00394849" w:rsidRPr="00435695" w:rsidRDefault="00394849" w:rsidP="00394849">
            <w:pPr>
              <w:spacing w:after="50" w:line="252" w:lineRule="auto"/>
              <w:rPr>
                <w:sz w:val="24"/>
                <w:szCs w:val="24"/>
              </w:rPr>
            </w:pPr>
            <w:r w:rsidRPr="00435695">
              <w:rPr>
                <w:sz w:val="24"/>
                <w:szCs w:val="24"/>
              </w:rPr>
              <w:t>8. Về thời hạn nộp:</w:t>
            </w:r>
          </w:p>
        </w:tc>
        <w:tc>
          <w:tcPr>
            <w:tcW w:w="3420" w:type="dxa"/>
            <w:tcMar>
              <w:top w:w="70" w:type="dxa"/>
              <w:left w:w="80" w:type="dxa"/>
              <w:bottom w:w="70" w:type="dxa"/>
              <w:right w:w="80" w:type="dxa"/>
            </w:tcMar>
          </w:tcPr>
          <w:p w14:paraId="24635B39" w14:textId="2F6BDB63" w:rsidR="00394849" w:rsidRPr="00435695" w:rsidRDefault="00394849" w:rsidP="00394849">
            <w:pPr>
              <w:spacing w:after="50" w:line="252" w:lineRule="auto"/>
              <w:rPr>
                <w:sz w:val="24"/>
                <w:szCs w:val="24"/>
              </w:rPr>
            </w:pPr>
          </w:p>
        </w:tc>
      </w:tr>
      <w:tr w:rsidR="004C1CAE" w:rsidRPr="00435695" w14:paraId="2A2656DF" w14:textId="77777777" w:rsidTr="00263A70">
        <w:trPr>
          <w:jc w:val="center"/>
        </w:trPr>
        <w:tc>
          <w:tcPr>
            <w:tcW w:w="2639" w:type="dxa"/>
            <w:vMerge/>
            <w:tcMar>
              <w:top w:w="70" w:type="dxa"/>
              <w:left w:w="80" w:type="dxa"/>
              <w:bottom w:w="70" w:type="dxa"/>
              <w:right w:w="80" w:type="dxa"/>
            </w:tcMar>
          </w:tcPr>
          <w:p w14:paraId="6AF0B521" w14:textId="3EB7D134" w:rsidR="004C1CAE" w:rsidRPr="00435695" w:rsidRDefault="004C1CAE" w:rsidP="00394849">
            <w:pPr>
              <w:spacing w:after="50" w:line="252" w:lineRule="auto"/>
              <w:rPr>
                <w:sz w:val="24"/>
                <w:szCs w:val="24"/>
              </w:rPr>
            </w:pPr>
          </w:p>
        </w:tc>
        <w:tc>
          <w:tcPr>
            <w:tcW w:w="3510" w:type="dxa"/>
            <w:tcMar>
              <w:top w:w="70" w:type="dxa"/>
              <w:left w:w="80" w:type="dxa"/>
              <w:bottom w:w="70" w:type="dxa"/>
              <w:right w:w="80" w:type="dxa"/>
            </w:tcMar>
          </w:tcPr>
          <w:p w14:paraId="2F61ADF2" w14:textId="77777777" w:rsidR="004C1CAE" w:rsidRPr="00435695" w:rsidRDefault="004C1CAE" w:rsidP="00394849">
            <w:pPr>
              <w:spacing w:after="50" w:line="252" w:lineRule="auto"/>
              <w:rPr>
                <w:sz w:val="24"/>
                <w:szCs w:val="24"/>
              </w:rPr>
            </w:pPr>
            <w:r w:rsidRPr="00435695">
              <w:rPr>
                <w:sz w:val="24"/>
                <w:szCs w:val="24"/>
              </w:rPr>
              <w:t>a) Đối với các chủ đầu tư dự án xây dựng mới, cải tạo, mở rộng công trình:</w:t>
            </w:r>
          </w:p>
        </w:tc>
        <w:tc>
          <w:tcPr>
            <w:tcW w:w="3420" w:type="dxa"/>
            <w:vMerge w:val="restart"/>
            <w:tcMar>
              <w:top w:w="70" w:type="dxa"/>
              <w:left w:w="80" w:type="dxa"/>
              <w:bottom w:w="70" w:type="dxa"/>
              <w:right w:w="80" w:type="dxa"/>
            </w:tcMar>
          </w:tcPr>
          <w:p w14:paraId="2631AC2F" w14:textId="240D5EB9" w:rsidR="004C1CAE" w:rsidRDefault="004C1CAE" w:rsidP="004C1CAE">
            <w:pPr>
              <w:spacing w:after="50" w:line="252" w:lineRule="auto"/>
              <w:rPr>
                <w:sz w:val="24"/>
                <w:szCs w:val="24"/>
                <w:lang w:val="vi-VN"/>
              </w:rPr>
            </w:pPr>
            <w:r w:rsidRPr="004C1CAE">
              <w:rPr>
                <w:sz w:val="24"/>
                <w:szCs w:val="24"/>
                <w:lang w:val="vi-VN"/>
              </w:rPr>
              <w:t>Quy định này nhằm chia sẻ nghĩa vụ tài chính theo quá trình hình thành lợi ích từ hạ tầng TOD.</w:t>
            </w:r>
            <w:r>
              <w:rPr>
                <w:sz w:val="24"/>
                <w:szCs w:val="24"/>
                <w:lang w:val="vi-VN"/>
              </w:rPr>
              <w:t xml:space="preserve"> </w:t>
            </w:r>
            <w:r w:rsidRPr="004C1CAE">
              <w:rPr>
                <w:sz w:val="24"/>
                <w:szCs w:val="24"/>
                <w:lang w:val="vi-VN"/>
              </w:rPr>
              <w:t>50% khoản phí được thu khi hạ tầng kỹ thuật khung và hạ tầng xã hội trong khu vực TOD đã được đầu tư, nghiệm thu và đưa vào sử dụng, phản ánh thời điểm các dự án bắt đầu nhận được lợi ích từ hệ thống hạ tầng khu vực.</w:t>
            </w:r>
            <w:r>
              <w:rPr>
                <w:sz w:val="24"/>
                <w:szCs w:val="24"/>
                <w:lang w:val="vi-VN"/>
              </w:rPr>
              <w:t xml:space="preserve"> </w:t>
            </w:r>
            <w:r w:rsidRPr="004C1CAE">
              <w:rPr>
                <w:sz w:val="24"/>
                <w:szCs w:val="24"/>
                <w:lang w:val="vi-VN"/>
              </w:rPr>
              <w:t>50% còn lại được thu khi dự án đường sắt hoàn thành và đưa vào sử dụng, phản ánh lợi ích bổ sung từ việc hình thành hệ thống giao thông công cộng và khả năng tiếp cận nhà ga.</w:t>
            </w:r>
            <w:r>
              <w:rPr>
                <w:sz w:val="24"/>
                <w:szCs w:val="24"/>
                <w:lang w:val="vi-VN"/>
              </w:rPr>
              <w:t xml:space="preserve"> </w:t>
            </w:r>
            <w:r w:rsidRPr="004C1CAE">
              <w:rPr>
                <w:sz w:val="24"/>
                <w:szCs w:val="24"/>
                <w:lang w:val="vi-VN"/>
              </w:rPr>
              <w:t>Cách phân kỳ này nhằm tạo sự tương quan giữa thời điểm phát sinh lợi ích và thời điểm thực hiện nghĩa vụ, đồng thời hạn chế áp lực tài chính khi toàn bộ hệ thống hạ tầng TOD chưa hoàn thành.</w:t>
            </w:r>
          </w:p>
          <w:p w14:paraId="4BD3A66E" w14:textId="77777777" w:rsidR="004C1CAE" w:rsidRDefault="004C1CAE" w:rsidP="004C1CAE">
            <w:pPr>
              <w:spacing w:after="50" w:line="252" w:lineRule="auto"/>
              <w:rPr>
                <w:sz w:val="24"/>
                <w:szCs w:val="24"/>
                <w:lang w:val="vi-VN"/>
              </w:rPr>
            </w:pPr>
          </w:p>
          <w:p w14:paraId="74C23A6B" w14:textId="7315EC39" w:rsidR="004C1CAE" w:rsidRDefault="004C1CAE" w:rsidP="004C1CAE">
            <w:pPr>
              <w:spacing w:after="50" w:line="252" w:lineRule="auto"/>
              <w:rPr>
                <w:sz w:val="24"/>
                <w:szCs w:val="24"/>
                <w:lang w:val="vi-VN"/>
              </w:rPr>
            </w:pPr>
            <w:r>
              <w:rPr>
                <w:sz w:val="24"/>
                <w:szCs w:val="24"/>
                <w:lang w:val="vi-VN"/>
              </w:rPr>
              <w:t>Ví dụ:</w:t>
            </w:r>
          </w:p>
          <w:p w14:paraId="515AF99A" w14:textId="068F8470" w:rsidR="004C1CAE" w:rsidRPr="004C1CAE" w:rsidRDefault="004C1CAE" w:rsidP="00394849">
            <w:pPr>
              <w:spacing w:after="50" w:line="252" w:lineRule="auto"/>
              <w:rPr>
                <w:i/>
                <w:iCs/>
                <w:sz w:val="24"/>
                <w:szCs w:val="24"/>
                <w:lang w:val="vi-VN"/>
              </w:rPr>
            </w:pPr>
            <w:r w:rsidRPr="004C1CAE">
              <w:rPr>
                <w:i/>
                <w:iCs/>
                <w:sz w:val="24"/>
                <w:szCs w:val="24"/>
                <w:lang w:val="vi-VN"/>
              </w:rPr>
              <w:t>Một dự án có tổng phí cải thiện hạ tầng được xác định là 40 tỷ đồng. Khi hệ thống hạ tầng kỹ thuật khung và hạ tầng xã hội thuộc danh mục đã được nghiệm thu, đưa vào sử dụng, chủ đầu tư thực hiện 20 tỷ đồng, tương ứng 50% khoản phí.</w:t>
            </w:r>
            <w:r w:rsidRPr="004C1CAE">
              <w:rPr>
                <w:i/>
                <w:iCs/>
                <w:sz w:val="24"/>
                <w:szCs w:val="24"/>
                <w:lang w:val="vi-VN"/>
              </w:rPr>
              <w:t xml:space="preserve"> </w:t>
            </w:r>
            <w:r w:rsidRPr="004C1CAE">
              <w:rPr>
                <w:i/>
                <w:iCs/>
                <w:sz w:val="24"/>
                <w:szCs w:val="24"/>
                <w:lang w:val="vi-VN"/>
              </w:rPr>
              <w:t>Khi dự án đường sắt hoàn thành và được nghiệm thu đưa vào sử dụng, 20 tỷ đồng còn lại được thực hiện.</w:t>
            </w:r>
            <w:r w:rsidRPr="004C1CAE">
              <w:rPr>
                <w:i/>
                <w:iCs/>
                <w:sz w:val="24"/>
                <w:szCs w:val="24"/>
                <w:lang w:val="vi-VN"/>
              </w:rPr>
              <w:t xml:space="preserve"> </w:t>
            </w:r>
            <w:r w:rsidRPr="004C1CAE">
              <w:rPr>
                <w:i/>
                <w:iCs/>
                <w:sz w:val="24"/>
                <w:szCs w:val="24"/>
                <w:lang w:val="vi-VN"/>
              </w:rPr>
              <w:t>Cách phân kỳ này phản ánh việc lợi ích của dự án được hình thành theo từng giai đoạn thay vì giả định rằng toàn bộ lợi ích từ hệ thống TOD đã xuất hiện ngay từ thời điểm đầu.</w:t>
            </w:r>
          </w:p>
        </w:tc>
      </w:tr>
      <w:tr w:rsidR="004C1CAE" w:rsidRPr="00435695" w14:paraId="7324101F" w14:textId="77777777" w:rsidTr="00263A70">
        <w:trPr>
          <w:jc w:val="center"/>
        </w:trPr>
        <w:tc>
          <w:tcPr>
            <w:tcW w:w="2639" w:type="dxa"/>
            <w:vMerge/>
            <w:tcMar>
              <w:top w:w="70" w:type="dxa"/>
              <w:left w:w="80" w:type="dxa"/>
              <w:bottom w:w="70" w:type="dxa"/>
              <w:right w:w="80" w:type="dxa"/>
            </w:tcMar>
          </w:tcPr>
          <w:p w14:paraId="1BDF7F42" w14:textId="2CE1825F" w:rsidR="004C1CAE" w:rsidRPr="00435695" w:rsidRDefault="004C1CAE" w:rsidP="00394849">
            <w:pPr>
              <w:spacing w:after="50" w:line="252" w:lineRule="auto"/>
              <w:rPr>
                <w:sz w:val="24"/>
                <w:szCs w:val="24"/>
              </w:rPr>
            </w:pPr>
          </w:p>
        </w:tc>
        <w:tc>
          <w:tcPr>
            <w:tcW w:w="3510" w:type="dxa"/>
            <w:tcMar>
              <w:top w:w="70" w:type="dxa"/>
              <w:left w:w="80" w:type="dxa"/>
              <w:bottom w:w="70" w:type="dxa"/>
              <w:right w:w="80" w:type="dxa"/>
            </w:tcMar>
          </w:tcPr>
          <w:p w14:paraId="6821BD13" w14:textId="77777777" w:rsidR="004C1CAE" w:rsidRPr="00435695" w:rsidRDefault="004C1CAE" w:rsidP="00394849">
            <w:pPr>
              <w:spacing w:after="50" w:line="252" w:lineRule="auto"/>
              <w:rPr>
                <w:sz w:val="24"/>
                <w:szCs w:val="24"/>
              </w:rPr>
            </w:pPr>
            <w:r w:rsidRPr="00435695">
              <w:rPr>
                <w:sz w:val="24"/>
                <w:szCs w:val="24"/>
              </w:rPr>
              <w:t>- Thu 50% khi Danh mục hạ tầng kỹ thuật khung và hạ tầng xã hội trong khu vực TOD đã được đầu tư và được cơ quan có thẩm quyền nghiệm thu đưa vào sử dụng.</w:t>
            </w:r>
          </w:p>
        </w:tc>
        <w:tc>
          <w:tcPr>
            <w:tcW w:w="3420" w:type="dxa"/>
            <w:vMerge/>
            <w:tcMar>
              <w:top w:w="70" w:type="dxa"/>
              <w:left w:w="80" w:type="dxa"/>
              <w:bottom w:w="70" w:type="dxa"/>
              <w:right w:w="80" w:type="dxa"/>
            </w:tcMar>
          </w:tcPr>
          <w:p w14:paraId="715F6149" w14:textId="61647057" w:rsidR="004C1CAE" w:rsidRPr="00435695" w:rsidRDefault="004C1CAE" w:rsidP="00394849">
            <w:pPr>
              <w:spacing w:after="50" w:line="252" w:lineRule="auto"/>
              <w:rPr>
                <w:sz w:val="24"/>
                <w:szCs w:val="24"/>
              </w:rPr>
            </w:pPr>
          </w:p>
        </w:tc>
      </w:tr>
      <w:tr w:rsidR="004C1CAE" w:rsidRPr="00435695" w14:paraId="4EFD2CDF" w14:textId="77777777" w:rsidTr="00263A70">
        <w:trPr>
          <w:jc w:val="center"/>
        </w:trPr>
        <w:tc>
          <w:tcPr>
            <w:tcW w:w="2639" w:type="dxa"/>
            <w:vMerge/>
            <w:tcMar>
              <w:top w:w="70" w:type="dxa"/>
              <w:left w:w="80" w:type="dxa"/>
              <w:bottom w:w="70" w:type="dxa"/>
              <w:right w:w="80" w:type="dxa"/>
            </w:tcMar>
          </w:tcPr>
          <w:p w14:paraId="498B76F6" w14:textId="62533F1E" w:rsidR="004C1CAE" w:rsidRPr="00435695" w:rsidRDefault="004C1CAE" w:rsidP="00394849">
            <w:pPr>
              <w:spacing w:after="50" w:line="252" w:lineRule="auto"/>
              <w:rPr>
                <w:sz w:val="24"/>
                <w:szCs w:val="24"/>
              </w:rPr>
            </w:pPr>
          </w:p>
        </w:tc>
        <w:tc>
          <w:tcPr>
            <w:tcW w:w="3510" w:type="dxa"/>
            <w:tcMar>
              <w:top w:w="70" w:type="dxa"/>
              <w:left w:w="80" w:type="dxa"/>
              <w:bottom w:w="70" w:type="dxa"/>
              <w:right w:w="80" w:type="dxa"/>
            </w:tcMar>
          </w:tcPr>
          <w:p w14:paraId="065FA565" w14:textId="77777777" w:rsidR="004C1CAE" w:rsidRPr="00435695" w:rsidRDefault="004C1CAE" w:rsidP="00394849">
            <w:pPr>
              <w:spacing w:after="50" w:line="252" w:lineRule="auto"/>
              <w:rPr>
                <w:sz w:val="24"/>
                <w:szCs w:val="24"/>
              </w:rPr>
            </w:pPr>
            <w:r w:rsidRPr="00435695">
              <w:rPr>
                <w:sz w:val="24"/>
                <w:szCs w:val="24"/>
              </w:rPr>
              <w:t>- Thu 50% còn lại khi dự án đường sắt đã hoàn thành xây dựng và được cơ quan có thẩm quyền nghiệm thu đưa vào sử dụng.</w:t>
            </w:r>
          </w:p>
        </w:tc>
        <w:tc>
          <w:tcPr>
            <w:tcW w:w="3420" w:type="dxa"/>
            <w:vMerge/>
            <w:tcMar>
              <w:top w:w="70" w:type="dxa"/>
              <w:left w:w="80" w:type="dxa"/>
              <w:bottom w:w="70" w:type="dxa"/>
              <w:right w:w="80" w:type="dxa"/>
            </w:tcMar>
          </w:tcPr>
          <w:p w14:paraId="1E58C7FE" w14:textId="6465666A" w:rsidR="004C1CAE" w:rsidRPr="00435695" w:rsidRDefault="004C1CAE" w:rsidP="00394849">
            <w:pPr>
              <w:spacing w:after="50" w:line="252" w:lineRule="auto"/>
              <w:rPr>
                <w:sz w:val="24"/>
                <w:szCs w:val="24"/>
              </w:rPr>
            </w:pPr>
          </w:p>
        </w:tc>
      </w:tr>
      <w:tr w:rsidR="00394849" w:rsidRPr="00435695" w14:paraId="0E6ECBCA" w14:textId="77777777" w:rsidTr="00263A70">
        <w:trPr>
          <w:jc w:val="center"/>
        </w:trPr>
        <w:tc>
          <w:tcPr>
            <w:tcW w:w="2639" w:type="dxa"/>
            <w:vMerge/>
            <w:tcMar>
              <w:top w:w="70" w:type="dxa"/>
              <w:left w:w="80" w:type="dxa"/>
              <w:bottom w:w="70" w:type="dxa"/>
              <w:right w:w="80" w:type="dxa"/>
            </w:tcMar>
          </w:tcPr>
          <w:p w14:paraId="61AF396E" w14:textId="2EA93C1D"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A3B29AC" w14:textId="77777777" w:rsidR="00394849" w:rsidRPr="00435695" w:rsidRDefault="00394849" w:rsidP="00394849">
            <w:pPr>
              <w:spacing w:after="50" w:line="252" w:lineRule="auto"/>
              <w:rPr>
                <w:sz w:val="24"/>
                <w:szCs w:val="24"/>
              </w:rPr>
            </w:pPr>
            <w:r w:rsidRPr="00435695">
              <w:rPr>
                <w:sz w:val="24"/>
                <w:szCs w:val="24"/>
              </w:rPr>
              <w:t>b) Đối với các chủ đầu tư dự án công trình đã đầu tư hoàn thiện, đưa vào sử dụng: Thu 100% khi có phát sinh chuyển nhượng tài sản.</w:t>
            </w:r>
          </w:p>
        </w:tc>
        <w:tc>
          <w:tcPr>
            <w:tcW w:w="3420" w:type="dxa"/>
            <w:tcMar>
              <w:top w:w="70" w:type="dxa"/>
              <w:left w:w="80" w:type="dxa"/>
              <w:bottom w:w="70" w:type="dxa"/>
              <w:right w:w="80" w:type="dxa"/>
            </w:tcMar>
          </w:tcPr>
          <w:p w14:paraId="6ABA76DC" w14:textId="7A193C83" w:rsidR="004C1CAE" w:rsidRPr="004C1CAE" w:rsidRDefault="004C1CAE" w:rsidP="004C1CAE">
            <w:pPr>
              <w:spacing w:after="50" w:line="252" w:lineRule="auto"/>
              <w:rPr>
                <w:sz w:val="24"/>
                <w:szCs w:val="24"/>
                <w:lang w:val="vi-VN"/>
              </w:rPr>
            </w:pPr>
            <w:r w:rsidRPr="004C1CAE">
              <w:rPr>
                <w:sz w:val="24"/>
                <w:szCs w:val="24"/>
                <w:lang w:val="vi-VN"/>
              </w:rPr>
              <w:t xml:space="preserve">Đối với các công trình đã hoàn thành và đưa vào sử dụng trước khi hạ tầng TOD được cải thiện, việc xác định nghĩa vụ và thời điểm thu cần bảo đảm phù hợp </w:t>
            </w:r>
            <w:r w:rsidRPr="004C1CAE">
              <w:rPr>
                <w:sz w:val="24"/>
                <w:szCs w:val="24"/>
                <w:lang w:val="vi-VN"/>
              </w:rPr>
              <w:lastRenderedPageBreak/>
              <w:t>với đặc điểm của nhóm công trình này.</w:t>
            </w:r>
            <w:r>
              <w:rPr>
                <w:sz w:val="24"/>
                <w:szCs w:val="24"/>
                <w:lang w:val="vi-VN"/>
              </w:rPr>
              <w:t xml:space="preserve"> </w:t>
            </w:r>
            <w:r w:rsidRPr="004C1CAE">
              <w:rPr>
                <w:sz w:val="24"/>
                <w:szCs w:val="24"/>
                <w:lang w:val="vi-VN"/>
              </w:rPr>
              <w:t>Việc thu khi phát sinh chuyển nhượng gắn nghĩa vụ với thời điểm công trình phát sinh giao dịch tạo ra giá trị kinh tế cho chủ sở hữu, đồng thời tránh yêu cầu chủ sở hữu phải thực hiện ngay toàn bộ nghĩa vụ khi công trình chưa phát sinh giao dịch hoặc lợi ích kinh tế mới từ việc chuyển nhượng.</w:t>
            </w:r>
          </w:p>
        </w:tc>
      </w:tr>
      <w:tr w:rsidR="00394849" w:rsidRPr="00435695" w14:paraId="4243E60D" w14:textId="77777777" w:rsidTr="00263A70">
        <w:trPr>
          <w:jc w:val="center"/>
        </w:trPr>
        <w:tc>
          <w:tcPr>
            <w:tcW w:w="2639" w:type="dxa"/>
            <w:vMerge/>
            <w:tcMar>
              <w:top w:w="70" w:type="dxa"/>
              <w:left w:w="80" w:type="dxa"/>
              <w:bottom w:w="70" w:type="dxa"/>
              <w:right w:w="80" w:type="dxa"/>
            </w:tcMar>
          </w:tcPr>
          <w:p w14:paraId="4B8CAD25" w14:textId="2D73F2B0"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EDB3716" w14:textId="77777777" w:rsidR="00394849" w:rsidRPr="00435695" w:rsidRDefault="00394849" w:rsidP="00394849">
            <w:pPr>
              <w:spacing w:after="50" w:line="252" w:lineRule="auto"/>
              <w:rPr>
                <w:sz w:val="24"/>
                <w:szCs w:val="24"/>
              </w:rPr>
            </w:pPr>
            <w:r w:rsidRPr="00435695">
              <w:rPr>
                <w:sz w:val="24"/>
                <w:szCs w:val="24"/>
              </w:rPr>
              <w:t>9. Về điều chỉnh, hoàn trả và chuyển giao nghĩa vụ: Trường hợp trước khi hoàn thành nghĩa vụ, dự án thay đổi quy mô, diện tích sàn hoặc phạm vi hưởng lợi làm thay đổi căn cứ tính phí thì số tiền phải nộp được xác định lại. Số tiền đã nộp vượt mức phải nộp được khấu trừ hoặc hoàn trả theo quy định. Khi dự án, công trình hoặc tài sản được chuyển nhượng, phần nghĩa vụ chưa hoàn thành do bên nhận chuyển nhượng tiếp tục thực hiện.</w:t>
            </w:r>
          </w:p>
        </w:tc>
        <w:tc>
          <w:tcPr>
            <w:tcW w:w="3420" w:type="dxa"/>
            <w:tcMar>
              <w:top w:w="70" w:type="dxa"/>
              <w:left w:w="80" w:type="dxa"/>
              <w:bottom w:w="70" w:type="dxa"/>
              <w:right w:w="80" w:type="dxa"/>
            </w:tcMar>
          </w:tcPr>
          <w:p w14:paraId="67C3A436" w14:textId="185B8B93" w:rsidR="004C1CAE" w:rsidRDefault="004C1CAE" w:rsidP="004C1CAE">
            <w:pPr>
              <w:spacing w:after="50" w:line="252" w:lineRule="auto"/>
              <w:rPr>
                <w:sz w:val="24"/>
                <w:szCs w:val="24"/>
                <w:lang w:val="vi-VN"/>
              </w:rPr>
            </w:pPr>
            <w:r w:rsidRPr="004C1CAE">
              <w:rPr>
                <w:sz w:val="24"/>
                <w:szCs w:val="24"/>
                <w:lang w:val="vi-VN"/>
              </w:rPr>
              <w:t>Quy định này nhằm bảo đảm khoản phí cuối cùng phản ánh đúng quy mô, diện tích sàn và phạm vi hưởng lợi thực tế của dự án tại thời điểm xác định nghĩa vụ.</w:t>
            </w:r>
            <w:r>
              <w:rPr>
                <w:sz w:val="24"/>
                <w:szCs w:val="24"/>
                <w:lang w:val="vi-VN"/>
              </w:rPr>
              <w:t xml:space="preserve"> </w:t>
            </w:r>
            <w:r w:rsidRPr="004C1CAE">
              <w:rPr>
                <w:sz w:val="24"/>
                <w:szCs w:val="24"/>
                <w:lang w:val="vi-VN"/>
              </w:rPr>
              <w:t>Trong quá trình triển khai, nếu dự án thay đổi quy mô hoặc phạm vi hưởng lợi làm thay đổi căn cứ tính phí thì khoản phí được xác định lại tương ứng. Trường hợp đã nộp vượt mức phải nộp thì phần chênh lệch được xử lý bằng khấu trừ hoặc hoàn trả theo quy định.</w:t>
            </w:r>
            <w:r>
              <w:rPr>
                <w:sz w:val="24"/>
                <w:szCs w:val="24"/>
                <w:lang w:val="vi-VN"/>
              </w:rPr>
              <w:t xml:space="preserve"> </w:t>
            </w:r>
            <w:r w:rsidRPr="004C1CAE">
              <w:rPr>
                <w:sz w:val="24"/>
                <w:szCs w:val="24"/>
                <w:lang w:val="vi-VN"/>
              </w:rPr>
              <w:t>Khi dự án, công trình hoặc tài sản được chuyển nhượng, phần nghĩa vụ chưa hoàn thành được chuyển giao cho bên nhận chuyển nhượng nhằm bảo đảm nghĩa vụ tài chính gắn với dự án và lợi ích từ hạ tầng, không bị mất hoặc gián đoạn do thay đổi chủ thể.</w:t>
            </w:r>
          </w:p>
          <w:p w14:paraId="57DE29BC" w14:textId="77777777" w:rsidR="004C1CAE" w:rsidRDefault="004C1CAE" w:rsidP="004C1CAE">
            <w:pPr>
              <w:spacing w:after="50" w:line="252" w:lineRule="auto"/>
              <w:rPr>
                <w:sz w:val="24"/>
                <w:szCs w:val="24"/>
                <w:lang w:val="vi-VN"/>
              </w:rPr>
            </w:pPr>
          </w:p>
          <w:p w14:paraId="313F98BD" w14:textId="6CD661C3" w:rsidR="004C1CAE" w:rsidRDefault="004C1CAE" w:rsidP="004C1CAE">
            <w:pPr>
              <w:spacing w:after="50" w:line="252" w:lineRule="auto"/>
              <w:rPr>
                <w:sz w:val="24"/>
                <w:szCs w:val="24"/>
                <w:lang w:val="vi-VN"/>
              </w:rPr>
            </w:pPr>
            <w:r>
              <w:rPr>
                <w:sz w:val="24"/>
                <w:szCs w:val="24"/>
                <w:lang w:val="vi-VN"/>
              </w:rPr>
              <w:t>Ví dụ:</w:t>
            </w:r>
          </w:p>
          <w:p w14:paraId="6ADD2E3E" w14:textId="547118E2" w:rsidR="004C1CAE" w:rsidRPr="004C1CAE" w:rsidRDefault="004C1CAE" w:rsidP="004C1CAE">
            <w:pPr>
              <w:spacing w:after="50" w:line="252" w:lineRule="auto"/>
              <w:rPr>
                <w:i/>
                <w:iCs/>
                <w:sz w:val="24"/>
                <w:szCs w:val="24"/>
                <w:lang w:val="vi-VN"/>
              </w:rPr>
            </w:pPr>
            <w:r w:rsidRPr="004C1CAE">
              <w:rPr>
                <w:i/>
                <w:iCs/>
                <w:sz w:val="24"/>
                <w:szCs w:val="24"/>
                <w:lang w:val="vi-VN"/>
              </w:rPr>
              <w:t>Một dự án được xác định tổng phí cải thiện hạ tầng là 40 tỷ đồng và đã nộp 20 tỷ đồng ở giai đoạn đầu. Sau đó, diện tích sàn dự án được điều chỉnh giảm và phạm vi hưởng lợi cũng được xác định lại, làm tổng nghĩa vụ cuối cùng chỉ còn 32 tỷ đồng.</w:t>
            </w:r>
            <w:r w:rsidRPr="004C1CAE">
              <w:rPr>
                <w:i/>
                <w:iCs/>
                <w:sz w:val="24"/>
                <w:szCs w:val="24"/>
                <w:lang w:val="vi-VN"/>
              </w:rPr>
              <w:t xml:space="preserve"> </w:t>
            </w:r>
            <w:r w:rsidRPr="004C1CAE">
              <w:rPr>
                <w:i/>
                <w:iCs/>
                <w:sz w:val="24"/>
                <w:szCs w:val="24"/>
                <w:lang w:val="vi-VN"/>
              </w:rPr>
              <w:t xml:space="preserve">Khi đó, tổng số tiền chủ đầu tư phải thực hiện là 32 tỷ đồng; phần 8 tỷ đồng đã nộp vượt được xử lý theo </w:t>
            </w:r>
            <w:r w:rsidRPr="004C1CAE">
              <w:rPr>
                <w:i/>
                <w:iCs/>
                <w:sz w:val="24"/>
                <w:szCs w:val="24"/>
                <w:lang w:val="vi-VN"/>
              </w:rPr>
              <w:lastRenderedPageBreak/>
              <w:t>cơ chế khấu trừ hoặc hoàn trả.</w:t>
            </w:r>
            <w:r w:rsidRPr="004C1CAE">
              <w:rPr>
                <w:i/>
                <w:iCs/>
                <w:sz w:val="24"/>
                <w:szCs w:val="24"/>
                <w:lang w:val="vi-VN"/>
              </w:rPr>
              <w:t xml:space="preserve"> </w:t>
            </w:r>
            <w:r w:rsidRPr="004C1CAE">
              <w:rPr>
                <w:i/>
                <w:iCs/>
                <w:sz w:val="24"/>
                <w:szCs w:val="24"/>
                <w:lang w:val="vi-VN"/>
              </w:rPr>
              <w:t>Ngược lại, nếu dự án được chuyển nhượng khi còn 20 tỷ đồng nghĩa vụ chưa hoàn thành, phần nghĩa vụ này được chuyển giao cho bên nhận chuyển nhượng theo quy định và chấp thuận của cơ quan có thẩm quyền.</w:t>
            </w:r>
          </w:p>
        </w:tc>
      </w:tr>
      <w:tr w:rsidR="00394849" w:rsidRPr="00435695" w14:paraId="64A00FB5" w14:textId="77777777" w:rsidTr="00263A70">
        <w:trPr>
          <w:jc w:val="center"/>
        </w:trPr>
        <w:tc>
          <w:tcPr>
            <w:tcW w:w="9569" w:type="dxa"/>
            <w:gridSpan w:val="3"/>
            <w:shd w:val="clear" w:color="auto" w:fill="EDEDED"/>
            <w:tcMar>
              <w:top w:w="95" w:type="dxa"/>
              <w:left w:w="80" w:type="dxa"/>
              <w:bottom w:w="95" w:type="dxa"/>
              <w:right w:w="80" w:type="dxa"/>
            </w:tcMar>
          </w:tcPr>
          <w:p w14:paraId="1FC7D40E" w14:textId="77777777" w:rsidR="00394849" w:rsidRDefault="00394849" w:rsidP="00394849">
            <w:pPr>
              <w:spacing w:after="50" w:line="252" w:lineRule="auto"/>
              <w:rPr>
                <w:b/>
                <w:sz w:val="24"/>
                <w:szCs w:val="24"/>
                <w:lang w:val="vi-VN"/>
              </w:rPr>
            </w:pPr>
            <w:proofErr w:type="spellStart"/>
            <w:r w:rsidRPr="00435695">
              <w:rPr>
                <w:b/>
                <w:sz w:val="24"/>
                <w:szCs w:val="24"/>
              </w:rPr>
              <w:lastRenderedPageBreak/>
              <w:t>Điều</w:t>
            </w:r>
            <w:proofErr w:type="spellEnd"/>
            <w:r w:rsidRPr="00435695">
              <w:rPr>
                <w:b/>
                <w:sz w:val="24"/>
                <w:szCs w:val="24"/>
              </w:rPr>
              <w:t xml:space="preserve"> 10. Khấu trừ và bảo </w:t>
            </w:r>
            <w:proofErr w:type="spellStart"/>
            <w:r w:rsidRPr="00435695">
              <w:rPr>
                <w:b/>
                <w:sz w:val="24"/>
                <w:szCs w:val="24"/>
              </w:rPr>
              <w:t>đảm</w:t>
            </w:r>
            <w:proofErr w:type="spellEnd"/>
            <w:r w:rsidRPr="00435695">
              <w:rPr>
                <w:b/>
                <w:sz w:val="24"/>
                <w:szCs w:val="24"/>
              </w:rPr>
              <w:t xml:space="preserve"> </w:t>
            </w:r>
            <w:proofErr w:type="spellStart"/>
            <w:r w:rsidRPr="00435695">
              <w:rPr>
                <w:b/>
                <w:sz w:val="24"/>
                <w:szCs w:val="24"/>
              </w:rPr>
              <w:t>không</w:t>
            </w:r>
            <w:proofErr w:type="spellEnd"/>
            <w:r w:rsidRPr="00435695">
              <w:rPr>
                <w:b/>
                <w:sz w:val="24"/>
                <w:szCs w:val="24"/>
              </w:rPr>
              <w:t xml:space="preserve"> </w:t>
            </w:r>
            <w:proofErr w:type="spellStart"/>
            <w:r w:rsidRPr="00435695">
              <w:rPr>
                <w:b/>
                <w:sz w:val="24"/>
                <w:szCs w:val="24"/>
              </w:rPr>
              <w:t>trùng</w:t>
            </w:r>
            <w:proofErr w:type="spellEnd"/>
            <w:r w:rsidRPr="00435695">
              <w:rPr>
                <w:b/>
                <w:sz w:val="24"/>
                <w:szCs w:val="24"/>
              </w:rPr>
              <w:t xml:space="preserve"> </w:t>
            </w:r>
            <w:proofErr w:type="spellStart"/>
            <w:r w:rsidRPr="00435695">
              <w:rPr>
                <w:b/>
                <w:sz w:val="24"/>
                <w:szCs w:val="24"/>
              </w:rPr>
              <w:t>thu</w:t>
            </w:r>
            <w:proofErr w:type="spellEnd"/>
          </w:p>
          <w:p w14:paraId="0871F407" w14:textId="77777777" w:rsidR="00FF74AA" w:rsidRDefault="00FF74AA" w:rsidP="00394849">
            <w:pPr>
              <w:spacing w:after="50" w:line="252" w:lineRule="auto"/>
              <w:rPr>
                <w:sz w:val="24"/>
                <w:szCs w:val="24"/>
                <w:lang w:val="vi-VN"/>
              </w:rPr>
            </w:pPr>
            <w:r>
              <w:rPr>
                <w:sz w:val="24"/>
                <w:szCs w:val="24"/>
                <w:lang w:val="vi-VN"/>
              </w:rPr>
              <w:t>Thuyết minh tổng quát:</w:t>
            </w:r>
          </w:p>
          <w:p w14:paraId="6181B191" w14:textId="77777777" w:rsidR="00FF74AA" w:rsidRDefault="00FF74AA" w:rsidP="00FF74AA">
            <w:pPr>
              <w:spacing w:after="50" w:line="252" w:lineRule="auto"/>
              <w:rPr>
                <w:i/>
                <w:iCs/>
                <w:sz w:val="24"/>
                <w:szCs w:val="24"/>
                <w:lang w:val="vi-VN"/>
              </w:rPr>
            </w:pPr>
            <w:r w:rsidRPr="00FF74AA">
              <w:rPr>
                <w:i/>
                <w:iCs/>
                <w:sz w:val="24"/>
                <w:szCs w:val="24"/>
                <w:lang w:val="vi-VN"/>
              </w:rPr>
              <w:t>Điều này thiết lập cơ chế chung nhằm bảo đảm các khoản thu, phí quy định tại Nghị quyết được xác định trên cơ sở đúng nguồn giá trị hoặc lợi ích được điều tiết, không thu hoặc khấu trừ nhiều lần đối với cùng một giá trị, quyền, lợi ích, chi phí hoặc khoản đóng góp.</w:t>
            </w:r>
            <w:r w:rsidRPr="00FF74AA">
              <w:rPr>
                <w:i/>
                <w:iCs/>
                <w:sz w:val="24"/>
                <w:szCs w:val="24"/>
                <w:lang w:val="vi-VN"/>
              </w:rPr>
              <w:t xml:space="preserve"> </w:t>
            </w:r>
            <w:r w:rsidRPr="00FF74AA">
              <w:rPr>
                <w:i/>
                <w:iCs/>
                <w:sz w:val="24"/>
                <w:szCs w:val="24"/>
                <w:lang w:val="vi-VN"/>
              </w:rPr>
              <w:t>Do một dự án trong khu vực TOD có thể đồng thời được hưởng nhiều loại quyền và lợi ích khác nhau, việc một dự án phát sinh nhiều khoản thu, phí không mặc nhiên được coi là trùng thu. Trùng thu chỉ phát sinh khi cùng một phần giá trị, quyền, lợi ích, chi phí hoặc khoản đóng góp được sử dụng làm căn cứ để điều tiết hoặc khấu trừ nhiều lần.</w:t>
            </w:r>
            <w:r w:rsidRPr="00FF74AA">
              <w:rPr>
                <w:i/>
                <w:iCs/>
                <w:sz w:val="24"/>
                <w:szCs w:val="24"/>
                <w:lang w:val="vi-VN"/>
              </w:rPr>
              <w:t xml:space="preserve"> </w:t>
            </w:r>
            <w:r w:rsidRPr="00FF74AA">
              <w:rPr>
                <w:i/>
                <w:iCs/>
                <w:sz w:val="24"/>
                <w:szCs w:val="24"/>
                <w:lang w:val="vi-VN"/>
              </w:rPr>
              <w:t>Điều này đồng thời thiết lập trình tự xác định nghĩa vụ từ việc xác định căn cứ tính thu, loại trừ các phần không thuộc phạm vi điều tiết, áp dụng miễn giảm, khấu trừ các nghĩa vụ hoặc giá trị hợp lệ đến xác định số tiền cuối cùng phải nộp. Qua đó tạo cơ sở thống nhất để kiểm tra, đối chiếu và xử lý trường hợp phát hiện sai căn cứ hoặc trùng thu sau khi nghĩa vụ đã được xác định.</w:t>
            </w:r>
          </w:p>
          <w:p w14:paraId="77ECA251" w14:textId="77777777" w:rsidR="00E96478" w:rsidRDefault="00E96478" w:rsidP="00FF74AA">
            <w:pPr>
              <w:spacing w:after="50" w:line="252" w:lineRule="auto"/>
              <w:rPr>
                <w:i/>
                <w:iCs/>
                <w:sz w:val="24"/>
                <w:szCs w:val="24"/>
                <w:lang w:val="vi-VN"/>
              </w:rPr>
            </w:pPr>
          </w:p>
          <w:p w14:paraId="5E7BA6F0" w14:textId="109ADD7D" w:rsidR="00E96478" w:rsidRPr="00E96478" w:rsidRDefault="00E96478" w:rsidP="00FF74AA">
            <w:pPr>
              <w:spacing w:after="50" w:line="252" w:lineRule="auto"/>
              <w:rPr>
                <w:sz w:val="24"/>
                <w:szCs w:val="24"/>
                <w:lang w:val="vi-VN"/>
              </w:rPr>
            </w:pPr>
            <w:r w:rsidRPr="00E96478">
              <w:rPr>
                <w:sz w:val="24"/>
                <w:szCs w:val="24"/>
                <w:lang w:val="vi-VN"/>
              </w:rPr>
              <w:t xml:space="preserve">Ví dụ </w:t>
            </w:r>
            <w:r w:rsidR="00BC4213">
              <w:rPr>
                <w:sz w:val="24"/>
                <w:szCs w:val="24"/>
                <w:lang w:val="vi-VN"/>
              </w:rPr>
              <w:t>minh hoạ</w:t>
            </w:r>
            <w:r w:rsidRPr="00E96478">
              <w:rPr>
                <w:sz w:val="24"/>
                <w:szCs w:val="24"/>
                <w:lang w:val="vi-VN"/>
              </w:rPr>
              <w:t>:</w:t>
            </w:r>
          </w:p>
          <w:p w14:paraId="2ED4C61C" w14:textId="7DEFB0FF" w:rsidR="00E96478" w:rsidRPr="00E96478" w:rsidRDefault="00E96478" w:rsidP="00E96478">
            <w:pPr>
              <w:spacing w:after="50" w:line="252" w:lineRule="auto"/>
              <w:rPr>
                <w:i/>
                <w:iCs/>
                <w:sz w:val="24"/>
                <w:szCs w:val="24"/>
                <w:lang w:val="vi-VN"/>
              </w:rPr>
            </w:pPr>
            <w:r w:rsidRPr="00E96478">
              <w:rPr>
                <w:i/>
                <w:iCs/>
                <w:sz w:val="24"/>
                <w:szCs w:val="24"/>
                <w:lang w:val="vi-VN"/>
              </w:rPr>
              <w:t xml:space="preserve">Một dự án trong khu vực TOD phát sinh </w:t>
            </w:r>
            <w:r>
              <w:rPr>
                <w:i/>
                <w:iCs/>
                <w:sz w:val="24"/>
                <w:szCs w:val="24"/>
                <w:lang w:val="vi-VN"/>
              </w:rPr>
              <w:t>03</w:t>
            </w:r>
            <w:r w:rsidRPr="00E96478">
              <w:rPr>
                <w:i/>
                <w:iCs/>
                <w:sz w:val="24"/>
                <w:szCs w:val="24"/>
                <w:lang w:val="vi-VN"/>
              </w:rPr>
              <w:t xml:space="preserve"> khoản nghĩa vụ khác nhau:</w:t>
            </w:r>
          </w:p>
          <w:p w14:paraId="33C0FB49" w14:textId="41704032" w:rsidR="00E96478" w:rsidRPr="00E96478" w:rsidRDefault="00E96478" w:rsidP="00E96478">
            <w:pPr>
              <w:pStyle w:val="ListParagraph"/>
              <w:numPr>
                <w:ilvl w:val="0"/>
                <w:numId w:val="12"/>
              </w:numPr>
              <w:spacing w:after="50" w:line="252" w:lineRule="auto"/>
              <w:rPr>
                <w:i/>
                <w:iCs/>
                <w:sz w:val="24"/>
                <w:szCs w:val="24"/>
                <w:lang w:val="vi-VN"/>
              </w:rPr>
            </w:pPr>
            <w:r w:rsidRPr="00E96478">
              <w:rPr>
                <w:i/>
                <w:iCs/>
                <w:sz w:val="24"/>
                <w:szCs w:val="24"/>
                <w:lang w:val="vi-VN"/>
              </w:rPr>
              <w:t>Khoản thu theo Điều 5 đối với diện tích sàn xây dựng tăng thêm: 80 tỷ đồng;</w:t>
            </w:r>
          </w:p>
          <w:p w14:paraId="0D74F491" w14:textId="6613D97E" w:rsidR="00E96478" w:rsidRPr="00E96478" w:rsidRDefault="00E96478" w:rsidP="00E96478">
            <w:pPr>
              <w:pStyle w:val="ListParagraph"/>
              <w:numPr>
                <w:ilvl w:val="0"/>
                <w:numId w:val="12"/>
              </w:numPr>
              <w:spacing w:after="50" w:line="252" w:lineRule="auto"/>
              <w:rPr>
                <w:i/>
                <w:iCs/>
                <w:sz w:val="24"/>
                <w:szCs w:val="24"/>
                <w:lang w:val="vi-VN"/>
              </w:rPr>
            </w:pPr>
            <w:r w:rsidRPr="00E96478">
              <w:rPr>
                <w:i/>
                <w:iCs/>
                <w:sz w:val="24"/>
                <w:szCs w:val="24"/>
                <w:lang w:val="vi-VN"/>
              </w:rPr>
              <w:t>Khoản thu theo Điều 6 đối với giá trị đất tăng thêm: 120 tỷ đồng;</w:t>
            </w:r>
          </w:p>
          <w:p w14:paraId="5AD7185F" w14:textId="01AB3B34" w:rsidR="00E96478" w:rsidRPr="00E96478" w:rsidRDefault="00E96478" w:rsidP="00E96478">
            <w:pPr>
              <w:pStyle w:val="ListParagraph"/>
              <w:numPr>
                <w:ilvl w:val="0"/>
                <w:numId w:val="12"/>
              </w:numPr>
              <w:spacing w:after="50" w:line="252" w:lineRule="auto"/>
              <w:rPr>
                <w:i/>
                <w:iCs/>
                <w:sz w:val="24"/>
                <w:szCs w:val="24"/>
                <w:lang w:val="vi-VN"/>
              </w:rPr>
            </w:pPr>
            <w:r w:rsidRPr="00E96478">
              <w:rPr>
                <w:i/>
                <w:iCs/>
                <w:sz w:val="24"/>
                <w:szCs w:val="24"/>
                <w:lang w:val="vi-VN"/>
              </w:rPr>
              <w:t>Phí theo Điều 9 đối với hạ tầng dùng chung: 24 tỷ đồng.</w:t>
            </w:r>
          </w:p>
          <w:p w14:paraId="08CEC91C" w14:textId="77777777" w:rsidR="00E96478" w:rsidRPr="00E96478" w:rsidRDefault="00E96478" w:rsidP="00E96478">
            <w:pPr>
              <w:spacing w:after="50" w:line="252" w:lineRule="auto"/>
              <w:rPr>
                <w:i/>
                <w:iCs/>
                <w:sz w:val="24"/>
                <w:szCs w:val="24"/>
                <w:lang w:val="vi-VN"/>
              </w:rPr>
            </w:pPr>
            <w:r w:rsidRPr="00E96478">
              <w:rPr>
                <w:i/>
                <w:iCs/>
                <w:sz w:val="24"/>
                <w:szCs w:val="24"/>
                <w:lang w:val="vi-VN"/>
              </w:rPr>
              <w:t>Tổng nghĩa vụ trước khi xem xét các khoản khấu trừ là 224 tỷ đồng.</w:t>
            </w:r>
          </w:p>
          <w:p w14:paraId="0005ED6D" w14:textId="77777777" w:rsidR="00E96478" w:rsidRPr="00E96478" w:rsidRDefault="00E96478" w:rsidP="00E96478">
            <w:pPr>
              <w:spacing w:after="50" w:line="252" w:lineRule="auto"/>
              <w:rPr>
                <w:i/>
                <w:iCs/>
                <w:sz w:val="24"/>
                <w:szCs w:val="24"/>
                <w:lang w:val="vi-VN"/>
              </w:rPr>
            </w:pPr>
            <w:r w:rsidRPr="00E96478">
              <w:rPr>
                <w:i/>
                <w:iCs/>
                <w:sz w:val="24"/>
                <w:szCs w:val="24"/>
                <w:lang w:val="vi-VN"/>
              </w:rPr>
              <w:t>Trong quá trình thực hiện dự án, chủ đầu tư đã thực hiện một hạng mục hạ tầng công cộng trị giá 10 tỷ đồng thuộc danh mục hạ tầng làm căn cứ phân bổ theo Điều 9 và đáp ứng đầy đủ điều kiện khấu trừ. Khoản 10 tỷ đồng này chỉ được khấu trừ vào nghĩa vụ theo Điều 9 và không được sử dụng lại để khấu trừ vào Điều 5 hoặc Điều 6.</w:t>
            </w:r>
          </w:p>
          <w:p w14:paraId="7E720F30" w14:textId="77777777" w:rsidR="00E96478" w:rsidRPr="00E96478" w:rsidRDefault="00E96478" w:rsidP="00E96478">
            <w:pPr>
              <w:spacing w:after="50" w:line="252" w:lineRule="auto"/>
              <w:rPr>
                <w:i/>
                <w:iCs/>
                <w:sz w:val="24"/>
                <w:szCs w:val="24"/>
                <w:lang w:val="vi-VN"/>
              </w:rPr>
            </w:pPr>
            <w:r w:rsidRPr="00E96478">
              <w:rPr>
                <w:i/>
                <w:iCs/>
                <w:sz w:val="24"/>
                <w:szCs w:val="24"/>
                <w:lang w:val="vi-VN"/>
              </w:rPr>
              <w:t>Ngoài ra, trong khoản giá trị đất tăng thêm theo Điều 6 có 30 tỷ đồng đã được Nhà nước điều tiết thông qua nghĩa vụ tài chính khác trên cùng căn cứ. Khoản 30 tỷ đồng này phải được loại trừ trước khi xác định nghĩa vụ theo Điều 6.</w:t>
            </w:r>
          </w:p>
          <w:p w14:paraId="78BDA52A" w14:textId="77777777" w:rsidR="00E96478" w:rsidRPr="00E96478" w:rsidRDefault="00E96478" w:rsidP="00E96478">
            <w:pPr>
              <w:spacing w:after="50" w:line="252" w:lineRule="auto"/>
              <w:rPr>
                <w:i/>
                <w:iCs/>
                <w:sz w:val="24"/>
                <w:szCs w:val="24"/>
                <w:lang w:val="vi-VN"/>
              </w:rPr>
            </w:pPr>
            <w:r w:rsidRPr="00E96478">
              <w:rPr>
                <w:i/>
                <w:iCs/>
                <w:sz w:val="24"/>
                <w:szCs w:val="24"/>
                <w:lang w:val="vi-VN"/>
              </w:rPr>
              <w:t>Khi đó:</w:t>
            </w:r>
          </w:p>
          <w:p w14:paraId="1E762622" w14:textId="72F23D7F" w:rsidR="00E96478" w:rsidRPr="00E96478" w:rsidRDefault="00E96478" w:rsidP="00E96478">
            <w:pPr>
              <w:pStyle w:val="ListParagraph"/>
              <w:numPr>
                <w:ilvl w:val="0"/>
                <w:numId w:val="12"/>
              </w:numPr>
              <w:spacing w:after="50" w:line="252" w:lineRule="auto"/>
              <w:rPr>
                <w:i/>
                <w:iCs/>
                <w:sz w:val="24"/>
                <w:szCs w:val="24"/>
                <w:lang w:val="vi-VN"/>
              </w:rPr>
            </w:pPr>
            <w:r w:rsidRPr="00E96478">
              <w:rPr>
                <w:i/>
                <w:iCs/>
                <w:sz w:val="24"/>
                <w:szCs w:val="24"/>
                <w:lang w:val="vi-VN"/>
              </w:rPr>
              <w:t xml:space="preserve">Khoản </w:t>
            </w:r>
            <w:r w:rsidRPr="00E96478">
              <w:rPr>
                <w:i/>
                <w:iCs/>
                <w:sz w:val="24"/>
                <w:szCs w:val="24"/>
                <w:lang w:val="vi-VN"/>
              </w:rPr>
              <w:t xml:space="preserve">thu theo </w:t>
            </w:r>
            <w:r w:rsidRPr="00E96478">
              <w:rPr>
                <w:i/>
                <w:iCs/>
                <w:sz w:val="24"/>
                <w:szCs w:val="24"/>
                <w:lang w:val="vi-VN"/>
              </w:rPr>
              <w:t>Điều 5: 80 tỷ đồng.</w:t>
            </w:r>
          </w:p>
          <w:p w14:paraId="1762BFFA" w14:textId="39986EEE" w:rsidR="00E96478" w:rsidRPr="00E96478" w:rsidRDefault="00E96478" w:rsidP="00E96478">
            <w:pPr>
              <w:pStyle w:val="ListParagraph"/>
              <w:numPr>
                <w:ilvl w:val="0"/>
                <w:numId w:val="12"/>
              </w:numPr>
              <w:spacing w:after="50" w:line="252" w:lineRule="auto"/>
              <w:rPr>
                <w:i/>
                <w:iCs/>
                <w:sz w:val="24"/>
                <w:szCs w:val="24"/>
                <w:lang w:val="vi-VN"/>
              </w:rPr>
            </w:pPr>
            <w:r w:rsidRPr="00E96478">
              <w:rPr>
                <w:i/>
                <w:iCs/>
                <w:sz w:val="24"/>
                <w:szCs w:val="24"/>
                <w:lang w:val="vi-VN"/>
              </w:rPr>
              <w:t xml:space="preserve">Khoản </w:t>
            </w:r>
            <w:r w:rsidRPr="00E96478">
              <w:rPr>
                <w:i/>
                <w:iCs/>
                <w:sz w:val="24"/>
                <w:szCs w:val="24"/>
                <w:lang w:val="vi-VN"/>
              </w:rPr>
              <w:t xml:space="preserve">thu theo </w:t>
            </w:r>
            <w:r w:rsidRPr="00E96478">
              <w:rPr>
                <w:i/>
                <w:iCs/>
                <w:sz w:val="24"/>
                <w:szCs w:val="24"/>
                <w:lang w:val="vi-VN"/>
              </w:rPr>
              <w:t>Điều 6:</w:t>
            </w:r>
            <w:r w:rsidRPr="00E96478">
              <w:rPr>
                <w:i/>
                <w:iCs/>
                <w:sz w:val="24"/>
                <w:szCs w:val="24"/>
                <w:lang w:val="vi-VN"/>
              </w:rPr>
              <w:t xml:space="preserve"> </w:t>
            </w:r>
            <w:r w:rsidRPr="00E96478">
              <w:rPr>
                <w:i/>
                <w:iCs/>
                <w:sz w:val="24"/>
                <w:szCs w:val="24"/>
                <w:lang w:val="vi-VN"/>
              </w:rPr>
              <w:t>120 – 30 = 90 tỷ đồng.</w:t>
            </w:r>
          </w:p>
          <w:p w14:paraId="3700C147" w14:textId="5B076C3E" w:rsidR="00E96478" w:rsidRPr="00E96478" w:rsidRDefault="00E96478" w:rsidP="00E96478">
            <w:pPr>
              <w:pStyle w:val="ListParagraph"/>
              <w:numPr>
                <w:ilvl w:val="0"/>
                <w:numId w:val="12"/>
              </w:numPr>
              <w:spacing w:after="50" w:line="252" w:lineRule="auto"/>
              <w:rPr>
                <w:i/>
                <w:iCs/>
                <w:sz w:val="24"/>
                <w:szCs w:val="24"/>
                <w:lang w:val="vi-VN"/>
              </w:rPr>
            </w:pPr>
            <w:r w:rsidRPr="00E96478">
              <w:rPr>
                <w:i/>
                <w:iCs/>
                <w:sz w:val="24"/>
                <w:szCs w:val="24"/>
                <w:lang w:val="vi-VN"/>
              </w:rPr>
              <w:t xml:space="preserve">Khoản </w:t>
            </w:r>
            <w:r w:rsidRPr="00E96478">
              <w:rPr>
                <w:i/>
                <w:iCs/>
                <w:sz w:val="24"/>
                <w:szCs w:val="24"/>
                <w:lang w:val="vi-VN"/>
              </w:rPr>
              <w:t xml:space="preserve">thu theo </w:t>
            </w:r>
            <w:r w:rsidRPr="00E96478">
              <w:rPr>
                <w:i/>
                <w:iCs/>
                <w:sz w:val="24"/>
                <w:szCs w:val="24"/>
                <w:lang w:val="vi-VN"/>
              </w:rPr>
              <w:t>Điều 9:</w:t>
            </w:r>
            <w:r w:rsidRPr="00E96478">
              <w:rPr>
                <w:i/>
                <w:iCs/>
                <w:sz w:val="24"/>
                <w:szCs w:val="24"/>
                <w:lang w:val="vi-VN"/>
              </w:rPr>
              <w:t xml:space="preserve"> </w:t>
            </w:r>
            <w:r w:rsidRPr="00E96478">
              <w:rPr>
                <w:i/>
                <w:iCs/>
                <w:sz w:val="24"/>
                <w:szCs w:val="24"/>
                <w:lang w:val="vi-VN"/>
              </w:rPr>
              <w:t>24 – 10 = 14 tỷ đồng.</w:t>
            </w:r>
          </w:p>
          <w:p w14:paraId="2A0B64A6" w14:textId="1AAD67B7" w:rsidR="00E96478" w:rsidRPr="00E96478" w:rsidRDefault="00E96478" w:rsidP="00E96478">
            <w:pPr>
              <w:spacing w:after="50" w:line="252" w:lineRule="auto"/>
              <w:rPr>
                <w:i/>
                <w:iCs/>
                <w:sz w:val="24"/>
                <w:szCs w:val="24"/>
                <w:lang w:val="vi-VN"/>
              </w:rPr>
            </w:pPr>
            <w:r w:rsidRPr="00E96478">
              <w:rPr>
                <w:i/>
                <w:iCs/>
                <w:sz w:val="24"/>
                <w:szCs w:val="24"/>
                <w:lang w:val="vi-VN"/>
              </w:rPr>
              <w:t>Tổng số tiền còn phải nộp</w:t>
            </w:r>
            <w:r>
              <w:rPr>
                <w:i/>
                <w:iCs/>
                <w:sz w:val="24"/>
                <w:szCs w:val="24"/>
                <w:lang w:val="vi-VN"/>
              </w:rPr>
              <w:t xml:space="preserve"> sau khi xem xét các khoản khấu trừ</w:t>
            </w:r>
            <w:r w:rsidRPr="00E96478">
              <w:rPr>
                <w:i/>
                <w:iCs/>
                <w:sz w:val="24"/>
                <w:szCs w:val="24"/>
                <w:lang w:val="vi-VN"/>
              </w:rPr>
              <w:t>:</w:t>
            </w:r>
            <w:r>
              <w:rPr>
                <w:i/>
                <w:iCs/>
                <w:sz w:val="24"/>
                <w:szCs w:val="24"/>
                <w:lang w:val="vi-VN"/>
              </w:rPr>
              <w:t xml:space="preserve"> </w:t>
            </w:r>
            <w:r w:rsidRPr="00E96478">
              <w:rPr>
                <w:i/>
                <w:iCs/>
                <w:sz w:val="24"/>
                <w:szCs w:val="24"/>
                <w:lang w:val="vi-VN"/>
              </w:rPr>
              <w:t>80 + 90 + 14 = 184 tỷ đồng.</w:t>
            </w:r>
          </w:p>
          <w:p w14:paraId="41DD5F5B" w14:textId="4FA4C462" w:rsidR="00E96478" w:rsidRPr="00FF74AA" w:rsidRDefault="00E96478" w:rsidP="00E96478">
            <w:pPr>
              <w:spacing w:after="50" w:line="252" w:lineRule="auto"/>
              <w:rPr>
                <w:i/>
                <w:iCs/>
                <w:sz w:val="24"/>
                <w:szCs w:val="24"/>
                <w:lang w:val="vi-VN"/>
              </w:rPr>
            </w:pPr>
            <w:r w:rsidRPr="00E96478">
              <w:rPr>
                <w:i/>
                <w:iCs/>
                <w:sz w:val="24"/>
                <w:szCs w:val="24"/>
                <w:lang w:val="vi-VN"/>
              </w:rPr>
              <w:t xml:space="preserve">Ví dụ này </w:t>
            </w:r>
            <w:r>
              <w:rPr>
                <w:i/>
                <w:iCs/>
                <w:sz w:val="24"/>
                <w:szCs w:val="24"/>
                <w:lang w:val="vi-VN"/>
              </w:rPr>
              <w:t xml:space="preserve">minh hoạ rằng một </w:t>
            </w:r>
            <w:r w:rsidRPr="00E96478">
              <w:rPr>
                <w:i/>
                <w:iCs/>
                <w:sz w:val="24"/>
                <w:szCs w:val="24"/>
                <w:lang w:val="vi-VN"/>
              </w:rPr>
              <w:t xml:space="preserve">dự án có thể đồng thời chịu nhiều khoản thu vì nhận nhiều quyền và lợi ích khác nhau. Tuy nhiên, phần giá trị đã được điều tiết theo cùng căn cứ hoặc phần chi phí hạ tầng đã được thực hiện và đủ điều kiện khấu trừ chỉ được tính một lần. Việc xác định số </w:t>
            </w:r>
            <w:r w:rsidRPr="00E96478">
              <w:rPr>
                <w:i/>
                <w:iCs/>
                <w:sz w:val="24"/>
                <w:szCs w:val="24"/>
                <w:lang w:val="vi-VN"/>
              </w:rPr>
              <w:lastRenderedPageBreak/>
              <w:t>tiền cuối cùng phải nộp được thực hiện sau khi hoàn thành các bước loại trừ, miễn giảm và khấu trừ theo Điều này.</w:t>
            </w:r>
          </w:p>
        </w:tc>
      </w:tr>
      <w:tr w:rsidR="00394849" w:rsidRPr="00435695" w14:paraId="1D3B4655" w14:textId="77777777" w:rsidTr="00263A70">
        <w:trPr>
          <w:jc w:val="center"/>
        </w:trPr>
        <w:tc>
          <w:tcPr>
            <w:tcW w:w="2639" w:type="dxa"/>
            <w:vMerge w:val="restart"/>
            <w:tcMar>
              <w:top w:w="70" w:type="dxa"/>
              <w:left w:w="80" w:type="dxa"/>
              <w:bottom w:w="70" w:type="dxa"/>
              <w:right w:w="80" w:type="dxa"/>
            </w:tcMar>
          </w:tcPr>
          <w:p w14:paraId="6B8770F0" w14:textId="74DA081A" w:rsidR="00394849" w:rsidRPr="00435695" w:rsidRDefault="00394849" w:rsidP="00394849">
            <w:pPr>
              <w:spacing w:after="50" w:line="252" w:lineRule="auto"/>
              <w:rPr>
                <w:sz w:val="24"/>
                <w:szCs w:val="24"/>
              </w:rPr>
            </w:pPr>
            <w:proofErr w:type="spellStart"/>
            <w:r w:rsidRPr="00435695">
              <w:rPr>
                <w:sz w:val="24"/>
                <w:szCs w:val="24"/>
              </w:rPr>
              <w:lastRenderedPageBreak/>
              <w:t>Khoản</w:t>
            </w:r>
            <w:proofErr w:type="spellEnd"/>
            <w:r w:rsidRPr="00435695">
              <w:rPr>
                <w:sz w:val="24"/>
                <w:szCs w:val="24"/>
              </w:rPr>
              <w:t xml:space="preserve"> 2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yêu</w:t>
            </w:r>
            <w:proofErr w:type="spellEnd"/>
            <w:r w:rsidRPr="00435695">
              <w:rPr>
                <w:sz w:val="24"/>
                <w:szCs w:val="24"/>
              </w:rPr>
              <w:t xml:space="preserve"> </w:t>
            </w:r>
            <w:proofErr w:type="spellStart"/>
            <w:r w:rsidRPr="00435695">
              <w:rPr>
                <w:sz w:val="24"/>
                <w:szCs w:val="24"/>
              </w:rPr>
              <w:t>cầu</w:t>
            </w:r>
            <w:proofErr w:type="spellEnd"/>
            <w:r w:rsidRPr="00435695">
              <w:rPr>
                <w:sz w:val="24"/>
                <w:szCs w:val="24"/>
              </w:rPr>
              <w:t xml:space="preserve"> HĐND TP.HCM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chi </w:t>
            </w:r>
            <w:proofErr w:type="spellStart"/>
            <w:r w:rsidRPr="00435695">
              <w:rPr>
                <w:sz w:val="24"/>
                <w:szCs w:val="24"/>
              </w:rPr>
              <w:t>tiết</w:t>
            </w:r>
            <w:proofErr w:type="spellEnd"/>
            <w:r w:rsidRPr="00435695">
              <w:rPr>
                <w:sz w:val="24"/>
                <w:szCs w:val="24"/>
              </w:rPr>
              <w:t xml:space="preserve"> </w:t>
            </w:r>
            <w:proofErr w:type="spellStart"/>
            <w:r w:rsidRPr="00435695">
              <w:rPr>
                <w:sz w:val="24"/>
                <w:szCs w:val="24"/>
              </w:rPr>
              <w:t>việc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bảo</w:t>
            </w:r>
            <w:proofErr w:type="spellEnd"/>
            <w:r w:rsidRPr="00435695">
              <w:rPr>
                <w:sz w:val="24"/>
                <w:szCs w:val="24"/>
              </w:rPr>
              <w:t xml:space="preserve"> </w:t>
            </w:r>
            <w:proofErr w:type="spellStart"/>
            <w:r w:rsidRPr="00435695">
              <w:rPr>
                <w:sz w:val="24"/>
                <w:szCs w:val="24"/>
              </w:rPr>
              <w:t>đảm</w:t>
            </w:r>
            <w:proofErr w:type="spellEnd"/>
            <w:r w:rsidRPr="00435695">
              <w:rPr>
                <w:sz w:val="24"/>
                <w:szCs w:val="24"/>
              </w:rPr>
              <w:t xml:space="preserve"> </w:t>
            </w:r>
            <w:proofErr w:type="spellStart"/>
            <w:r w:rsidRPr="00435695">
              <w:rPr>
                <w:sz w:val="24"/>
                <w:szCs w:val="24"/>
              </w:rPr>
              <w:t>không</w:t>
            </w:r>
            <w:proofErr w:type="spellEnd"/>
            <w:r w:rsidRPr="00435695">
              <w:rPr>
                <w:sz w:val="24"/>
                <w:szCs w:val="24"/>
              </w:rPr>
              <w:t xml:space="preserve"> </w:t>
            </w:r>
            <w:proofErr w:type="spellStart"/>
            <w:r w:rsidRPr="00435695">
              <w:rPr>
                <w:sz w:val="24"/>
                <w:szCs w:val="24"/>
              </w:rPr>
              <w:t>trùng</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loại</w:t>
            </w:r>
            <w:proofErr w:type="spellEnd"/>
            <w:r w:rsidRPr="00435695">
              <w:rPr>
                <w:sz w:val="24"/>
                <w:szCs w:val="24"/>
              </w:rPr>
              <w:t xml:space="preserve"> </w:t>
            </w:r>
            <w:proofErr w:type="spellStart"/>
            <w:r w:rsidRPr="00435695">
              <w:rPr>
                <w:sz w:val="24"/>
                <w:szCs w:val="24"/>
              </w:rPr>
              <w:t>thuế</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khác</w:t>
            </w:r>
            <w:proofErr w:type="spellEnd"/>
            <w:r w:rsidRPr="00435695">
              <w:rPr>
                <w:sz w:val="24"/>
                <w:szCs w:val="24"/>
              </w:rPr>
              <w:t>.</w:t>
            </w:r>
            <w:r w:rsidRPr="00435695">
              <w:rPr>
                <w:sz w:val="24"/>
                <w:szCs w:val="24"/>
              </w:rPr>
              <w:br/>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đai</w:t>
            </w:r>
            <w:proofErr w:type="spellEnd"/>
            <w:r w:rsidRPr="00435695">
              <w:rPr>
                <w:sz w:val="24"/>
                <w:szCs w:val="24"/>
              </w:rPr>
              <w:t xml:space="preserve"> 31/2024/QH15 (</w:t>
            </w:r>
            <w:proofErr w:type="spellStart"/>
            <w:r w:rsidRPr="00435695">
              <w:rPr>
                <w:sz w:val="24"/>
                <w:szCs w:val="24"/>
              </w:rPr>
              <w:t>đã</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w:t>
            </w:r>
            <w:proofErr w:type="spellStart"/>
            <w:r w:rsidRPr="00435695">
              <w:rPr>
                <w:sz w:val="24"/>
                <w:szCs w:val="24"/>
              </w:rPr>
              <w:t>sửa</w:t>
            </w:r>
            <w:proofErr w:type="spellEnd"/>
            <w:r w:rsidRPr="00435695">
              <w:rPr>
                <w:sz w:val="24"/>
                <w:szCs w:val="24"/>
              </w:rPr>
              <w:t xml:space="preserve"> </w:t>
            </w:r>
            <w:proofErr w:type="spellStart"/>
            <w:r w:rsidRPr="00435695">
              <w:rPr>
                <w:sz w:val="24"/>
                <w:szCs w:val="24"/>
              </w:rPr>
              <w:t>đổi</w:t>
            </w:r>
            <w:proofErr w:type="spellEnd"/>
            <w:r w:rsidRPr="00435695">
              <w:rPr>
                <w:sz w:val="24"/>
                <w:szCs w:val="24"/>
              </w:rPr>
              <w:t xml:space="preserve">, </w:t>
            </w:r>
            <w:proofErr w:type="spellStart"/>
            <w:r w:rsidRPr="00435695">
              <w:rPr>
                <w:sz w:val="24"/>
                <w:szCs w:val="24"/>
              </w:rPr>
              <w:t>bổ</w:t>
            </w:r>
            <w:proofErr w:type="spellEnd"/>
            <w:r w:rsidRPr="00435695">
              <w:rPr>
                <w:sz w:val="24"/>
                <w:szCs w:val="24"/>
              </w:rPr>
              <w:t xml:space="preserve"> sung):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ngân</w:t>
            </w:r>
            <w:proofErr w:type="spellEnd"/>
            <w:r w:rsidRPr="00435695">
              <w:rPr>
                <w:sz w:val="24"/>
                <w:szCs w:val="24"/>
              </w:rPr>
              <w:t xml:space="preserve"> </w:t>
            </w:r>
            <w:proofErr w:type="spellStart"/>
            <w:r w:rsidRPr="00435695">
              <w:rPr>
                <w:sz w:val="24"/>
                <w:szCs w:val="24"/>
              </w:rPr>
              <w:t>sách</w:t>
            </w:r>
            <w:proofErr w:type="spellEnd"/>
            <w:r w:rsidRPr="00435695">
              <w:rPr>
                <w:sz w:val="24"/>
                <w:szCs w:val="24"/>
              </w:rPr>
              <w:t xml:space="preserve"> </w:t>
            </w:r>
            <w:proofErr w:type="spellStart"/>
            <w:r w:rsidRPr="00435695">
              <w:rPr>
                <w:sz w:val="24"/>
                <w:szCs w:val="24"/>
              </w:rPr>
              <w:t>từ</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đai</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tính</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tiền</w:t>
            </w:r>
            <w:proofErr w:type="spellEnd"/>
            <w:r w:rsidRPr="00435695">
              <w:rPr>
                <w:sz w:val="24"/>
                <w:szCs w:val="24"/>
              </w:rPr>
              <w:t xml:space="preserve"> </w:t>
            </w:r>
            <w:proofErr w:type="spellStart"/>
            <w:r w:rsidRPr="00435695">
              <w:rPr>
                <w:sz w:val="24"/>
                <w:szCs w:val="24"/>
              </w:rPr>
              <w:t>thuê</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phương</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giá</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w:t>
            </w:r>
            <w:proofErr w:type="spellStart"/>
            <w:r w:rsidRPr="00435695">
              <w:rPr>
                <w:sz w:val="24"/>
                <w:szCs w:val="24"/>
              </w:rPr>
              <w:t>đặc</w:t>
            </w:r>
            <w:proofErr w:type="spellEnd"/>
            <w:r w:rsidRPr="00435695">
              <w:rPr>
                <w:sz w:val="24"/>
                <w:szCs w:val="24"/>
              </w:rPr>
              <w:t xml:space="preserve"> </w:t>
            </w:r>
            <w:proofErr w:type="spellStart"/>
            <w:r w:rsidRPr="00435695">
              <w:rPr>
                <w:sz w:val="24"/>
                <w:szCs w:val="24"/>
              </w:rPr>
              <w:t>biệt</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trường</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minh</w:t>
            </w:r>
            <w:proofErr w:type="spellEnd"/>
            <w:r w:rsidRPr="00435695">
              <w:rPr>
                <w:sz w:val="24"/>
                <w:szCs w:val="24"/>
              </w:rPr>
              <w:t xml:space="preserve"> </w:t>
            </w:r>
            <w:proofErr w:type="spellStart"/>
            <w:r w:rsidRPr="00435695">
              <w:rPr>
                <w:sz w:val="24"/>
                <w:szCs w:val="24"/>
              </w:rPr>
              <w:t>bạch</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hài</w:t>
            </w:r>
            <w:proofErr w:type="spellEnd"/>
            <w:r w:rsidRPr="00435695">
              <w:rPr>
                <w:sz w:val="24"/>
                <w:szCs w:val="24"/>
              </w:rPr>
              <w:t xml:space="preserve"> </w:t>
            </w:r>
            <w:proofErr w:type="spellStart"/>
            <w:r w:rsidRPr="00435695">
              <w:rPr>
                <w:sz w:val="24"/>
                <w:szCs w:val="24"/>
              </w:rPr>
              <w:t>hòa</w:t>
            </w:r>
            <w:proofErr w:type="spellEnd"/>
            <w:r w:rsidRPr="00435695">
              <w:rPr>
                <w:sz w:val="24"/>
                <w:szCs w:val="24"/>
              </w:rPr>
              <w:t xml:space="preserve"> </w:t>
            </w:r>
            <w:proofErr w:type="spellStart"/>
            <w:r w:rsidRPr="00435695">
              <w:rPr>
                <w:sz w:val="24"/>
                <w:szCs w:val="24"/>
              </w:rPr>
              <w:t>lợi</w:t>
            </w:r>
            <w:proofErr w:type="spellEnd"/>
            <w:r w:rsidRPr="00435695">
              <w:rPr>
                <w:sz w:val="24"/>
                <w:szCs w:val="24"/>
              </w:rPr>
              <w:t xml:space="preserve"> </w:t>
            </w:r>
            <w:proofErr w:type="spellStart"/>
            <w:r w:rsidRPr="00435695">
              <w:rPr>
                <w:sz w:val="24"/>
                <w:szCs w:val="24"/>
              </w:rPr>
              <w:t>ích</w:t>
            </w:r>
            <w:proofErr w:type="spellEnd"/>
            <w:r w:rsidRPr="00435695">
              <w:rPr>
                <w:sz w:val="24"/>
                <w:szCs w:val="24"/>
              </w:rPr>
              <w:t xml:space="preserve">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nước</w:t>
            </w:r>
            <w:proofErr w:type="spellEnd"/>
            <w:r w:rsidRPr="00435695">
              <w:rPr>
                <w:sz w:val="24"/>
                <w:szCs w:val="24"/>
              </w:rPr>
              <w:t xml:space="preserve"> - </w:t>
            </w:r>
            <w:proofErr w:type="spellStart"/>
            <w:r w:rsidRPr="00435695">
              <w:rPr>
                <w:sz w:val="24"/>
                <w:szCs w:val="24"/>
              </w:rPr>
              <w:t>người</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đất</w:t>
            </w:r>
            <w:proofErr w:type="spellEnd"/>
            <w:r w:rsidRPr="00435695">
              <w:rPr>
                <w:sz w:val="24"/>
                <w:szCs w:val="24"/>
              </w:rPr>
              <w:t xml:space="preserve"> -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đầu</w:t>
            </w:r>
            <w:proofErr w:type="spellEnd"/>
            <w:r w:rsidRPr="00435695">
              <w:rPr>
                <w:sz w:val="24"/>
                <w:szCs w:val="24"/>
              </w:rPr>
              <w:t xml:space="preserve"> </w:t>
            </w:r>
            <w:proofErr w:type="spellStart"/>
            <w:r w:rsidRPr="00435695">
              <w:rPr>
                <w:sz w:val="24"/>
                <w:szCs w:val="24"/>
              </w:rPr>
              <w:t>tư</w:t>
            </w:r>
            <w:proofErr w:type="spellEnd"/>
            <w:r w:rsidRPr="00435695">
              <w:rPr>
                <w:sz w:val="24"/>
                <w:szCs w:val="24"/>
              </w:rPr>
              <w:t>.</w:t>
            </w:r>
            <w:r w:rsidRPr="00435695">
              <w:rPr>
                <w:sz w:val="24"/>
                <w:szCs w:val="24"/>
              </w:rPr>
              <w:br/>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lệ</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97/2015/QH13: </w:t>
            </w:r>
            <w:proofErr w:type="spellStart"/>
            <w:r w:rsidRPr="00435695">
              <w:rPr>
                <w:sz w:val="24"/>
                <w:szCs w:val="24"/>
              </w:rPr>
              <w:t>Điều</w:t>
            </w:r>
            <w:proofErr w:type="spellEnd"/>
            <w:r w:rsidRPr="00435695">
              <w:rPr>
                <w:sz w:val="24"/>
                <w:szCs w:val="24"/>
              </w:rPr>
              <w:t xml:space="preserve"> 8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nguyên</w:t>
            </w:r>
            <w:proofErr w:type="spellEnd"/>
            <w:r w:rsidRPr="00435695">
              <w:rPr>
                <w:sz w:val="24"/>
                <w:szCs w:val="24"/>
              </w:rPr>
              <w:t xml:space="preserve"> </w:t>
            </w:r>
            <w:proofErr w:type="spellStart"/>
            <w:r w:rsidRPr="00435695">
              <w:rPr>
                <w:sz w:val="24"/>
                <w:szCs w:val="24"/>
              </w:rPr>
              <w:t>tắc</w:t>
            </w:r>
            <w:proofErr w:type="spellEnd"/>
            <w:r w:rsidRPr="00435695">
              <w:rPr>
                <w:sz w:val="24"/>
                <w:szCs w:val="24"/>
              </w:rPr>
              <w:t xml:space="preserve"> </w:t>
            </w:r>
            <w:proofErr w:type="spellStart"/>
            <w:r w:rsidRPr="00435695">
              <w:rPr>
                <w:sz w:val="24"/>
                <w:szCs w:val="24"/>
              </w:rPr>
              <w:t>xác</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mức</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Điều</w:t>
            </w:r>
            <w:proofErr w:type="spellEnd"/>
            <w:r w:rsidRPr="00435695">
              <w:rPr>
                <w:sz w:val="24"/>
                <w:szCs w:val="24"/>
              </w:rPr>
              <w:t xml:space="preserve"> 21, </w:t>
            </w:r>
            <w:proofErr w:type="spellStart"/>
            <w:r w:rsidRPr="00435695">
              <w:rPr>
                <w:sz w:val="24"/>
                <w:szCs w:val="24"/>
              </w:rPr>
              <w:t>Điều</w:t>
            </w:r>
            <w:proofErr w:type="spellEnd"/>
            <w:r w:rsidRPr="00435695">
              <w:rPr>
                <w:sz w:val="24"/>
                <w:szCs w:val="24"/>
              </w:rPr>
              <w:t xml:space="preserve"> 22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HĐND, UBND </w:t>
            </w:r>
            <w:proofErr w:type="spellStart"/>
            <w:r w:rsidRPr="00435695">
              <w:rPr>
                <w:sz w:val="24"/>
                <w:szCs w:val="24"/>
              </w:rPr>
              <w:t>cấp</w:t>
            </w:r>
            <w:proofErr w:type="spellEnd"/>
            <w:r w:rsidRPr="00435695">
              <w:rPr>
                <w:sz w:val="24"/>
                <w:szCs w:val="24"/>
              </w:rPr>
              <w:t xml:space="preserve"> </w:t>
            </w:r>
            <w:proofErr w:type="spellStart"/>
            <w:r w:rsidRPr="00435695">
              <w:rPr>
                <w:sz w:val="24"/>
                <w:szCs w:val="24"/>
              </w:rPr>
              <w:t>tỉnh</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thuộc</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 xml:space="preserve">. </w:t>
            </w:r>
            <w:proofErr w:type="spellStart"/>
            <w:r w:rsidRPr="00435695">
              <w:rPr>
                <w:sz w:val="24"/>
                <w:szCs w:val="24"/>
              </w:rPr>
              <w:t>Việc</w:t>
            </w:r>
            <w:proofErr w:type="spellEnd"/>
            <w:r w:rsidRPr="00435695">
              <w:rPr>
                <w:sz w:val="24"/>
                <w:szCs w:val="24"/>
              </w:rPr>
              <w:t xml:space="preserve"> </w:t>
            </w:r>
            <w:proofErr w:type="spellStart"/>
            <w:r w:rsidRPr="00435695">
              <w:rPr>
                <w:sz w:val="24"/>
                <w:szCs w:val="24"/>
              </w:rPr>
              <w:t>áp</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w:t>
            </w:r>
            <w:proofErr w:type="spellStart"/>
            <w:r w:rsidRPr="00435695">
              <w:rPr>
                <w:sz w:val="24"/>
                <w:szCs w:val="24"/>
              </w:rPr>
              <w:t>đối</w:t>
            </w:r>
            <w:proofErr w:type="spellEnd"/>
            <w:r w:rsidRPr="00435695">
              <w:rPr>
                <w:sz w:val="24"/>
                <w:szCs w:val="24"/>
              </w:rPr>
              <w:t xml:space="preserve"> </w:t>
            </w:r>
            <w:proofErr w:type="spellStart"/>
            <w:r w:rsidRPr="00435695">
              <w:rPr>
                <w:sz w:val="24"/>
                <w:szCs w:val="24"/>
              </w:rPr>
              <w:t>với</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phí</w:t>
            </w:r>
            <w:proofErr w:type="spellEnd"/>
            <w:r w:rsidRPr="00435695">
              <w:rPr>
                <w:sz w:val="24"/>
                <w:szCs w:val="24"/>
              </w:rPr>
              <w:t xml:space="preserve"> </w:t>
            </w:r>
            <w:proofErr w:type="spellStart"/>
            <w:r w:rsidRPr="00435695">
              <w:rPr>
                <w:sz w:val="24"/>
                <w:szCs w:val="24"/>
              </w:rPr>
              <w:t>mới</w:t>
            </w:r>
            <w:proofErr w:type="spellEnd"/>
            <w:r w:rsidRPr="00435695">
              <w:rPr>
                <w:sz w:val="24"/>
                <w:szCs w:val="24"/>
              </w:rPr>
              <w:t xml:space="preserve"> </w:t>
            </w:r>
            <w:proofErr w:type="spellStart"/>
            <w:r w:rsidRPr="00435695">
              <w:rPr>
                <w:sz w:val="24"/>
                <w:szCs w:val="24"/>
              </w:rPr>
              <w:t>phải</w:t>
            </w:r>
            <w:proofErr w:type="spellEnd"/>
            <w:r w:rsidRPr="00435695">
              <w:rPr>
                <w:sz w:val="24"/>
                <w:szCs w:val="24"/>
              </w:rPr>
              <w:t xml:space="preserve"> </w:t>
            </w:r>
            <w:proofErr w:type="spellStart"/>
            <w:r w:rsidRPr="00435695">
              <w:rPr>
                <w:sz w:val="24"/>
                <w:szCs w:val="24"/>
              </w:rPr>
              <w:t>dựa</w:t>
            </w:r>
            <w:proofErr w:type="spellEnd"/>
            <w:r w:rsidRPr="00435695">
              <w:rPr>
                <w:sz w:val="24"/>
                <w:szCs w:val="24"/>
              </w:rPr>
              <w:t xml:space="preserve"> </w:t>
            </w:r>
            <w:proofErr w:type="spellStart"/>
            <w:r w:rsidRPr="00435695">
              <w:rPr>
                <w:sz w:val="24"/>
                <w:szCs w:val="24"/>
              </w:rPr>
              <w:t>trên</w:t>
            </w:r>
            <w:proofErr w:type="spellEnd"/>
            <w:r w:rsidRPr="00435695">
              <w:rPr>
                <w:sz w:val="24"/>
                <w:szCs w:val="24"/>
              </w:rPr>
              <w:t xml:space="preserve"> </w:t>
            </w:r>
            <w:proofErr w:type="spellStart"/>
            <w:r w:rsidRPr="00435695">
              <w:rPr>
                <w:sz w:val="24"/>
                <w:szCs w:val="24"/>
              </w:rPr>
              <w:t>căn</w:t>
            </w:r>
            <w:proofErr w:type="spellEnd"/>
            <w:r w:rsidRPr="00435695">
              <w:rPr>
                <w:sz w:val="24"/>
                <w:szCs w:val="24"/>
              </w:rPr>
              <w:t xml:space="preserve"> </w:t>
            </w:r>
            <w:proofErr w:type="spellStart"/>
            <w:r w:rsidRPr="00435695">
              <w:rPr>
                <w:sz w:val="24"/>
                <w:szCs w:val="24"/>
              </w:rPr>
              <w:t>cứ</w:t>
            </w:r>
            <w:proofErr w:type="spellEnd"/>
            <w:r w:rsidRPr="00435695">
              <w:rPr>
                <w:sz w:val="24"/>
                <w:szCs w:val="24"/>
              </w:rPr>
              <w:t xml:space="preserve"> </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chuyên</w:t>
            </w:r>
            <w:proofErr w:type="spellEnd"/>
            <w:r w:rsidRPr="00435695">
              <w:rPr>
                <w:sz w:val="24"/>
                <w:szCs w:val="24"/>
              </w:rPr>
              <w:t xml:space="preserve"> </w:t>
            </w:r>
            <w:proofErr w:type="spellStart"/>
            <w:r w:rsidRPr="00435695">
              <w:rPr>
                <w:sz w:val="24"/>
                <w:szCs w:val="24"/>
              </w:rPr>
              <w:t>ngành</w:t>
            </w:r>
            <w:proofErr w:type="spellEnd"/>
            <w:r w:rsidRPr="00435695">
              <w:rPr>
                <w:sz w:val="24"/>
                <w:szCs w:val="24"/>
              </w:rPr>
              <w:t>/</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được</w:t>
            </w:r>
            <w:proofErr w:type="spellEnd"/>
            <w:r w:rsidRPr="00435695">
              <w:rPr>
                <w:sz w:val="24"/>
                <w:szCs w:val="24"/>
              </w:rPr>
              <w:t xml:space="preserve"> Quốc </w:t>
            </w:r>
            <w:proofErr w:type="spellStart"/>
            <w:r w:rsidRPr="00435695">
              <w:rPr>
                <w:sz w:val="24"/>
                <w:szCs w:val="24"/>
              </w:rPr>
              <w:t>hội</w:t>
            </w:r>
            <w:proofErr w:type="spellEnd"/>
            <w:r w:rsidRPr="00435695">
              <w:rPr>
                <w:sz w:val="24"/>
                <w:szCs w:val="24"/>
              </w:rPr>
              <w:t xml:space="preserve"> </w:t>
            </w:r>
            <w:proofErr w:type="spellStart"/>
            <w:r w:rsidRPr="00435695">
              <w:rPr>
                <w:sz w:val="24"/>
                <w:szCs w:val="24"/>
              </w:rPr>
              <w:t>giao</w:t>
            </w:r>
            <w:proofErr w:type="spellEnd"/>
            <w:r w:rsidRPr="00435695">
              <w:rPr>
                <w:sz w:val="24"/>
                <w:szCs w:val="24"/>
              </w:rPr>
              <w:t xml:space="preserve"> </w:t>
            </w:r>
            <w:proofErr w:type="spellStart"/>
            <w:r w:rsidRPr="00435695">
              <w:rPr>
                <w:sz w:val="24"/>
                <w:szCs w:val="24"/>
              </w:rPr>
              <w:t>thẩm</w:t>
            </w:r>
            <w:proofErr w:type="spellEnd"/>
            <w:r w:rsidRPr="00435695">
              <w:rPr>
                <w:sz w:val="24"/>
                <w:szCs w:val="24"/>
              </w:rPr>
              <w:t xml:space="preserve"> </w:t>
            </w:r>
            <w:proofErr w:type="spellStart"/>
            <w:r w:rsidRPr="00435695">
              <w:rPr>
                <w:sz w:val="24"/>
                <w:szCs w:val="24"/>
              </w:rPr>
              <w:t>quyền</w:t>
            </w:r>
            <w:proofErr w:type="spellEnd"/>
            <w:r w:rsidRPr="00435695">
              <w:rPr>
                <w:sz w:val="24"/>
                <w:szCs w:val="24"/>
              </w:rPr>
              <w:t>.</w:t>
            </w:r>
          </w:p>
        </w:tc>
        <w:tc>
          <w:tcPr>
            <w:tcW w:w="3510" w:type="dxa"/>
            <w:tcMar>
              <w:top w:w="70" w:type="dxa"/>
              <w:left w:w="80" w:type="dxa"/>
              <w:bottom w:w="70" w:type="dxa"/>
              <w:right w:w="80" w:type="dxa"/>
            </w:tcMar>
          </w:tcPr>
          <w:p w14:paraId="46048D64" w14:textId="77777777" w:rsidR="00394849" w:rsidRPr="00435695" w:rsidRDefault="00394849" w:rsidP="00394849">
            <w:pPr>
              <w:spacing w:after="50" w:line="252" w:lineRule="auto"/>
              <w:rPr>
                <w:sz w:val="24"/>
                <w:szCs w:val="24"/>
              </w:rPr>
            </w:pPr>
            <w:r w:rsidRPr="00435695">
              <w:rPr>
                <w:sz w:val="24"/>
                <w:szCs w:val="24"/>
              </w:rPr>
              <w:t>1. Việc xác định các khoản thu, phí theo Nghị quyết này phải bảo đảm không thu hai lần đối với cùng phần giá trị tăng thêm hoặc lợi ích đã được điều tiết, gồm: giá trị diện tích sàn tăng thêm theo Điều 5; giá trị đất tăng do thay đổi chức năng và cải thiện khả năng tiếp cận đường sắt theo Điều 6; lợi ích khai thác tài sản đường sắt theo Điều 7; lợi ích từ quyền kết nối riêng theo Điều 8; và chi phí hạ tầng nội khu phân bổ cho đối tượng hưởng lợi trong khu vực TOD theo Điều 9. Trường hợp một dự án chịu một số khoản thu, phí nhưng mỗi khoản điều tiết nguồn giá trị hoặc lợi ích khác nhau thì không được coi là trùng thu.</w:t>
            </w:r>
          </w:p>
        </w:tc>
        <w:tc>
          <w:tcPr>
            <w:tcW w:w="3420" w:type="dxa"/>
            <w:tcMar>
              <w:top w:w="70" w:type="dxa"/>
              <w:left w:w="80" w:type="dxa"/>
              <w:bottom w:w="70" w:type="dxa"/>
              <w:right w:w="80" w:type="dxa"/>
            </w:tcMar>
          </w:tcPr>
          <w:p w14:paraId="7BDA1BEB" w14:textId="77777777" w:rsidR="00394849" w:rsidRDefault="00FF74AA" w:rsidP="00FF74AA">
            <w:pPr>
              <w:spacing w:after="50" w:line="252" w:lineRule="auto"/>
              <w:rPr>
                <w:sz w:val="24"/>
                <w:szCs w:val="24"/>
                <w:lang w:val="vi-VN"/>
              </w:rPr>
            </w:pPr>
            <w:r w:rsidRPr="00FF74AA">
              <w:rPr>
                <w:sz w:val="24"/>
                <w:szCs w:val="24"/>
              </w:rPr>
              <w:t xml:space="preserve">Quy </w:t>
            </w:r>
            <w:proofErr w:type="spellStart"/>
            <w:r w:rsidRPr="00FF74AA">
              <w:rPr>
                <w:sz w:val="24"/>
                <w:szCs w:val="24"/>
              </w:rPr>
              <w:t>định</w:t>
            </w:r>
            <w:proofErr w:type="spellEnd"/>
            <w:r w:rsidRPr="00FF74AA">
              <w:rPr>
                <w:sz w:val="24"/>
                <w:szCs w:val="24"/>
              </w:rPr>
              <w:t xml:space="preserve"> </w:t>
            </w:r>
            <w:proofErr w:type="spellStart"/>
            <w:r w:rsidRPr="00FF74AA">
              <w:rPr>
                <w:sz w:val="24"/>
                <w:szCs w:val="24"/>
              </w:rPr>
              <w:t>này</w:t>
            </w:r>
            <w:proofErr w:type="spellEnd"/>
            <w:r w:rsidRPr="00FF74AA">
              <w:rPr>
                <w:sz w:val="24"/>
                <w:szCs w:val="24"/>
              </w:rPr>
              <w:t xml:space="preserve"> </w:t>
            </w:r>
            <w:proofErr w:type="spellStart"/>
            <w:r w:rsidRPr="00FF74AA">
              <w:rPr>
                <w:sz w:val="24"/>
                <w:szCs w:val="24"/>
              </w:rPr>
              <w:t>nhằm</w:t>
            </w:r>
            <w:proofErr w:type="spellEnd"/>
            <w:r w:rsidRPr="00FF74AA">
              <w:rPr>
                <w:sz w:val="24"/>
                <w:szCs w:val="24"/>
              </w:rPr>
              <w:t xml:space="preserve"> </w:t>
            </w:r>
            <w:proofErr w:type="spellStart"/>
            <w:r w:rsidRPr="00FF74AA">
              <w:rPr>
                <w:sz w:val="24"/>
                <w:szCs w:val="24"/>
              </w:rPr>
              <w:t>thiết</w:t>
            </w:r>
            <w:proofErr w:type="spellEnd"/>
            <w:r w:rsidRPr="00FF74AA">
              <w:rPr>
                <w:sz w:val="24"/>
                <w:szCs w:val="24"/>
              </w:rPr>
              <w:t xml:space="preserve"> </w:t>
            </w:r>
            <w:proofErr w:type="spellStart"/>
            <w:r w:rsidRPr="00FF74AA">
              <w:rPr>
                <w:sz w:val="24"/>
                <w:szCs w:val="24"/>
              </w:rPr>
              <w:t>lập</w:t>
            </w:r>
            <w:proofErr w:type="spellEnd"/>
            <w:r w:rsidRPr="00FF74AA">
              <w:rPr>
                <w:sz w:val="24"/>
                <w:szCs w:val="24"/>
              </w:rPr>
              <w:t xml:space="preserve"> </w:t>
            </w:r>
            <w:proofErr w:type="spellStart"/>
            <w:r w:rsidRPr="00FF74AA">
              <w:rPr>
                <w:sz w:val="24"/>
                <w:szCs w:val="24"/>
              </w:rPr>
              <w:t>nguyên</w:t>
            </w:r>
            <w:proofErr w:type="spellEnd"/>
            <w:r w:rsidRPr="00FF74AA">
              <w:rPr>
                <w:sz w:val="24"/>
                <w:szCs w:val="24"/>
              </w:rPr>
              <w:t xml:space="preserve"> </w:t>
            </w:r>
            <w:proofErr w:type="spellStart"/>
            <w:r w:rsidRPr="00FF74AA">
              <w:rPr>
                <w:sz w:val="24"/>
                <w:szCs w:val="24"/>
              </w:rPr>
              <w:t>tắc</w:t>
            </w:r>
            <w:proofErr w:type="spellEnd"/>
            <w:r w:rsidRPr="00FF74AA">
              <w:rPr>
                <w:sz w:val="24"/>
                <w:szCs w:val="24"/>
              </w:rPr>
              <w:t xml:space="preserve"> </w:t>
            </w:r>
            <w:proofErr w:type="spellStart"/>
            <w:r w:rsidRPr="00FF74AA">
              <w:rPr>
                <w:sz w:val="24"/>
                <w:szCs w:val="24"/>
              </w:rPr>
              <w:t>thống</w:t>
            </w:r>
            <w:proofErr w:type="spellEnd"/>
            <w:r w:rsidRPr="00FF74AA">
              <w:rPr>
                <w:sz w:val="24"/>
                <w:szCs w:val="24"/>
              </w:rPr>
              <w:t xml:space="preserve"> </w:t>
            </w:r>
            <w:proofErr w:type="spellStart"/>
            <w:r w:rsidRPr="00FF74AA">
              <w:rPr>
                <w:sz w:val="24"/>
                <w:szCs w:val="24"/>
              </w:rPr>
              <w:t>nhất</w:t>
            </w:r>
            <w:proofErr w:type="spellEnd"/>
            <w:r w:rsidRPr="00FF74AA">
              <w:rPr>
                <w:sz w:val="24"/>
                <w:szCs w:val="24"/>
              </w:rPr>
              <w:t xml:space="preserve"> </w:t>
            </w:r>
            <w:proofErr w:type="spellStart"/>
            <w:r w:rsidRPr="00FF74AA">
              <w:rPr>
                <w:sz w:val="24"/>
                <w:szCs w:val="24"/>
              </w:rPr>
              <w:t>để</w:t>
            </w:r>
            <w:proofErr w:type="spellEnd"/>
            <w:r w:rsidRPr="00FF74AA">
              <w:rPr>
                <w:sz w:val="24"/>
                <w:szCs w:val="24"/>
              </w:rPr>
              <w:t xml:space="preserve"> </w:t>
            </w:r>
            <w:proofErr w:type="spellStart"/>
            <w:r w:rsidRPr="00FF74AA">
              <w:rPr>
                <w:sz w:val="24"/>
                <w:szCs w:val="24"/>
              </w:rPr>
              <w:t>phân</w:t>
            </w:r>
            <w:proofErr w:type="spellEnd"/>
            <w:r w:rsidRPr="00FF74AA">
              <w:rPr>
                <w:sz w:val="24"/>
                <w:szCs w:val="24"/>
              </w:rPr>
              <w:t xml:space="preserve"> </w:t>
            </w:r>
            <w:proofErr w:type="spellStart"/>
            <w:r w:rsidRPr="00FF74AA">
              <w:rPr>
                <w:sz w:val="24"/>
                <w:szCs w:val="24"/>
              </w:rPr>
              <w:t>biệt</w:t>
            </w:r>
            <w:proofErr w:type="spellEnd"/>
            <w:r w:rsidRPr="00FF74AA">
              <w:rPr>
                <w:sz w:val="24"/>
                <w:szCs w:val="24"/>
              </w:rPr>
              <w:t xml:space="preserve"> </w:t>
            </w:r>
            <w:proofErr w:type="spellStart"/>
            <w:r w:rsidRPr="00FF74AA">
              <w:rPr>
                <w:sz w:val="24"/>
                <w:szCs w:val="24"/>
              </w:rPr>
              <w:t>giữa</w:t>
            </w:r>
            <w:proofErr w:type="spellEnd"/>
            <w:r w:rsidRPr="00FF74AA">
              <w:rPr>
                <w:sz w:val="24"/>
                <w:szCs w:val="24"/>
              </w:rPr>
              <w:t xml:space="preserve"> </w:t>
            </w:r>
            <w:proofErr w:type="spellStart"/>
            <w:r w:rsidRPr="00FF74AA">
              <w:rPr>
                <w:sz w:val="24"/>
                <w:szCs w:val="24"/>
              </w:rPr>
              <w:t>việc</w:t>
            </w:r>
            <w:proofErr w:type="spellEnd"/>
            <w:r w:rsidRPr="00FF74AA">
              <w:rPr>
                <w:sz w:val="24"/>
                <w:szCs w:val="24"/>
              </w:rPr>
              <w:t xml:space="preserve"> </w:t>
            </w:r>
            <w:proofErr w:type="spellStart"/>
            <w:r w:rsidRPr="00FF74AA">
              <w:rPr>
                <w:sz w:val="24"/>
                <w:szCs w:val="24"/>
              </w:rPr>
              <w:t>áp</w:t>
            </w:r>
            <w:proofErr w:type="spellEnd"/>
            <w:r w:rsidRPr="00FF74AA">
              <w:rPr>
                <w:sz w:val="24"/>
                <w:szCs w:val="24"/>
              </w:rPr>
              <w:t xml:space="preserve"> </w:t>
            </w:r>
            <w:proofErr w:type="spellStart"/>
            <w:r w:rsidRPr="00FF74AA">
              <w:rPr>
                <w:sz w:val="24"/>
                <w:szCs w:val="24"/>
              </w:rPr>
              <w:t>dụng</w:t>
            </w:r>
            <w:proofErr w:type="spellEnd"/>
            <w:r w:rsidRPr="00FF74AA">
              <w:rPr>
                <w:sz w:val="24"/>
                <w:szCs w:val="24"/>
              </w:rPr>
              <w:t xml:space="preserve"> </w:t>
            </w:r>
            <w:proofErr w:type="spellStart"/>
            <w:r w:rsidRPr="00FF74AA">
              <w:rPr>
                <w:sz w:val="24"/>
                <w:szCs w:val="24"/>
              </w:rPr>
              <w:t>nhiều</w:t>
            </w:r>
            <w:proofErr w:type="spellEnd"/>
            <w:r w:rsidRPr="00FF74AA">
              <w:rPr>
                <w:sz w:val="24"/>
                <w:szCs w:val="24"/>
              </w:rPr>
              <w:t xml:space="preserve"> </w:t>
            </w:r>
            <w:proofErr w:type="spellStart"/>
            <w:r w:rsidRPr="00FF74AA">
              <w:rPr>
                <w:sz w:val="24"/>
                <w:szCs w:val="24"/>
              </w:rPr>
              <w:t>khoản</w:t>
            </w:r>
            <w:proofErr w:type="spellEnd"/>
            <w:r w:rsidRPr="00FF74AA">
              <w:rPr>
                <w:sz w:val="24"/>
                <w:szCs w:val="24"/>
              </w:rPr>
              <w:t xml:space="preserve"> </w:t>
            </w:r>
            <w:proofErr w:type="spellStart"/>
            <w:r w:rsidRPr="00FF74AA">
              <w:rPr>
                <w:sz w:val="24"/>
                <w:szCs w:val="24"/>
              </w:rPr>
              <w:t>thu</w:t>
            </w:r>
            <w:proofErr w:type="spellEnd"/>
            <w:r w:rsidRPr="00FF74AA">
              <w:rPr>
                <w:sz w:val="24"/>
                <w:szCs w:val="24"/>
              </w:rPr>
              <w:t xml:space="preserve"> </w:t>
            </w:r>
            <w:proofErr w:type="spellStart"/>
            <w:r w:rsidRPr="00FF74AA">
              <w:rPr>
                <w:sz w:val="24"/>
                <w:szCs w:val="24"/>
              </w:rPr>
              <w:t>đối</w:t>
            </w:r>
            <w:proofErr w:type="spellEnd"/>
            <w:r w:rsidRPr="00FF74AA">
              <w:rPr>
                <w:sz w:val="24"/>
                <w:szCs w:val="24"/>
              </w:rPr>
              <w:t xml:space="preserve"> </w:t>
            </w:r>
            <w:proofErr w:type="spellStart"/>
            <w:r w:rsidRPr="00FF74AA">
              <w:rPr>
                <w:sz w:val="24"/>
                <w:szCs w:val="24"/>
              </w:rPr>
              <w:t>với</w:t>
            </w:r>
            <w:proofErr w:type="spellEnd"/>
            <w:r w:rsidRPr="00FF74AA">
              <w:rPr>
                <w:sz w:val="24"/>
                <w:szCs w:val="24"/>
              </w:rPr>
              <w:t xml:space="preserve"> </w:t>
            </w:r>
            <w:proofErr w:type="spellStart"/>
            <w:r w:rsidRPr="00FF74AA">
              <w:rPr>
                <w:sz w:val="24"/>
                <w:szCs w:val="24"/>
              </w:rPr>
              <w:t>các</w:t>
            </w:r>
            <w:proofErr w:type="spellEnd"/>
            <w:r w:rsidRPr="00FF74AA">
              <w:rPr>
                <w:sz w:val="24"/>
                <w:szCs w:val="24"/>
              </w:rPr>
              <w:t xml:space="preserve"> </w:t>
            </w:r>
            <w:proofErr w:type="spellStart"/>
            <w:r w:rsidRPr="00FF74AA">
              <w:rPr>
                <w:sz w:val="24"/>
                <w:szCs w:val="24"/>
              </w:rPr>
              <w:t>nguồn</w:t>
            </w:r>
            <w:proofErr w:type="spellEnd"/>
            <w:r w:rsidRPr="00FF74AA">
              <w:rPr>
                <w:sz w:val="24"/>
                <w:szCs w:val="24"/>
              </w:rPr>
              <w:t xml:space="preserve"> </w:t>
            </w:r>
            <w:proofErr w:type="spellStart"/>
            <w:r w:rsidRPr="00FF74AA">
              <w:rPr>
                <w:sz w:val="24"/>
                <w:szCs w:val="24"/>
              </w:rPr>
              <w:t>giá</w:t>
            </w:r>
            <w:proofErr w:type="spellEnd"/>
            <w:r w:rsidRPr="00FF74AA">
              <w:rPr>
                <w:sz w:val="24"/>
                <w:szCs w:val="24"/>
              </w:rPr>
              <w:t xml:space="preserve"> </w:t>
            </w:r>
            <w:proofErr w:type="spellStart"/>
            <w:r w:rsidRPr="00FF74AA">
              <w:rPr>
                <w:sz w:val="24"/>
                <w:szCs w:val="24"/>
              </w:rPr>
              <w:t>trị</w:t>
            </w:r>
            <w:proofErr w:type="spellEnd"/>
            <w:r w:rsidRPr="00FF74AA">
              <w:rPr>
                <w:sz w:val="24"/>
                <w:szCs w:val="24"/>
              </w:rPr>
              <w:t xml:space="preserve"> </w:t>
            </w:r>
            <w:proofErr w:type="spellStart"/>
            <w:r w:rsidRPr="00FF74AA">
              <w:rPr>
                <w:sz w:val="24"/>
                <w:szCs w:val="24"/>
              </w:rPr>
              <w:t>hoặc</w:t>
            </w:r>
            <w:proofErr w:type="spellEnd"/>
            <w:r w:rsidRPr="00FF74AA">
              <w:rPr>
                <w:sz w:val="24"/>
                <w:szCs w:val="24"/>
              </w:rPr>
              <w:t xml:space="preserve"> </w:t>
            </w:r>
            <w:proofErr w:type="spellStart"/>
            <w:r w:rsidRPr="00FF74AA">
              <w:rPr>
                <w:sz w:val="24"/>
                <w:szCs w:val="24"/>
              </w:rPr>
              <w:t>lợi</w:t>
            </w:r>
            <w:proofErr w:type="spellEnd"/>
            <w:r w:rsidRPr="00FF74AA">
              <w:rPr>
                <w:sz w:val="24"/>
                <w:szCs w:val="24"/>
              </w:rPr>
              <w:t xml:space="preserve"> </w:t>
            </w:r>
            <w:proofErr w:type="spellStart"/>
            <w:r w:rsidRPr="00FF74AA">
              <w:rPr>
                <w:sz w:val="24"/>
                <w:szCs w:val="24"/>
              </w:rPr>
              <w:t>ích</w:t>
            </w:r>
            <w:proofErr w:type="spellEnd"/>
            <w:r w:rsidRPr="00FF74AA">
              <w:rPr>
                <w:sz w:val="24"/>
                <w:szCs w:val="24"/>
              </w:rPr>
              <w:t xml:space="preserve"> </w:t>
            </w:r>
            <w:proofErr w:type="spellStart"/>
            <w:r w:rsidRPr="00FF74AA">
              <w:rPr>
                <w:sz w:val="24"/>
                <w:szCs w:val="24"/>
              </w:rPr>
              <w:t>khác</w:t>
            </w:r>
            <w:proofErr w:type="spellEnd"/>
            <w:r w:rsidRPr="00FF74AA">
              <w:rPr>
                <w:sz w:val="24"/>
                <w:szCs w:val="24"/>
              </w:rPr>
              <w:t xml:space="preserve"> </w:t>
            </w:r>
            <w:proofErr w:type="spellStart"/>
            <w:r w:rsidRPr="00FF74AA">
              <w:rPr>
                <w:sz w:val="24"/>
                <w:szCs w:val="24"/>
              </w:rPr>
              <w:t>nhau</w:t>
            </w:r>
            <w:proofErr w:type="spellEnd"/>
            <w:r w:rsidRPr="00FF74AA">
              <w:rPr>
                <w:sz w:val="24"/>
                <w:szCs w:val="24"/>
              </w:rPr>
              <w:t xml:space="preserve"> </w:t>
            </w:r>
            <w:proofErr w:type="spellStart"/>
            <w:r w:rsidRPr="00FF74AA">
              <w:rPr>
                <w:sz w:val="24"/>
                <w:szCs w:val="24"/>
              </w:rPr>
              <w:t>và</w:t>
            </w:r>
            <w:proofErr w:type="spellEnd"/>
            <w:r w:rsidRPr="00FF74AA">
              <w:rPr>
                <w:sz w:val="24"/>
                <w:szCs w:val="24"/>
              </w:rPr>
              <w:t xml:space="preserve"> </w:t>
            </w:r>
            <w:proofErr w:type="spellStart"/>
            <w:r w:rsidRPr="00FF74AA">
              <w:rPr>
                <w:sz w:val="24"/>
                <w:szCs w:val="24"/>
              </w:rPr>
              <w:t>trường</w:t>
            </w:r>
            <w:proofErr w:type="spellEnd"/>
            <w:r w:rsidRPr="00FF74AA">
              <w:rPr>
                <w:sz w:val="24"/>
                <w:szCs w:val="24"/>
              </w:rPr>
              <w:t xml:space="preserve"> </w:t>
            </w:r>
            <w:proofErr w:type="spellStart"/>
            <w:r w:rsidRPr="00FF74AA">
              <w:rPr>
                <w:sz w:val="24"/>
                <w:szCs w:val="24"/>
              </w:rPr>
              <w:t>hợp</w:t>
            </w:r>
            <w:proofErr w:type="spellEnd"/>
            <w:r w:rsidRPr="00FF74AA">
              <w:rPr>
                <w:sz w:val="24"/>
                <w:szCs w:val="24"/>
              </w:rPr>
              <w:t xml:space="preserve"> </w:t>
            </w:r>
            <w:proofErr w:type="spellStart"/>
            <w:r w:rsidRPr="00FF74AA">
              <w:rPr>
                <w:sz w:val="24"/>
                <w:szCs w:val="24"/>
              </w:rPr>
              <w:t>trùng</w:t>
            </w:r>
            <w:proofErr w:type="spellEnd"/>
            <w:r w:rsidRPr="00FF74AA">
              <w:rPr>
                <w:sz w:val="24"/>
                <w:szCs w:val="24"/>
              </w:rPr>
              <w:t xml:space="preserve"> </w:t>
            </w:r>
            <w:proofErr w:type="spellStart"/>
            <w:r w:rsidRPr="00FF74AA">
              <w:rPr>
                <w:sz w:val="24"/>
                <w:szCs w:val="24"/>
              </w:rPr>
              <w:t>thu</w:t>
            </w:r>
            <w:proofErr w:type="spellEnd"/>
            <w:r w:rsidRPr="00FF74AA">
              <w:rPr>
                <w:sz w:val="24"/>
                <w:szCs w:val="24"/>
              </w:rPr>
              <w:t xml:space="preserve"> </w:t>
            </w:r>
            <w:proofErr w:type="spellStart"/>
            <w:r w:rsidRPr="00FF74AA">
              <w:rPr>
                <w:sz w:val="24"/>
                <w:szCs w:val="24"/>
              </w:rPr>
              <w:t>đối</w:t>
            </w:r>
            <w:proofErr w:type="spellEnd"/>
            <w:r w:rsidRPr="00FF74AA">
              <w:rPr>
                <w:sz w:val="24"/>
                <w:szCs w:val="24"/>
              </w:rPr>
              <w:t xml:space="preserve"> </w:t>
            </w:r>
            <w:proofErr w:type="spellStart"/>
            <w:r w:rsidRPr="00FF74AA">
              <w:rPr>
                <w:sz w:val="24"/>
                <w:szCs w:val="24"/>
              </w:rPr>
              <w:t>với</w:t>
            </w:r>
            <w:proofErr w:type="spellEnd"/>
            <w:r w:rsidRPr="00FF74AA">
              <w:rPr>
                <w:sz w:val="24"/>
                <w:szCs w:val="24"/>
              </w:rPr>
              <w:t xml:space="preserve"> </w:t>
            </w:r>
            <w:proofErr w:type="spellStart"/>
            <w:r w:rsidRPr="00FF74AA">
              <w:rPr>
                <w:sz w:val="24"/>
                <w:szCs w:val="24"/>
              </w:rPr>
              <w:t>cùng</w:t>
            </w:r>
            <w:proofErr w:type="spellEnd"/>
            <w:r w:rsidRPr="00FF74AA">
              <w:rPr>
                <w:sz w:val="24"/>
                <w:szCs w:val="24"/>
              </w:rPr>
              <w:t xml:space="preserve"> </w:t>
            </w:r>
            <w:proofErr w:type="spellStart"/>
            <w:r w:rsidRPr="00FF74AA">
              <w:rPr>
                <w:sz w:val="24"/>
                <w:szCs w:val="24"/>
              </w:rPr>
              <w:t>một</w:t>
            </w:r>
            <w:proofErr w:type="spellEnd"/>
            <w:r w:rsidRPr="00FF74AA">
              <w:rPr>
                <w:sz w:val="24"/>
                <w:szCs w:val="24"/>
              </w:rPr>
              <w:t xml:space="preserve"> </w:t>
            </w:r>
            <w:proofErr w:type="spellStart"/>
            <w:r w:rsidRPr="00FF74AA">
              <w:rPr>
                <w:sz w:val="24"/>
                <w:szCs w:val="24"/>
              </w:rPr>
              <w:t>nguồn</w:t>
            </w:r>
            <w:proofErr w:type="spellEnd"/>
            <w:r w:rsidRPr="00FF74AA">
              <w:rPr>
                <w:sz w:val="24"/>
                <w:szCs w:val="24"/>
              </w:rPr>
              <w:t xml:space="preserve"> </w:t>
            </w:r>
            <w:proofErr w:type="spellStart"/>
            <w:r w:rsidRPr="00FF74AA">
              <w:rPr>
                <w:sz w:val="24"/>
                <w:szCs w:val="24"/>
              </w:rPr>
              <w:t>giá</w:t>
            </w:r>
            <w:proofErr w:type="spellEnd"/>
            <w:r w:rsidRPr="00FF74AA">
              <w:rPr>
                <w:sz w:val="24"/>
                <w:szCs w:val="24"/>
              </w:rPr>
              <w:t xml:space="preserve"> </w:t>
            </w:r>
            <w:proofErr w:type="spellStart"/>
            <w:r w:rsidRPr="00FF74AA">
              <w:rPr>
                <w:sz w:val="24"/>
                <w:szCs w:val="24"/>
              </w:rPr>
              <w:t>trị</w:t>
            </w:r>
            <w:proofErr w:type="spellEnd"/>
            <w:r w:rsidRPr="00FF74AA">
              <w:rPr>
                <w:sz w:val="24"/>
                <w:szCs w:val="24"/>
              </w:rPr>
              <w:t>.</w:t>
            </w:r>
            <w:r>
              <w:rPr>
                <w:sz w:val="24"/>
                <w:szCs w:val="24"/>
                <w:lang w:val="vi-VN"/>
              </w:rPr>
              <w:t xml:space="preserve"> </w:t>
            </w:r>
            <w:proofErr w:type="spellStart"/>
            <w:r w:rsidRPr="00FF74AA">
              <w:rPr>
                <w:sz w:val="24"/>
                <w:szCs w:val="24"/>
              </w:rPr>
              <w:t>Một</w:t>
            </w:r>
            <w:proofErr w:type="spellEnd"/>
            <w:r w:rsidRPr="00FF74AA">
              <w:rPr>
                <w:sz w:val="24"/>
                <w:szCs w:val="24"/>
              </w:rPr>
              <w:t xml:space="preserve"> </w:t>
            </w:r>
            <w:proofErr w:type="spellStart"/>
            <w:r w:rsidRPr="00FF74AA">
              <w:rPr>
                <w:sz w:val="24"/>
                <w:szCs w:val="24"/>
              </w:rPr>
              <w:t>dự</w:t>
            </w:r>
            <w:proofErr w:type="spellEnd"/>
            <w:r w:rsidRPr="00FF74AA">
              <w:rPr>
                <w:sz w:val="24"/>
                <w:szCs w:val="24"/>
              </w:rPr>
              <w:t xml:space="preserve"> </w:t>
            </w:r>
            <w:proofErr w:type="spellStart"/>
            <w:r w:rsidRPr="00FF74AA">
              <w:rPr>
                <w:sz w:val="24"/>
                <w:szCs w:val="24"/>
              </w:rPr>
              <w:t>án</w:t>
            </w:r>
            <w:proofErr w:type="spellEnd"/>
            <w:r w:rsidRPr="00FF74AA">
              <w:rPr>
                <w:sz w:val="24"/>
                <w:szCs w:val="24"/>
              </w:rPr>
              <w:t xml:space="preserve"> </w:t>
            </w:r>
            <w:proofErr w:type="spellStart"/>
            <w:r w:rsidRPr="00FF74AA">
              <w:rPr>
                <w:sz w:val="24"/>
                <w:szCs w:val="24"/>
              </w:rPr>
              <w:t>có</w:t>
            </w:r>
            <w:proofErr w:type="spellEnd"/>
            <w:r w:rsidRPr="00FF74AA">
              <w:rPr>
                <w:sz w:val="24"/>
                <w:szCs w:val="24"/>
              </w:rPr>
              <w:t xml:space="preserve"> </w:t>
            </w:r>
            <w:proofErr w:type="spellStart"/>
            <w:r w:rsidRPr="00FF74AA">
              <w:rPr>
                <w:sz w:val="24"/>
                <w:szCs w:val="24"/>
              </w:rPr>
              <w:t>thể</w:t>
            </w:r>
            <w:proofErr w:type="spellEnd"/>
            <w:r w:rsidRPr="00FF74AA">
              <w:rPr>
                <w:sz w:val="24"/>
                <w:szCs w:val="24"/>
              </w:rPr>
              <w:t xml:space="preserve"> </w:t>
            </w:r>
            <w:proofErr w:type="spellStart"/>
            <w:r w:rsidRPr="00FF74AA">
              <w:rPr>
                <w:sz w:val="24"/>
                <w:szCs w:val="24"/>
              </w:rPr>
              <w:t>đồng</w:t>
            </w:r>
            <w:proofErr w:type="spellEnd"/>
            <w:r w:rsidRPr="00FF74AA">
              <w:rPr>
                <w:sz w:val="24"/>
                <w:szCs w:val="24"/>
              </w:rPr>
              <w:t xml:space="preserve"> </w:t>
            </w:r>
            <w:proofErr w:type="spellStart"/>
            <w:r w:rsidRPr="00FF74AA">
              <w:rPr>
                <w:sz w:val="24"/>
                <w:szCs w:val="24"/>
              </w:rPr>
              <w:t>thời</w:t>
            </w:r>
            <w:proofErr w:type="spellEnd"/>
            <w:r w:rsidRPr="00FF74AA">
              <w:rPr>
                <w:sz w:val="24"/>
                <w:szCs w:val="24"/>
              </w:rPr>
              <w:t xml:space="preserve"> </w:t>
            </w:r>
            <w:proofErr w:type="spellStart"/>
            <w:r w:rsidRPr="00FF74AA">
              <w:rPr>
                <w:sz w:val="24"/>
                <w:szCs w:val="24"/>
              </w:rPr>
              <w:t>được</w:t>
            </w:r>
            <w:proofErr w:type="spellEnd"/>
            <w:r w:rsidRPr="00FF74AA">
              <w:rPr>
                <w:sz w:val="24"/>
                <w:szCs w:val="24"/>
              </w:rPr>
              <w:t xml:space="preserve"> </w:t>
            </w:r>
            <w:proofErr w:type="spellStart"/>
            <w:r w:rsidRPr="00FF74AA">
              <w:rPr>
                <w:sz w:val="24"/>
                <w:szCs w:val="24"/>
              </w:rPr>
              <w:t>hưởng</w:t>
            </w:r>
            <w:proofErr w:type="spellEnd"/>
            <w:r w:rsidRPr="00FF74AA">
              <w:rPr>
                <w:sz w:val="24"/>
                <w:szCs w:val="24"/>
              </w:rPr>
              <w:t xml:space="preserve"> </w:t>
            </w:r>
            <w:proofErr w:type="spellStart"/>
            <w:r w:rsidRPr="00FF74AA">
              <w:rPr>
                <w:sz w:val="24"/>
                <w:szCs w:val="24"/>
              </w:rPr>
              <w:t>quyền</w:t>
            </w:r>
            <w:proofErr w:type="spellEnd"/>
            <w:r w:rsidRPr="00FF74AA">
              <w:rPr>
                <w:sz w:val="24"/>
                <w:szCs w:val="24"/>
              </w:rPr>
              <w:t xml:space="preserve"> </w:t>
            </w:r>
            <w:proofErr w:type="spellStart"/>
            <w:r w:rsidRPr="00FF74AA">
              <w:rPr>
                <w:sz w:val="24"/>
                <w:szCs w:val="24"/>
              </w:rPr>
              <w:t>phát</w:t>
            </w:r>
            <w:proofErr w:type="spellEnd"/>
            <w:r w:rsidRPr="00FF74AA">
              <w:rPr>
                <w:sz w:val="24"/>
                <w:szCs w:val="24"/>
              </w:rPr>
              <w:t xml:space="preserve"> </w:t>
            </w:r>
            <w:proofErr w:type="spellStart"/>
            <w:r w:rsidRPr="00FF74AA">
              <w:rPr>
                <w:sz w:val="24"/>
                <w:szCs w:val="24"/>
              </w:rPr>
              <w:t>triển</w:t>
            </w:r>
            <w:proofErr w:type="spellEnd"/>
            <w:r w:rsidRPr="00FF74AA">
              <w:rPr>
                <w:sz w:val="24"/>
                <w:szCs w:val="24"/>
              </w:rPr>
              <w:t xml:space="preserve"> </w:t>
            </w:r>
            <w:proofErr w:type="spellStart"/>
            <w:r w:rsidRPr="00FF74AA">
              <w:rPr>
                <w:sz w:val="24"/>
                <w:szCs w:val="24"/>
              </w:rPr>
              <w:t>tăng</w:t>
            </w:r>
            <w:proofErr w:type="spellEnd"/>
            <w:r w:rsidRPr="00FF74AA">
              <w:rPr>
                <w:sz w:val="24"/>
                <w:szCs w:val="24"/>
              </w:rPr>
              <w:t xml:space="preserve"> </w:t>
            </w:r>
            <w:proofErr w:type="spellStart"/>
            <w:r w:rsidRPr="00FF74AA">
              <w:rPr>
                <w:sz w:val="24"/>
                <w:szCs w:val="24"/>
              </w:rPr>
              <w:t>thêm</w:t>
            </w:r>
            <w:proofErr w:type="spellEnd"/>
            <w:r w:rsidRPr="00FF74AA">
              <w:rPr>
                <w:sz w:val="24"/>
                <w:szCs w:val="24"/>
              </w:rPr>
              <w:t xml:space="preserve">, </w:t>
            </w:r>
            <w:proofErr w:type="spellStart"/>
            <w:r w:rsidRPr="00FF74AA">
              <w:rPr>
                <w:sz w:val="24"/>
                <w:szCs w:val="24"/>
              </w:rPr>
              <w:t>giá</w:t>
            </w:r>
            <w:proofErr w:type="spellEnd"/>
            <w:r w:rsidRPr="00FF74AA">
              <w:rPr>
                <w:sz w:val="24"/>
                <w:szCs w:val="24"/>
              </w:rPr>
              <w:t xml:space="preserve"> </w:t>
            </w:r>
            <w:proofErr w:type="spellStart"/>
            <w:r w:rsidRPr="00FF74AA">
              <w:rPr>
                <w:sz w:val="24"/>
                <w:szCs w:val="24"/>
              </w:rPr>
              <w:t>trị</w:t>
            </w:r>
            <w:proofErr w:type="spellEnd"/>
            <w:r w:rsidRPr="00FF74AA">
              <w:rPr>
                <w:sz w:val="24"/>
                <w:szCs w:val="24"/>
              </w:rPr>
              <w:t xml:space="preserve"> </w:t>
            </w:r>
            <w:proofErr w:type="spellStart"/>
            <w:r w:rsidRPr="00FF74AA">
              <w:rPr>
                <w:sz w:val="24"/>
                <w:szCs w:val="24"/>
              </w:rPr>
              <w:t>đất</w:t>
            </w:r>
            <w:proofErr w:type="spellEnd"/>
            <w:r w:rsidRPr="00FF74AA">
              <w:rPr>
                <w:sz w:val="24"/>
                <w:szCs w:val="24"/>
              </w:rPr>
              <w:t xml:space="preserve"> </w:t>
            </w:r>
            <w:proofErr w:type="spellStart"/>
            <w:r w:rsidRPr="00FF74AA">
              <w:rPr>
                <w:sz w:val="24"/>
                <w:szCs w:val="24"/>
              </w:rPr>
              <w:t>tăng</w:t>
            </w:r>
            <w:proofErr w:type="spellEnd"/>
            <w:r w:rsidRPr="00FF74AA">
              <w:rPr>
                <w:sz w:val="24"/>
                <w:szCs w:val="24"/>
              </w:rPr>
              <w:t xml:space="preserve"> </w:t>
            </w:r>
            <w:proofErr w:type="spellStart"/>
            <w:r w:rsidRPr="00FF74AA">
              <w:rPr>
                <w:sz w:val="24"/>
                <w:szCs w:val="24"/>
              </w:rPr>
              <w:t>thêm</w:t>
            </w:r>
            <w:proofErr w:type="spellEnd"/>
            <w:r w:rsidRPr="00FF74AA">
              <w:rPr>
                <w:sz w:val="24"/>
                <w:szCs w:val="24"/>
              </w:rPr>
              <w:t xml:space="preserve">, </w:t>
            </w:r>
            <w:proofErr w:type="spellStart"/>
            <w:r w:rsidRPr="00FF74AA">
              <w:rPr>
                <w:sz w:val="24"/>
                <w:szCs w:val="24"/>
              </w:rPr>
              <w:t>quyền</w:t>
            </w:r>
            <w:proofErr w:type="spellEnd"/>
            <w:r w:rsidRPr="00FF74AA">
              <w:rPr>
                <w:sz w:val="24"/>
                <w:szCs w:val="24"/>
              </w:rPr>
              <w:t xml:space="preserve"> </w:t>
            </w:r>
            <w:proofErr w:type="spellStart"/>
            <w:r w:rsidRPr="00FF74AA">
              <w:rPr>
                <w:sz w:val="24"/>
                <w:szCs w:val="24"/>
              </w:rPr>
              <w:t>khai</w:t>
            </w:r>
            <w:proofErr w:type="spellEnd"/>
            <w:r w:rsidRPr="00FF74AA">
              <w:rPr>
                <w:sz w:val="24"/>
                <w:szCs w:val="24"/>
              </w:rPr>
              <w:t xml:space="preserve"> </w:t>
            </w:r>
            <w:proofErr w:type="spellStart"/>
            <w:r w:rsidRPr="00FF74AA">
              <w:rPr>
                <w:sz w:val="24"/>
                <w:szCs w:val="24"/>
              </w:rPr>
              <w:t>thác</w:t>
            </w:r>
            <w:proofErr w:type="spellEnd"/>
            <w:r w:rsidRPr="00FF74AA">
              <w:rPr>
                <w:sz w:val="24"/>
                <w:szCs w:val="24"/>
              </w:rPr>
              <w:t xml:space="preserve"> </w:t>
            </w:r>
            <w:proofErr w:type="spellStart"/>
            <w:r w:rsidRPr="00FF74AA">
              <w:rPr>
                <w:sz w:val="24"/>
                <w:szCs w:val="24"/>
              </w:rPr>
              <w:t>tài</w:t>
            </w:r>
            <w:proofErr w:type="spellEnd"/>
            <w:r w:rsidRPr="00FF74AA">
              <w:rPr>
                <w:sz w:val="24"/>
                <w:szCs w:val="24"/>
              </w:rPr>
              <w:t xml:space="preserve"> </w:t>
            </w:r>
            <w:proofErr w:type="spellStart"/>
            <w:r w:rsidRPr="00FF74AA">
              <w:rPr>
                <w:sz w:val="24"/>
                <w:szCs w:val="24"/>
              </w:rPr>
              <w:t>sản</w:t>
            </w:r>
            <w:proofErr w:type="spellEnd"/>
            <w:r w:rsidRPr="00FF74AA">
              <w:rPr>
                <w:sz w:val="24"/>
                <w:szCs w:val="24"/>
              </w:rPr>
              <w:t xml:space="preserve"> </w:t>
            </w:r>
            <w:proofErr w:type="spellStart"/>
            <w:r w:rsidRPr="00FF74AA">
              <w:rPr>
                <w:sz w:val="24"/>
                <w:szCs w:val="24"/>
              </w:rPr>
              <w:t>đường</w:t>
            </w:r>
            <w:proofErr w:type="spellEnd"/>
            <w:r w:rsidRPr="00FF74AA">
              <w:rPr>
                <w:sz w:val="24"/>
                <w:szCs w:val="24"/>
              </w:rPr>
              <w:t xml:space="preserve"> </w:t>
            </w:r>
            <w:proofErr w:type="spellStart"/>
            <w:r w:rsidRPr="00FF74AA">
              <w:rPr>
                <w:sz w:val="24"/>
                <w:szCs w:val="24"/>
              </w:rPr>
              <w:t>sắt</w:t>
            </w:r>
            <w:proofErr w:type="spellEnd"/>
            <w:r w:rsidRPr="00FF74AA">
              <w:rPr>
                <w:sz w:val="24"/>
                <w:szCs w:val="24"/>
              </w:rPr>
              <w:t xml:space="preserve">, </w:t>
            </w:r>
            <w:proofErr w:type="spellStart"/>
            <w:r w:rsidRPr="00FF74AA">
              <w:rPr>
                <w:sz w:val="24"/>
                <w:szCs w:val="24"/>
              </w:rPr>
              <w:t>quyền</w:t>
            </w:r>
            <w:proofErr w:type="spellEnd"/>
            <w:r w:rsidRPr="00FF74AA">
              <w:rPr>
                <w:sz w:val="24"/>
                <w:szCs w:val="24"/>
              </w:rPr>
              <w:t xml:space="preserve"> </w:t>
            </w:r>
            <w:proofErr w:type="spellStart"/>
            <w:r w:rsidRPr="00FF74AA">
              <w:rPr>
                <w:sz w:val="24"/>
                <w:szCs w:val="24"/>
              </w:rPr>
              <w:t>kết</w:t>
            </w:r>
            <w:proofErr w:type="spellEnd"/>
            <w:r w:rsidRPr="00FF74AA">
              <w:rPr>
                <w:sz w:val="24"/>
                <w:szCs w:val="24"/>
              </w:rPr>
              <w:t xml:space="preserve"> </w:t>
            </w:r>
            <w:proofErr w:type="spellStart"/>
            <w:r w:rsidRPr="00FF74AA">
              <w:rPr>
                <w:sz w:val="24"/>
                <w:szCs w:val="24"/>
              </w:rPr>
              <w:t>nối</w:t>
            </w:r>
            <w:proofErr w:type="spellEnd"/>
            <w:r w:rsidRPr="00FF74AA">
              <w:rPr>
                <w:sz w:val="24"/>
                <w:szCs w:val="24"/>
              </w:rPr>
              <w:t xml:space="preserve"> </w:t>
            </w:r>
            <w:proofErr w:type="spellStart"/>
            <w:r w:rsidRPr="00FF74AA">
              <w:rPr>
                <w:sz w:val="24"/>
                <w:szCs w:val="24"/>
              </w:rPr>
              <w:t>riêng</w:t>
            </w:r>
            <w:proofErr w:type="spellEnd"/>
            <w:r w:rsidRPr="00FF74AA">
              <w:rPr>
                <w:sz w:val="24"/>
                <w:szCs w:val="24"/>
              </w:rPr>
              <w:t xml:space="preserve"> </w:t>
            </w:r>
            <w:proofErr w:type="spellStart"/>
            <w:r w:rsidRPr="00FF74AA">
              <w:rPr>
                <w:sz w:val="24"/>
                <w:szCs w:val="24"/>
              </w:rPr>
              <w:t>hoặc</w:t>
            </w:r>
            <w:proofErr w:type="spellEnd"/>
            <w:r w:rsidRPr="00FF74AA">
              <w:rPr>
                <w:sz w:val="24"/>
                <w:szCs w:val="24"/>
              </w:rPr>
              <w:t xml:space="preserve"> </w:t>
            </w:r>
            <w:proofErr w:type="spellStart"/>
            <w:r w:rsidRPr="00FF74AA">
              <w:rPr>
                <w:sz w:val="24"/>
                <w:szCs w:val="24"/>
              </w:rPr>
              <w:t>lợi</w:t>
            </w:r>
            <w:proofErr w:type="spellEnd"/>
            <w:r w:rsidRPr="00FF74AA">
              <w:rPr>
                <w:sz w:val="24"/>
                <w:szCs w:val="24"/>
              </w:rPr>
              <w:t xml:space="preserve"> </w:t>
            </w:r>
            <w:proofErr w:type="spellStart"/>
            <w:r w:rsidRPr="00FF74AA">
              <w:rPr>
                <w:sz w:val="24"/>
                <w:szCs w:val="24"/>
              </w:rPr>
              <w:t>ích</w:t>
            </w:r>
            <w:proofErr w:type="spellEnd"/>
            <w:r w:rsidRPr="00FF74AA">
              <w:rPr>
                <w:sz w:val="24"/>
                <w:szCs w:val="24"/>
              </w:rPr>
              <w:t xml:space="preserve"> </w:t>
            </w:r>
            <w:proofErr w:type="spellStart"/>
            <w:r w:rsidRPr="00FF74AA">
              <w:rPr>
                <w:sz w:val="24"/>
                <w:szCs w:val="24"/>
              </w:rPr>
              <w:t>từ</w:t>
            </w:r>
            <w:proofErr w:type="spellEnd"/>
            <w:r w:rsidRPr="00FF74AA">
              <w:rPr>
                <w:sz w:val="24"/>
                <w:szCs w:val="24"/>
              </w:rPr>
              <w:t xml:space="preserve"> </w:t>
            </w:r>
            <w:proofErr w:type="spellStart"/>
            <w:r w:rsidRPr="00FF74AA">
              <w:rPr>
                <w:sz w:val="24"/>
                <w:szCs w:val="24"/>
              </w:rPr>
              <w:t>hạ</w:t>
            </w:r>
            <w:proofErr w:type="spellEnd"/>
            <w:r w:rsidRPr="00FF74AA">
              <w:rPr>
                <w:sz w:val="24"/>
                <w:szCs w:val="24"/>
              </w:rPr>
              <w:t xml:space="preserve"> </w:t>
            </w:r>
            <w:proofErr w:type="spellStart"/>
            <w:r w:rsidRPr="00FF74AA">
              <w:rPr>
                <w:sz w:val="24"/>
                <w:szCs w:val="24"/>
              </w:rPr>
              <w:t>tầng</w:t>
            </w:r>
            <w:proofErr w:type="spellEnd"/>
            <w:r w:rsidRPr="00FF74AA">
              <w:rPr>
                <w:sz w:val="24"/>
                <w:szCs w:val="24"/>
              </w:rPr>
              <w:t xml:space="preserve"> </w:t>
            </w:r>
            <w:proofErr w:type="spellStart"/>
            <w:r w:rsidRPr="00FF74AA">
              <w:rPr>
                <w:sz w:val="24"/>
                <w:szCs w:val="24"/>
              </w:rPr>
              <w:t>dùng</w:t>
            </w:r>
            <w:proofErr w:type="spellEnd"/>
            <w:r w:rsidRPr="00FF74AA">
              <w:rPr>
                <w:sz w:val="24"/>
                <w:szCs w:val="24"/>
              </w:rPr>
              <w:t xml:space="preserve"> </w:t>
            </w:r>
            <w:proofErr w:type="spellStart"/>
            <w:r w:rsidRPr="00FF74AA">
              <w:rPr>
                <w:sz w:val="24"/>
                <w:szCs w:val="24"/>
              </w:rPr>
              <w:t>chung</w:t>
            </w:r>
            <w:proofErr w:type="spellEnd"/>
            <w:r w:rsidRPr="00FF74AA">
              <w:rPr>
                <w:sz w:val="24"/>
                <w:szCs w:val="24"/>
              </w:rPr>
              <w:t xml:space="preserve">; </w:t>
            </w:r>
            <w:proofErr w:type="spellStart"/>
            <w:r w:rsidRPr="00FF74AA">
              <w:rPr>
                <w:sz w:val="24"/>
                <w:szCs w:val="24"/>
              </w:rPr>
              <w:t>trong</w:t>
            </w:r>
            <w:proofErr w:type="spellEnd"/>
            <w:r w:rsidRPr="00FF74AA">
              <w:rPr>
                <w:sz w:val="24"/>
                <w:szCs w:val="24"/>
              </w:rPr>
              <w:t xml:space="preserve"> </w:t>
            </w:r>
            <w:proofErr w:type="spellStart"/>
            <w:r w:rsidRPr="00FF74AA">
              <w:rPr>
                <w:sz w:val="24"/>
                <w:szCs w:val="24"/>
              </w:rPr>
              <w:t>trường</w:t>
            </w:r>
            <w:proofErr w:type="spellEnd"/>
            <w:r w:rsidRPr="00FF74AA">
              <w:rPr>
                <w:sz w:val="24"/>
                <w:szCs w:val="24"/>
              </w:rPr>
              <w:t xml:space="preserve"> </w:t>
            </w:r>
            <w:proofErr w:type="spellStart"/>
            <w:r w:rsidRPr="00FF74AA">
              <w:rPr>
                <w:sz w:val="24"/>
                <w:szCs w:val="24"/>
              </w:rPr>
              <w:t>hợp</w:t>
            </w:r>
            <w:proofErr w:type="spellEnd"/>
            <w:r w:rsidRPr="00FF74AA">
              <w:rPr>
                <w:sz w:val="24"/>
                <w:szCs w:val="24"/>
              </w:rPr>
              <w:t xml:space="preserve"> </w:t>
            </w:r>
            <w:proofErr w:type="spellStart"/>
            <w:r w:rsidRPr="00FF74AA">
              <w:rPr>
                <w:sz w:val="24"/>
                <w:szCs w:val="24"/>
              </w:rPr>
              <w:t>đó</w:t>
            </w:r>
            <w:proofErr w:type="spellEnd"/>
            <w:r w:rsidRPr="00FF74AA">
              <w:rPr>
                <w:sz w:val="24"/>
                <w:szCs w:val="24"/>
              </w:rPr>
              <w:t xml:space="preserve">, </w:t>
            </w:r>
            <w:proofErr w:type="spellStart"/>
            <w:r w:rsidRPr="00FF74AA">
              <w:rPr>
                <w:sz w:val="24"/>
                <w:szCs w:val="24"/>
              </w:rPr>
              <w:t>từng</w:t>
            </w:r>
            <w:proofErr w:type="spellEnd"/>
            <w:r w:rsidRPr="00FF74AA">
              <w:rPr>
                <w:sz w:val="24"/>
                <w:szCs w:val="24"/>
              </w:rPr>
              <w:t xml:space="preserve"> </w:t>
            </w:r>
            <w:proofErr w:type="spellStart"/>
            <w:r w:rsidRPr="00FF74AA">
              <w:rPr>
                <w:sz w:val="24"/>
                <w:szCs w:val="24"/>
              </w:rPr>
              <w:t>khoản</w:t>
            </w:r>
            <w:proofErr w:type="spellEnd"/>
            <w:r w:rsidRPr="00FF74AA">
              <w:rPr>
                <w:sz w:val="24"/>
                <w:szCs w:val="24"/>
              </w:rPr>
              <w:t xml:space="preserve"> </w:t>
            </w:r>
            <w:proofErr w:type="spellStart"/>
            <w:r w:rsidRPr="00FF74AA">
              <w:rPr>
                <w:sz w:val="24"/>
                <w:szCs w:val="24"/>
              </w:rPr>
              <w:t>thu</w:t>
            </w:r>
            <w:proofErr w:type="spellEnd"/>
            <w:r w:rsidRPr="00FF74AA">
              <w:rPr>
                <w:sz w:val="24"/>
                <w:szCs w:val="24"/>
              </w:rPr>
              <w:t xml:space="preserve"> </w:t>
            </w:r>
            <w:proofErr w:type="spellStart"/>
            <w:r w:rsidRPr="00FF74AA">
              <w:rPr>
                <w:sz w:val="24"/>
                <w:szCs w:val="24"/>
              </w:rPr>
              <w:t>có</w:t>
            </w:r>
            <w:proofErr w:type="spellEnd"/>
            <w:r w:rsidRPr="00FF74AA">
              <w:rPr>
                <w:sz w:val="24"/>
                <w:szCs w:val="24"/>
              </w:rPr>
              <w:t xml:space="preserve"> </w:t>
            </w:r>
            <w:proofErr w:type="spellStart"/>
            <w:r w:rsidRPr="00FF74AA">
              <w:rPr>
                <w:sz w:val="24"/>
                <w:szCs w:val="24"/>
              </w:rPr>
              <w:t>thể</w:t>
            </w:r>
            <w:proofErr w:type="spellEnd"/>
            <w:r w:rsidRPr="00FF74AA">
              <w:rPr>
                <w:sz w:val="24"/>
                <w:szCs w:val="24"/>
              </w:rPr>
              <w:t xml:space="preserve"> </w:t>
            </w:r>
            <w:proofErr w:type="spellStart"/>
            <w:r w:rsidRPr="00FF74AA">
              <w:rPr>
                <w:sz w:val="24"/>
                <w:szCs w:val="24"/>
              </w:rPr>
              <w:t>được</w:t>
            </w:r>
            <w:proofErr w:type="spellEnd"/>
            <w:r w:rsidRPr="00FF74AA">
              <w:rPr>
                <w:sz w:val="24"/>
                <w:szCs w:val="24"/>
              </w:rPr>
              <w:t xml:space="preserve"> </w:t>
            </w:r>
            <w:proofErr w:type="spellStart"/>
            <w:r w:rsidRPr="00FF74AA">
              <w:rPr>
                <w:sz w:val="24"/>
                <w:szCs w:val="24"/>
              </w:rPr>
              <w:t>áp</w:t>
            </w:r>
            <w:proofErr w:type="spellEnd"/>
            <w:r w:rsidRPr="00FF74AA">
              <w:rPr>
                <w:sz w:val="24"/>
                <w:szCs w:val="24"/>
              </w:rPr>
              <w:t xml:space="preserve"> </w:t>
            </w:r>
            <w:proofErr w:type="spellStart"/>
            <w:r w:rsidRPr="00FF74AA">
              <w:rPr>
                <w:sz w:val="24"/>
                <w:szCs w:val="24"/>
              </w:rPr>
              <w:t>dụng</w:t>
            </w:r>
            <w:proofErr w:type="spellEnd"/>
            <w:r w:rsidRPr="00FF74AA">
              <w:rPr>
                <w:sz w:val="24"/>
                <w:szCs w:val="24"/>
              </w:rPr>
              <w:t xml:space="preserve"> </w:t>
            </w:r>
            <w:proofErr w:type="spellStart"/>
            <w:r w:rsidRPr="00FF74AA">
              <w:rPr>
                <w:sz w:val="24"/>
                <w:szCs w:val="24"/>
              </w:rPr>
              <w:t>theo</w:t>
            </w:r>
            <w:proofErr w:type="spellEnd"/>
            <w:r w:rsidRPr="00FF74AA">
              <w:rPr>
                <w:sz w:val="24"/>
                <w:szCs w:val="24"/>
              </w:rPr>
              <w:t xml:space="preserve"> </w:t>
            </w:r>
            <w:proofErr w:type="spellStart"/>
            <w:r w:rsidRPr="00FF74AA">
              <w:rPr>
                <w:sz w:val="24"/>
                <w:szCs w:val="24"/>
              </w:rPr>
              <w:t>cơ</w:t>
            </w:r>
            <w:proofErr w:type="spellEnd"/>
            <w:r w:rsidRPr="00FF74AA">
              <w:rPr>
                <w:sz w:val="24"/>
                <w:szCs w:val="24"/>
              </w:rPr>
              <w:t xml:space="preserve"> </w:t>
            </w:r>
            <w:proofErr w:type="spellStart"/>
            <w:r w:rsidRPr="00FF74AA">
              <w:rPr>
                <w:sz w:val="24"/>
                <w:szCs w:val="24"/>
              </w:rPr>
              <w:t>chế</w:t>
            </w:r>
            <w:proofErr w:type="spellEnd"/>
            <w:r w:rsidRPr="00FF74AA">
              <w:rPr>
                <w:sz w:val="24"/>
                <w:szCs w:val="24"/>
              </w:rPr>
              <w:t xml:space="preserve"> </w:t>
            </w:r>
            <w:proofErr w:type="spellStart"/>
            <w:r w:rsidRPr="00FF74AA">
              <w:rPr>
                <w:sz w:val="24"/>
                <w:szCs w:val="24"/>
              </w:rPr>
              <w:t>tương</w:t>
            </w:r>
            <w:proofErr w:type="spellEnd"/>
            <w:r w:rsidRPr="00FF74AA">
              <w:rPr>
                <w:sz w:val="24"/>
                <w:szCs w:val="24"/>
              </w:rPr>
              <w:t xml:space="preserve"> </w:t>
            </w:r>
            <w:proofErr w:type="spellStart"/>
            <w:r w:rsidRPr="00FF74AA">
              <w:rPr>
                <w:sz w:val="24"/>
                <w:szCs w:val="24"/>
              </w:rPr>
              <w:t>ứng</w:t>
            </w:r>
            <w:proofErr w:type="spellEnd"/>
            <w:r w:rsidRPr="00FF74AA">
              <w:rPr>
                <w:sz w:val="24"/>
                <w:szCs w:val="24"/>
              </w:rPr>
              <w:t xml:space="preserve"> </w:t>
            </w:r>
            <w:proofErr w:type="spellStart"/>
            <w:r w:rsidRPr="00FF74AA">
              <w:rPr>
                <w:sz w:val="24"/>
                <w:szCs w:val="24"/>
              </w:rPr>
              <w:t>tại</w:t>
            </w:r>
            <w:proofErr w:type="spellEnd"/>
            <w:r w:rsidRPr="00FF74AA">
              <w:rPr>
                <w:sz w:val="24"/>
                <w:szCs w:val="24"/>
              </w:rPr>
              <w:t xml:space="preserve"> </w:t>
            </w:r>
            <w:proofErr w:type="spellStart"/>
            <w:r w:rsidRPr="00FF74AA">
              <w:rPr>
                <w:sz w:val="24"/>
                <w:szCs w:val="24"/>
              </w:rPr>
              <w:t>Điều</w:t>
            </w:r>
            <w:proofErr w:type="spellEnd"/>
            <w:r w:rsidRPr="00FF74AA">
              <w:rPr>
                <w:sz w:val="24"/>
                <w:szCs w:val="24"/>
              </w:rPr>
              <w:t xml:space="preserve"> 5 </w:t>
            </w:r>
            <w:proofErr w:type="spellStart"/>
            <w:r w:rsidRPr="00FF74AA">
              <w:rPr>
                <w:sz w:val="24"/>
                <w:szCs w:val="24"/>
              </w:rPr>
              <w:t>đến</w:t>
            </w:r>
            <w:proofErr w:type="spellEnd"/>
            <w:r w:rsidRPr="00FF74AA">
              <w:rPr>
                <w:sz w:val="24"/>
                <w:szCs w:val="24"/>
              </w:rPr>
              <w:t xml:space="preserve"> </w:t>
            </w:r>
            <w:proofErr w:type="spellStart"/>
            <w:r w:rsidRPr="00FF74AA">
              <w:rPr>
                <w:sz w:val="24"/>
                <w:szCs w:val="24"/>
              </w:rPr>
              <w:t>Điều</w:t>
            </w:r>
            <w:proofErr w:type="spellEnd"/>
            <w:r w:rsidRPr="00FF74AA">
              <w:rPr>
                <w:sz w:val="24"/>
                <w:szCs w:val="24"/>
              </w:rPr>
              <w:t xml:space="preserve"> 9.</w:t>
            </w:r>
            <w:r>
              <w:rPr>
                <w:sz w:val="24"/>
                <w:szCs w:val="24"/>
                <w:lang w:val="vi-VN"/>
              </w:rPr>
              <w:t xml:space="preserve"> </w:t>
            </w:r>
            <w:r w:rsidRPr="00FF74AA">
              <w:rPr>
                <w:sz w:val="24"/>
                <w:szCs w:val="24"/>
              </w:rPr>
              <w:t xml:space="preserve">Tuy </w:t>
            </w:r>
            <w:proofErr w:type="spellStart"/>
            <w:r w:rsidRPr="00FF74AA">
              <w:rPr>
                <w:sz w:val="24"/>
                <w:szCs w:val="24"/>
              </w:rPr>
              <w:t>nhiên</w:t>
            </w:r>
            <w:proofErr w:type="spellEnd"/>
            <w:r w:rsidRPr="00FF74AA">
              <w:rPr>
                <w:sz w:val="24"/>
                <w:szCs w:val="24"/>
              </w:rPr>
              <w:t xml:space="preserve">, </w:t>
            </w:r>
            <w:proofErr w:type="spellStart"/>
            <w:r w:rsidRPr="00FF74AA">
              <w:rPr>
                <w:sz w:val="24"/>
                <w:szCs w:val="24"/>
              </w:rPr>
              <w:t>nếu</w:t>
            </w:r>
            <w:proofErr w:type="spellEnd"/>
            <w:r w:rsidRPr="00FF74AA">
              <w:rPr>
                <w:sz w:val="24"/>
                <w:szCs w:val="24"/>
              </w:rPr>
              <w:t xml:space="preserve"> </w:t>
            </w:r>
            <w:proofErr w:type="spellStart"/>
            <w:r w:rsidRPr="00FF74AA">
              <w:rPr>
                <w:sz w:val="24"/>
                <w:szCs w:val="24"/>
              </w:rPr>
              <w:t>cùng</w:t>
            </w:r>
            <w:proofErr w:type="spellEnd"/>
            <w:r w:rsidRPr="00FF74AA">
              <w:rPr>
                <w:sz w:val="24"/>
                <w:szCs w:val="24"/>
              </w:rPr>
              <w:t xml:space="preserve"> </w:t>
            </w:r>
            <w:proofErr w:type="spellStart"/>
            <w:r w:rsidRPr="00FF74AA">
              <w:rPr>
                <w:sz w:val="24"/>
                <w:szCs w:val="24"/>
              </w:rPr>
              <w:t>một</w:t>
            </w:r>
            <w:proofErr w:type="spellEnd"/>
            <w:r w:rsidRPr="00FF74AA">
              <w:rPr>
                <w:sz w:val="24"/>
                <w:szCs w:val="24"/>
              </w:rPr>
              <w:t xml:space="preserve"> </w:t>
            </w:r>
            <w:proofErr w:type="spellStart"/>
            <w:r w:rsidRPr="00FF74AA">
              <w:rPr>
                <w:sz w:val="24"/>
                <w:szCs w:val="24"/>
              </w:rPr>
              <w:t>phần</w:t>
            </w:r>
            <w:proofErr w:type="spellEnd"/>
            <w:r w:rsidRPr="00FF74AA">
              <w:rPr>
                <w:sz w:val="24"/>
                <w:szCs w:val="24"/>
              </w:rPr>
              <w:t xml:space="preserve"> </w:t>
            </w:r>
            <w:proofErr w:type="spellStart"/>
            <w:r w:rsidRPr="00FF74AA">
              <w:rPr>
                <w:sz w:val="24"/>
                <w:szCs w:val="24"/>
              </w:rPr>
              <w:t>giá</w:t>
            </w:r>
            <w:proofErr w:type="spellEnd"/>
            <w:r w:rsidRPr="00FF74AA">
              <w:rPr>
                <w:sz w:val="24"/>
                <w:szCs w:val="24"/>
              </w:rPr>
              <w:t xml:space="preserve"> </w:t>
            </w:r>
            <w:proofErr w:type="spellStart"/>
            <w:r w:rsidRPr="00FF74AA">
              <w:rPr>
                <w:sz w:val="24"/>
                <w:szCs w:val="24"/>
              </w:rPr>
              <w:t>trị</w:t>
            </w:r>
            <w:proofErr w:type="spellEnd"/>
            <w:r w:rsidRPr="00FF74AA">
              <w:rPr>
                <w:sz w:val="24"/>
                <w:szCs w:val="24"/>
              </w:rPr>
              <w:t xml:space="preserve">, </w:t>
            </w:r>
            <w:proofErr w:type="spellStart"/>
            <w:r w:rsidRPr="00FF74AA">
              <w:rPr>
                <w:sz w:val="24"/>
                <w:szCs w:val="24"/>
              </w:rPr>
              <w:t>quyền</w:t>
            </w:r>
            <w:proofErr w:type="spellEnd"/>
            <w:r w:rsidRPr="00FF74AA">
              <w:rPr>
                <w:sz w:val="24"/>
                <w:szCs w:val="24"/>
              </w:rPr>
              <w:t xml:space="preserve">, </w:t>
            </w:r>
            <w:proofErr w:type="spellStart"/>
            <w:r w:rsidRPr="00FF74AA">
              <w:rPr>
                <w:sz w:val="24"/>
                <w:szCs w:val="24"/>
              </w:rPr>
              <w:t>lợi</w:t>
            </w:r>
            <w:proofErr w:type="spellEnd"/>
            <w:r w:rsidRPr="00FF74AA">
              <w:rPr>
                <w:sz w:val="24"/>
                <w:szCs w:val="24"/>
              </w:rPr>
              <w:t xml:space="preserve"> </w:t>
            </w:r>
            <w:proofErr w:type="spellStart"/>
            <w:r w:rsidRPr="00FF74AA">
              <w:rPr>
                <w:sz w:val="24"/>
                <w:szCs w:val="24"/>
              </w:rPr>
              <w:t>ích</w:t>
            </w:r>
            <w:proofErr w:type="spellEnd"/>
            <w:r w:rsidRPr="00FF74AA">
              <w:rPr>
                <w:sz w:val="24"/>
                <w:szCs w:val="24"/>
              </w:rPr>
              <w:t xml:space="preserve"> </w:t>
            </w:r>
            <w:proofErr w:type="spellStart"/>
            <w:r w:rsidRPr="00FF74AA">
              <w:rPr>
                <w:sz w:val="24"/>
                <w:szCs w:val="24"/>
              </w:rPr>
              <w:t>hoặc</w:t>
            </w:r>
            <w:proofErr w:type="spellEnd"/>
            <w:r w:rsidRPr="00FF74AA">
              <w:rPr>
                <w:sz w:val="24"/>
                <w:szCs w:val="24"/>
              </w:rPr>
              <w:t xml:space="preserve"> chi </w:t>
            </w:r>
            <w:proofErr w:type="spellStart"/>
            <w:r w:rsidRPr="00FF74AA">
              <w:rPr>
                <w:sz w:val="24"/>
                <w:szCs w:val="24"/>
              </w:rPr>
              <w:t>phí</w:t>
            </w:r>
            <w:proofErr w:type="spellEnd"/>
            <w:r w:rsidRPr="00FF74AA">
              <w:rPr>
                <w:sz w:val="24"/>
                <w:szCs w:val="24"/>
              </w:rPr>
              <w:t xml:space="preserve"> </w:t>
            </w:r>
            <w:proofErr w:type="spellStart"/>
            <w:r w:rsidRPr="00FF74AA">
              <w:rPr>
                <w:sz w:val="24"/>
                <w:szCs w:val="24"/>
              </w:rPr>
              <w:t>đã</w:t>
            </w:r>
            <w:proofErr w:type="spellEnd"/>
            <w:r w:rsidRPr="00FF74AA">
              <w:rPr>
                <w:sz w:val="24"/>
                <w:szCs w:val="24"/>
              </w:rPr>
              <w:t xml:space="preserve"> </w:t>
            </w:r>
            <w:proofErr w:type="spellStart"/>
            <w:r w:rsidRPr="00FF74AA">
              <w:rPr>
                <w:sz w:val="24"/>
                <w:szCs w:val="24"/>
              </w:rPr>
              <w:t>được</w:t>
            </w:r>
            <w:proofErr w:type="spellEnd"/>
            <w:r w:rsidRPr="00FF74AA">
              <w:rPr>
                <w:sz w:val="24"/>
                <w:szCs w:val="24"/>
              </w:rPr>
              <w:t xml:space="preserve"> </w:t>
            </w:r>
            <w:proofErr w:type="spellStart"/>
            <w:r w:rsidRPr="00FF74AA">
              <w:rPr>
                <w:sz w:val="24"/>
                <w:szCs w:val="24"/>
              </w:rPr>
              <w:t>sử</w:t>
            </w:r>
            <w:proofErr w:type="spellEnd"/>
            <w:r w:rsidRPr="00FF74AA">
              <w:rPr>
                <w:sz w:val="24"/>
                <w:szCs w:val="24"/>
              </w:rPr>
              <w:t xml:space="preserve"> </w:t>
            </w:r>
            <w:proofErr w:type="spellStart"/>
            <w:r w:rsidRPr="00FF74AA">
              <w:rPr>
                <w:sz w:val="24"/>
                <w:szCs w:val="24"/>
              </w:rPr>
              <w:t>dụng</w:t>
            </w:r>
            <w:proofErr w:type="spellEnd"/>
            <w:r w:rsidRPr="00FF74AA">
              <w:rPr>
                <w:sz w:val="24"/>
                <w:szCs w:val="24"/>
              </w:rPr>
              <w:t xml:space="preserve"> </w:t>
            </w:r>
            <w:proofErr w:type="spellStart"/>
            <w:r w:rsidRPr="00FF74AA">
              <w:rPr>
                <w:sz w:val="24"/>
                <w:szCs w:val="24"/>
              </w:rPr>
              <w:t>làm</w:t>
            </w:r>
            <w:proofErr w:type="spellEnd"/>
            <w:r w:rsidRPr="00FF74AA">
              <w:rPr>
                <w:sz w:val="24"/>
                <w:szCs w:val="24"/>
              </w:rPr>
              <w:t xml:space="preserve"> </w:t>
            </w:r>
            <w:proofErr w:type="spellStart"/>
            <w:r w:rsidRPr="00FF74AA">
              <w:rPr>
                <w:sz w:val="24"/>
                <w:szCs w:val="24"/>
              </w:rPr>
              <w:t>căn</w:t>
            </w:r>
            <w:proofErr w:type="spellEnd"/>
            <w:r w:rsidRPr="00FF74AA">
              <w:rPr>
                <w:sz w:val="24"/>
                <w:szCs w:val="24"/>
              </w:rPr>
              <w:t xml:space="preserve"> </w:t>
            </w:r>
            <w:proofErr w:type="spellStart"/>
            <w:r w:rsidRPr="00FF74AA">
              <w:rPr>
                <w:sz w:val="24"/>
                <w:szCs w:val="24"/>
              </w:rPr>
              <w:t>cứ</w:t>
            </w:r>
            <w:proofErr w:type="spellEnd"/>
            <w:r w:rsidRPr="00FF74AA">
              <w:rPr>
                <w:sz w:val="24"/>
                <w:szCs w:val="24"/>
              </w:rPr>
              <w:t xml:space="preserve"> </w:t>
            </w:r>
            <w:proofErr w:type="spellStart"/>
            <w:r w:rsidRPr="00FF74AA">
              <w:rPr>
                <w:sz w:val="24"/>
                <w:szCs w:val="24"/>
              </w:rPr>
              <w:t>xác</w:t>
            </w:r>
            <w:proofErr w:type="spellEnd"/>
            <w:r w:rsidRPr="00FF74AA">
              <w:rPr>
                <w:sz w:val="24"/>
                <w:szCs w:val="24"/>
              </w:rPr>
              <w:t xml:space="preserve"> </w:t>
            </w:r>
            <w:proofErr w:type="spellStart"/>
            <w:r w:rsidRPr="00FF74AA">
              <w:rPr>
                <w:sz w:val="24"/>
                <w:szCs w:val="24"/>
              </w:rPr>
              <w:t>định</w:t>
            </w:r>
            <w:proofErr w:type="spellEnd"/>
            <w:r w:rsidRPr="00FF74AA">
              <w:rPr>
                <w:sz w:val="24"/>
                <w:szCs w:val="24"/>
              </w:rPr>
              <w:t xml:space="preserve"> </w:t>
            </w:r>
            <w:proofErr w:type="spellStart"/>
            <w:r w:rsidRPr="00FF74AA">
              <w:rPr>
                <w:sz w:val="24"/>
                <w:szCs w:val="24"/>
              </w:rPr>
              <w:t>một</w:t>
            </w:r>
            <w:proofErr w:type="spellEnd"/>
            <w:r w:rsidRPr="00FF74AA">
              <w:rPr>
                <w:sz w:val="24"/>
                <w:szCs w:val="24"/>
              </w:rPr>
              <w:t xml:space="preserve"> </w:t>
            </w:r>
            <w:proofErr w:type="spellStart"/>
            <w:r w:rsidRPr="00FF74AA">
              <w:rPr>
                <w:sz w:val="24"/>
                <w:szCs w:val="24"/>
              </w:rPr>
              <w:t>khoản</w:t>
            </w:r>
            <w:proofErr w:type="spellEnd"/>
            <w:r w:rsidRPr="00FF74AA">
              <w:rPr>
                <w:sz w:val="24"/>
                <w:szCs w:val="24"/>
              </w:rPr>
              <w:t xml:space="preserve"> </w:t>
            </w:r>
            <w:proofErr w:type="spellStart"/>
            <w:r w:rsidRPr="00FF74AA">
              <w:rPr>
                <w:sz w:val="24"/>
                <w:szCs w:val="24"/>
              </w:rPr>
              <w:t>thu</w:t>
            </w:r>
            <w:proofErr w:type="spellEnd"/>
            <w:r w:rsidRPr="00FF74AA">
              <w:rPr>
                <w:sz w:val="24"/>
                <w:szCs w:val="24"/>
              </w:rPr>
              <w:t xml:space="preserve"> </w:t>
            </w:r>
            <w:proofErr w:type="spellStart"/>
            <w:r w:rsidRPr="00FF74AA">
              <w:rPr>
                <w:sz w:val="24"/>
                <w:szCs w:val="24"/>
              </w:rPr>
              <w:t>hoặc</w:t>
            </w:r>
            <w:proofErr w:type="spellEnd"/>
            <w:r w:rsidRPr="00FF74AA">
              <w:rPr>
                <w:sz w:val="24"/>
                <w:szCs w:val="24"/>
              </w:rPr>
              <w:t xml:space="preserve"> </w:t>
            </w:r>
            <w:proofErr w:type="spellStart"/>
            <w:r w:rsidRPr="00FF74AA">
              <w:rPr>
                <w:sz w:val="24"/>
                <w:szCs w:val="24"/>
              </w:rPr>
              <w:t>đã</w:t>
            </w:r>
            <w:proofErr w:type="spellEnd"/>
            <w:r w:rsidRPr="00FF74AA">
              <w:rPr>
                <w:sz w:val="24"/>
                <w:szCs w:val="24"/>
              </w:rPr>
              <w:t xml:space="preserve"> </w:t>
            </w:r>
            <w:proofErr w:type="spellStart"/>
            <w:r w:rsidRPr="00FF74AA">
              <w:rPr>
                <w:sz w:val="24"/>
                <w:szCs w:val="24"/>
              </w:rPr>
              <w:t>được</w:t>
            </w:r>
            <w:proofErr w:type="spellEnd"/>
            <w:r w:rsidRPr="00FF74AA">
              <w:rPr>
                <w:sz w:val="24"/>
                <w:szCs w:val="24"/>
              </w:rPr>
              <w:t xml:space="preserve"> </w:t>
            </w:r>
            <w:proofErr w:type="spellStart"/>
            <w:r w:rsidRPr="00FF74AA">
              <w:rPr>
                <w:sz w:val="24"/>
                <w:szCs w:val="24"/>
              </w:rPr>
              <w:t>điều</w:t>
            </w:r>
            <w:proofErr w:type="spellEnd"/>
            <w:r w:rsidRPr="00FF74AA">
              <w:rPr>
                <w:sz w:val="24"/>
                <w:szCs w:val="24"/>
              </w:rPr>
              <w:t xml:space="preserve"> </w:t>
            </w:r>
            <w:proofErr w:type="spellStart"/>
            <w:r w:rsidRPr="00FF74AA">
              <w:rPr>
                <w:sz w:val="24"/>
                <w:szCs w:val="24"/>
              </w:rPr>
              <w:t>tiết</w:t>
            </w:r>
            <w:proofErr w:type="spellEnd"/>
            <w:r w:rsidRPr="00FF74AA">
              <w:rPr>
                <w:sz w:val="24"/>
                <w:szCs w:val="24"/>
              </w:rPr>
              <w:t xml:space="preserve"> </w:t>
            </w:r>
            <w:proofErr w:type="spellStart"/>
            <w:r w:rsidRPr="00FF74AA">
              <w:rPr>
                <w:sz w:val="24"/>
                <w:szCs w:val="24"/>
              </w:rPr>
              <w:t>thông</w:t>
            </w:r>
            <w:proofErr w:type="spellEnd"/>
            <w:r w:rsidRPr="00FF74AA">
              <w:rPr>
                <w:sz w:val="24"/>
                <w:szCs w:val="24"/>
              </w:rPr>
              <w:t xml:space="preserve"> qua </w:t>
            </w:r>
            <w:proofErr w:type="spellStart"/>
            <w:r w:rsidRPr="00FF74AA">
              <w:rPr>
                <w:sz w:val="24"/>
                <w:szCs w:val="24"/>
              </w:rPr>
              <w:t>cơ</w:t>
            </w:r>
            <w:proofErr w:type="spellEnd"/>
            <w:r w:rsidRPr="00FF74AA">
              <w:rPr>
                <w:sz w:val="24"/>
                <w:szCs w:val="24"/>
              </w:rPr>
              <w:t xml:space="preserve"> </w:t>
            </w:r>
            <w:proofErr w:type="spellStart"/>
            <w:r w:rsidRPr="00FF74AA">
              <w:rPr>
                <w:sz w:val="24"/>
                <w:szCs w:val="24"/>
              </w:rPr>
              <w:t>chế</w:t>
            </w:r>
            <w:proofErr w:type="spellEnd"/>
            <w:r w:rsidRPr="00FF74AA">
              <w:rPr>
                <w:sz w:val="24"/>
                <w:szCs w:val="24"/>
              </w:rPr>
              <w:t xml:space="preserve"> </w:t>
            </w:r>
            <w:proofErr w:type="spellStart"/>
            <w:r w:rsidRPr="00FF74AA">
              <w:rPr>
                <w:sz w:val="24"/>
                <w:szCs w:val="24"/>
              </w:rPr>
              <w:t>khác</w:t>
            </w:r>
            <w:proofErr w:type="spellEnd"/>
            <w:r w:rsidRPr="00FF74AA">
              <w:rPr>
                <w:sz w:val="24"/>
                <w:szCs w:val="24"/>
              </w:rPr>
              <w:t xml:space="preserve"> </w:t>
            </w:r>
            <w:proofErr w:type="spellStart"/>
            <w:r w:rsidRPr="00FF74AA">
              <w:rPr>
                <w:sz w:val="24"/>
                <w:szCs w:val="24"/>
              </w:rPr>
              <w:t>thì</w:t>
            </w:r>
            <w:proofErr w:type="spellEnd"/>
            <w:r w:rsidRPr="00FF74AA">
              <w:rPr>
                <w:sz w:val="24"/>
                <w:szCs w:val="24"/>
              </w:rPr>
              <w:t xml:space="preserve"> </w:t>
            </w:r>
            <w:proofErr w:type="spellStart"/>
            <w:r w:rsidRPr="00FF74AA">
              <w:rPr>
                <w:sz w:val="24"/>
                <w:szCs w:val="24"/>
              </w:rPr>
              <w:t>không</w:t>
            </w:r>
            <w:proofErr w:type="spellEnd"/>
            <w:r w:rsidRPr="00FF74AA">
              <w:rPr>
                <w:sz w:val="24"/>
                <w:szCs w:val="24"/>
              </w:rPr>
              <w:t xml:space="preserve"> </w:t>
            </w:r>
            <w:proofErr w:type="spellStart"/>
            <w:r w:rsidRPr="00FF74AA">
              <w:rPr>
                <w:sz w:val="24"/>
                <w:szCs w:val="24"/>
              </w:rPr>
              <w:t>được</w:t>
            </w:r>
            <w:proofErr w:type="spellEnd"/>
            <w:r w:rsidRPr="00FF74AA">
              <w:rPr>
                <w:sz w:val="24"/>
                <w:szCs w:val="24"/>
              </w:rPr>
              <w:t xml:space="preserve"> </w:t>
            </w:r>
            <w:proofErr w:type="spellStart"/>
            <w:r w:rsidRPr="00FF74AA">
              <w:rPr>
                <w:sz w:val="24"/>
                <w:szCs w:val="24"/>
              </w:rPr>
              <w:t>sử</w:t>
            </w:r>
            <w:proofErr w:type="spellEnd"/>
            <w:r w:rsidRPr="00FF74AA">
              <w:rPr>
                <w:sz w:val="24"/>
                <w:szCs w:val="24"/>
              </w:rPr>
              <w:t xml:space="preserve"> </w:t>
            </w:r>
            <w:proofErr w:type="spellStart"/>
            <w:r w:rsidRPr="00FF74AA">
              <w:rPr>
                <w:sz w:val="24"/>
                <w:szCs w:val="24"/>
              </w:rPr>
              <w:t>dụng</w:t>
            </w:r>
            <w:proofErr w:type="spellEnd"/>
            <w:r w:rsidRPr="00FF74AA">
              <w:rPr>
                <w:sz w:val="24"/>
                <w:szCs w:val="24"/>
              </w:rPr>
              <w:t xml:space="preserve"> </w:t>
            </w:r>
            <w:proofErr w:type="spellStart"/>
            <w:r w:rsidRPr="00FF74AA">
              <w:rPr>
                <w:sz w:val="24"/>
                <w:szCs w:val="24"/>
              </w:rPr>
              <w:t>lại</w:t>
            </w:r>
            <w:proofErr w:type="spellEnd"/>
            <w:r w:rsidRPr="00FF74AA">
              <w:rPr>
                <w:sz w:val="24"/>
                <w:szCs w:val="24"/>
              </w:rPr>
              <w:t xml:space="preserve"> </w:t>
            </w:r>
            <w:proofErr w:type="spellStart"/>
            <w:r w:rsidRPr="00FF74AA">
              <w:rPr>
                <w:sz w:val="24"/>
                <w:szCs w:val="24"/>
              </w:rPr>
              <w:t>cùng</w:t>
            </w:r>
            <w:proofErr w:type="spellEnd"/>
            <w:r w:rsidRPr="00FF74AA">
              <w:rPr>
                <w:sz w:val="24"/>
                <w:szCs w:val="24"/>
              </w:rPr>
              <w:t xml:space="preserve"> </w:t>
            </w:r>
            <w:proofErr w:type="spellStart"/>
            <w:r w:rsidRPr="00FF74AA">
              <w:rPr>
                <w:sz w:val="24"/>
                <w:szCs w:val="24"/>
              </w:rPr>
              <w:t>căn</w:t>
            </w:r>
            <w:proofErr w:type="spellEnd"/>
            <w:r w:rsidRPr="00FF74AA">
              <w:rPr>
                <w:sz w:val="24"/>
                <w:szCs w:val="24"/>
              </w:rPr>
              <w:t xml:space="preserve"> </w:t>
            </w:r>
            <w:proofErr w:type="spellStart"/>
            <w:r w:rsidRPr="00FF74AA">
              <w:rPr>
                <w:sz w:val="24"/>
                <w:szCs w:val="24"/>
              </w:rPr>
              <w:t>cứ</w:t>
            </w:r>
            <w:proofErr w:type="spellEnd"/>
            <w:r w:rsidRPr="00FF74AA">
              <w:rPr>
                <w:sz w:val="24"/>
                <w:szCs w:val="24"/>
              </w:rPr>
              <w:t xml:space="preserve"> </w:t>
            </w:r>
            <w:proofErr w:type="spellStart"/>
            <w:r w:rsidRPr="00FF74AA">
              <w:rPr>
                <w:sz w:val="24"/>
                <w:szCs w:val="24"/>
              </w:rPr>
              <w:t>đó</w:t>
            </w:r>
            <w:proofErr w:type="spellEnd"/>
            <w:r w:rsidRPr="00FF74AA">
              <w:rPr>
                <w:sz w:val="24"/>
                <w:szCs w:val="24"/>
              </w:rPr>
              <w:t xml:space="preserve"> </w:t>
            </w:r>
            <w:proofErr w:type="spellStart"/>
            <w:r w:rsidRPr="00FF74AA">
              <w:rPr>
                <w:sz w:val="24"/>
                <w:szCs w:val="24"/>
              </w:rPr>
              <w:t>để</w:t>
            </w:r>
            <w:proofErr w:type="spellEnd"/>
            <w:r w:rsidRPr="00FF74AA">
              <w:rPr>
                <w:sz w:val="24"/>
                <w:szCs w:val="24"/>
              </w:rPr>
              <w:t xml:space="preserve"> </w:t>
            </w:r>
            <w:proofErr w:type="spellStart"/>
            <w:r w:rsidRPr="00FF74AA">
              <w:rPr>
                <w:sz w:val="24"/>
                <w:szCs w:val="24"/>
              </w:rPr>
              <w:t>xác</w:t>
            </w:r>
            <w:proofErr w:type="spellEnd"/>
            <w:r w:rsidRPr="00FF74AA">
              <w:rPr>
                <w:sz w:val="24"/>
                <w:szCs w:val="24"/>
              </w:rPr>
              <w:t xml:space="preserve"> </w:t>
            </w:r>
            <w:proofErr w:type="spellStart"/>
            <w:r w:rsidRPr="00FF74AA">
              <w:rPr>
                <w:sz w:val="24"/>
                <w:szCs w:val="24"/>
              </w:rPr>
              <w:t>định</w:t>
            </w:r>
            <w:proofErr w:type="spellEnd"/>
            <w:r w:rsidRPr="00FF74AA">
              <w:rPr>
                <w:sz w:val="24"/>
                <w:szCs w:val="24"/>
              </w:rPr>
              <w:t xml:space="preserve"> </w:t>
            </w:r>
            <w:proofErr w:type="spellStart"/>
            <w:r w:rsidRPr="00FF74AA">
              <w:rPr>
                <w:sz w:val="24"/>
                <w:szCs w:val="24"/>
              </w:rPr>
              <w:t>hoặc</w:t>
            </w:r>
            <w:proofErr w:type="spellEnd"/>
            <w:r w:rsidRPr="00FF74AA">
              <w:rPr>
                <w:sz w:val="24"/>
                <w:szCs w:val="24"/>
              </w:rPr>
              <w:t xml:space="preserve"> </w:t>
            </w:r>
            <w:proofErr w:type="spellStart"/>
            <w:r w:rsidRPr="00FF74AA">
              <w:rPr>
                <w:sz w:val="24"/>
                <w:szCs w:val="24"/>
              </w:rPr>
              <w:t>khấu</w:t>
            </w:r>
            <w:proofErr w:type="spellEnd"/>
            <w:r w:rsidRPr="00FF74AA">
              <w:rPr>
                <w:sz w:val="24"/>
                <w:szCs w:val="24"/>
              </w:rPr>
              <w:t xml:space="preserve"> </w:t>
            </w:r>
            <w:proofErr w:type="spellStart"/>
            <w:r w:rsidRPr="00FF74AA">
              <w:rPr>
                <w:sz w:val="24"/>
                <w:szCs w:val="24"/>
              </w:rPr>
              <w:t>trừ</w:t>
            </w:r>
            <w:proofErr w:type="spellEnd"/>
            <w:r w:rsidRPr="00FF74AA">
              <w:rPr>
                <w:sz w:val="24"/>
                <w:szCs w:val="24"/>
              </w:rPr>
              <w:t xml:space="preserve"> </w:t>
            </w:r>
            <w:proofErr w:type="spellStart"/>
            <w:r w:rsidRPr="00FF74AA">
              <w:rPr>
                <w:sz w:val="24"/>
                <w:szCs w:val="24"/>
              </w:rPr>
              <w:t>một</w:t>
            </w:r>
            <w:proofErr w:type="spellEnd"/>
            <w:r w:rsidRPr="00FF74AA">
              <w:rPr>
                <w:sz w:val="24"/>
                <w:szCs w:val="24"/>
              </w:rPr>
              <w:t xml:space="preserve"> </w:t>
            </w:r>
            <w:proofErr w:type="spellStart"/>
            <w:r w:rsidRPr="00FF74AA">
              <w:rPr>
                <w:sz w:val="24"/>
                <w:szCs w:val="24"/>
              </w:rPr>
              <w:t>khoản</w:t>
            </w:r>
            <w:proofErr w:type="spellEnd"/>
            <w:r w:rsidRPr="00FF74AA">
              <w:rPr>
                <w:sz w:val="24"/>
                <w:szCs w:val="24"/>
              </w:rPr>
              <w:t xml:space="preserve"> </w:t>
            </w:r>
            <w:proofErr w:type="spellStart"/>
            <w:r w:rsidRPr="00FF74AA">
              <w:rPr>
                <w:sz w:val="24"/>
                <w:szCs w:val="24"/>
              </w:rPr>
              <w:t>khác</w:t>
            </w:r>
            <w:proofErr w:type="spellEnd"/>
            <w:r w:rsidRPr="00FF74AA">
              <w:rPr>
                <w:sz w:val="24"/>
                <w:szCs w:val="24"/>
              </w:rPr>
              <w:t xml:space="preserve">. Nguyên </w:t>
            </w:r>
            <w:proofErr w:type="spellStart"/>
            <w:r w:rsidRPr="00FF74AA">
              <w:rPr>
                <w:sz w:val="24"/>
                <w:szCs w:val="24"/>
              </w:rPr>
              <w:t>tắc</w:t>
            </w:r>
            <w:proofErr w:type="spellEnd"/>
            <w:r w:rsidRPr="00FF74AA">
              <w:rPr>
                <w:sz w:val="24"/>
                <w:szCs w:val="24"/>
              </w:rPr>
              <w:t xml:space="preserve"> </w:t>
            </w:r>
            <w:proofErr w:type="spellStart"/>
            <w:r w:rsidRPr="00FF74AA">
              <w:rPr>
                <w:sz w:val="24"/>
                <w:szCs w:val="24"/>
              </w:rPr>
              <w:t>này</w:t>
            </w:r>
            <w:proofErr w:type="spellEnd"/>
            <w:r w:rsidRPr="00FF74AA">
              <w:rPr>
                <w:sz w:val="24"/>
                <w:szCs w:val="24"/>
              </w:rPr>
              <w:t xml:space="preserve"> </w:t>
            </w:r>
            <w:proofErr w:type="spellStart"/>
            <w:r w:rsidRPr="00FF74AA">
              <w:rPr>
                <w:sz w:val="24"/>
                <w:szCs w:val="24"/>
              </w:rPr>
              <w:t>nhằm</w:t>
            </w:r>
            <w:proofErr w:type="spellEnd"/>
            <w:r w:rsidRPr="00FF74AA">
              <w:rPr>
                <w:sz w:val="24"/>
                <w:szCs w:val="24"/>
              </w:rPr>
              <w:t xml:space="preserve"> </w:t>
            </w:r>
            <w:proofErr w:type="spellStart"/>
            <w:r w:rsidRPr="00FF74AA">
              <w:rPr>
                <w:sz w:val="24"/>
                <w:szCs w:val="24"/>
              </w:rPr>
              <w:t>bảo</w:t>
            </w:r>
            <w:proofErr w:type="spellEnd"/>
            <w:r w:rsidRPr="00FF74AA">
              <w:rPr>
                <w:sz w:val="24"/>
                <w:szCs w:val="24"/>
              </w:rPr>
              <w:t xml:space="preserve"> </w:t>
            </w:r>
            <w:proofErr w:type="spellStart"/>
            <w:r w:rsidRPr="00FF74AA">
              <w:rPr>
                <w:sz w:val="24"/>
                <w:szCs w:val="24"/>
              </w:rPr>
              <w:t>đảm</w:t>
            </w:r>
            <w:proofErr w:type="spellEnd"/>
            <w:r w:rsidRPr="00FF74AA">
              <w:rPr>
                <w:sz w:val="24"/>
                <w:szCs w:val="24"/>
              </w:rPr>
              <w:t xml:space="preserve"> </w:t>
            </w:r>
            <w:proofErr w:type="spellStart"/>
            <w:r w:rsidRPr="00FF74AA">
              <w:rPr>
                <w:sz w:val="24"/>
                <w:szCs w:val="24"/>
              </w:rPr>
              <w:t>mỗi</w:t>
            </w:r>
            <w:proofErr w:type="spellEnd"/>
            <w:r w:rsidRPr="00FF74AA">
              <w:rPr>
                <w:sz w:val="24"/>
                <w:szCs w:val="24"/>
              </w:rPr>
              <w:t xml:space="preserve"> </w:t>
            </w:r>
            <w:proofErr w:type="spellStart"/>
            <w:r w:rsidRPr="00FF74AA">
              <w:rPr>
                <w:sz w:val="24"/>
                <w:szCs w:val="24"/>
              </w:rPr>
              <w:t>nguồn</w:t>
            </w:r>
            <w:proofErr w:type="spellEnd"/>
            <w:r w:rsidRPr="00FF74AA">
              <w:rPr>
                <w:sz w:val="24"/>
                <w:szCs w:val="24"/>
              </w:rPr>
              <w:t xml:space="preserve"> </w:t>
            </w:r>
            <w:proofErr w:type="spellStart"/>
            <w:r w:rsidRPr="00FF74AA">
              <w:rPr>
                <w:sz w:val="24"/>
                <w:szCs w:val="24"/>
              </w:rPr>
              <w:t>giá</w:t>
            </w:r>
            <w:proofErr w:type="spellEnd"/>
            <w:r w:rsidRPr="00FF74AA">
              <w:rPr>
                <w:sz w:val="24"/>
                <w:szCs w:val="24"/>
              </w:rPr>
              <w:t xml:space="preserve"> </w:t>
            </w:r>
            <w:proofErr w:type="spellStart"/>
            <w:r w:rsidRPr="00FF74AA">
              <w:rPr>
                <w:sz w:val="24"/>
                <w:szCs w:val="24"/>
              </w:rPr>
              <w:t>trị</w:t>
            </w:r>
            <w:proofErr w:type="spellEnd"/>
            <w:r w:rsidRPr="00FF74AA">
              <w:rPr>
                <w:sz w:val="24"/>
                <w:szCs w:val="24"/>
              </w:rPr>
              <w:t xml:space="preserve"> </w:t>
            </w:r>
            <w:proofErr w:type="spellStart"/>
            <w:r w:rsidRPr="00FF74AA">
              <w:rPr>
                <w:sz w:val="24"/>
                <w:szCs w:val="24"/>
              </w:rPr>
              <w:t>chỉ</w:t>
            </w:r>
            <w:proofErr w:type="spellEnd"/>
            <w:r w:rsidRPr="00FF74AA">
              <w:rPr>
                <w:sz w:val="24"/>
                <w:szCs w:val="24"/>
              </w:rPr>
              <w:t xml:space="preserve"> </w:t>
            </w:r>
            <w:proofErr w:type="spellStart"/>
            <w:r w:rsidRPr="00FF74AA">
              <w:rPr>
                <w:sz w:val="24"/>
                <w:szCs w:val="24"/>
              </w:rPr>
              <w:t>được</w:t>
            </w:r>
            <w:proofErr w:type="spellEnd"/>
            <w:r w:rsidRPr="00FF74AA">
              <w:rPr>
                <w:sz w:val="24"/>
                <w:szCs w:val="24"/>
              </w:rPr>
              <w:t xml:space="preserve"> </w:t>
            </w:r>
            <w:proofErr w:type="spellStart"/>
            <w:r w:rsidRPr="00FF74AA">
              <w:rPr>
                <w:sz w:val="24"/>
                <w:szCs w:val="24"/>
              </w:rPr>
              <w:t>điều</w:t>
            </w:r>
            <w:proofErr w:type="spellEnd"/>
            <w:r w:rsidRPr="00FF74AA">
              <w:rPr>
                <w:sz w:val="24"/>
                <w:szCs w:val="24"/>
              </w:rPr>
              <w:t xml:space="preserve"> </w:t>
            </w:r>
            <w:proofErr w:type="spellStart"/>
            <w:r w:rsidRPr="00FF74AA">
              <w:rPr>
                <w:sz w:val="24"/>
                <w:szCs w:val="24"/>
              </w:rPr>
              <w:t>tiết</w:t>
            </w:r>
            <w:proofErr w:type="spellEnd"/>
            <w:r w:rsidRPr="00FF74AA">
              <w:rPr>
                <w:sz w:val="24"/>
                <w:szCs w:val="24"/>
              </w:rPr>
              <w:t xml:space="preserve"> </w:t>
            </w:r>
            <w:proofErr w:type="spellStart"/>
            <w:r w:rsidRPr="00FF74AA">
              <w:rPr>
                <w:sz w:val="24"/>
                <w:szCs w:val="24"/>
              </w:rPr>
              <w:t>một</w:t>
            </w:r>
            <w:proofErr w:type="spellEnd"/>
            <w:r w:rsidRPr="00FF74AA">
              <w:rPr>
                <w:sz w:val="24"/>
                <w:szCs w:val="24"/>
              </w:rPr>
              <w:t xml:space="preserve"> </w:t>
            </w:r>
            <w:proofErr w:type="spellStart"/>
            <w:r w:rsidRPr="00FF74AA">
              <w:rPr>
                <w:sz w:val="24"/>
                <w:szCs w:val="24"/>
              </w:rPr>
              <w:t>lần</w:t>
            </w:r>
            <w:proofErr w:type="spellEnd"/>
            <w:r w:rsidRPr="00FF74AA">
              <w:rPr>
                <w:sz w:val="24"/>
                <w:szCs w:val="24"/>
              </w:rPr>
              <w:t xml:space="preserve"> </w:t>
            </w:r>
            <w:proofErr w:type="spellStart"/>
            <w:r w:rsidRPr="00FF74AA">
              <w:rPr>
                <w:sz w:val="24"/>
                <w:szCs w:val="24"/>
              </w:rPr>
              <w:t>và</w:t>
            </w:r>
            <w:proofErr w:type="spellEnd"/>
            <w:r w:rsidRPr="00FF74AA">
              <w:rPr>
                <w:sz w:val="24"/>
                <w:szCs w:val="24"/>
              </w:rPr>
              <w:t xml:space="preserve"> </w:t>
            </w:r>
            <w:proofErr w:type="spellStart"/>
            <w:r w:rsidRPr="00FF74AA">
              <w:rPr>
                <w:sz w:val="24"/>
                <w:szCs w:val="24"/>
              </w:rPr>
              <w:t>tránh</w:t>
            </w:r>
            <w:proofErr w:type="spellEnd"/>
            <w:r w:rsidRPr="00FF74AA">
              <w:rPr>
                <w:sz w:val="24"/>
                <w:szCs w:val="24"/>
              </w:rPr>
              <w:t xml:space="preserve"> </w:t>
            </w:r>
            <w:proofErr w:type="spellStart"/>
            <w:r w:rsidRPr="00FF74AA">
              <w:rPr>
                <w:sz w:val="24"/>
                <w:szCs w:val="24"/>
              </w:rPr>
              <w:t>tạo</w:t>
            </w:r>
            <w:proofErr w:type="spellEnd"/>
            <w:r w:rsidRPr="00FF74AA">
              <w:rPr>
                <w:sz w:val="24"/>
                <w:szCs w:val="24"/>
              </w:rPr>
              <w:t xml:space="preserve"> </w:t>
            </w:r>
            <w:proofErr w:type="spellStart"/>
            <w:r w:rsidRPr="00FF74AA">
              <w:rPr>
                <w:sz w:val="24"/>
                <w:szCs w:val="24"/>
              </w:rPr>
              <w:t>ra</w:t>
            </w:r>
            <w:proofErr w:type="spellEnd"/>
            <w:r w:rsidRPr="00FF74AA">
              <w:rPr>
                <w:sz w:val="24"/>
                <w:szCs w:val="24"/>
              </w:rPr>
              <w:t xml:space="preserve"> </w:t>
            </w:r>
            <w:proofErr w:type="spellStart"/>
            <w:r w:rsidRPr="00FF74AA">
              <w:rPr>
                <w:sz w:val="24"/>
                <w:szCs w:val="24"/>
              </w:rPr>
              <w:t>nghĩa</w:t>
            </w:r>
            <w:proofErr w:type="spellEnd"/>
            <w:r w:rsidRPr="00FF74AA">
              <w:rPr>
                <w:sz w:val="24"/>
                <w:szCs w:val="24"/>
              </w:rPr>
              <w:t xml:space="preserve"> </w:t>
            </w:r>
            <w:proofErr w:type="spellStart"/>
            <w:r w:rsidRPr="00FF74AA">
              <w:rPr>
                <w:sz w:val="24"/>
                <w:szCs w:val="24"/>
              </w:rPr>
              <w:t>vụ</w:t>
            </w:r>
            <w:proofErr w:type="spellEnd"/>
            <w:r w:rsidRPr="00FF74AA">
              <w:rPr>
                <w:sz w:val="24"/>
                <w:szCs w:val="24"/>
              </w:rPr>
              <w:t xml:space="preserve"> </w:t>
            </w:r>
            <w:proofErr w:type="spellStart"/>
            <w:r w:rsidRPr="00FF74AA">
              <w:rPr>
                <w:sz w:val="24"/>
                <w:szCs w:val="24"/>
              </w:rPr>
              <w:t>tài</w:t>
            </w:r>
            <w:proofErr w:type="spellEnd"/>
            <w:r w:rsidRPr="00FF74AA">
              <w:rPr>
                <w:sz w:val="24"/>
                <w:szCs w:val="24"/>
              </w:rPr>
              <w:t xml:space="preserve"> </w:t>
            </w:r>
            <w:proofErr w:type="spellStart"/>
            <w:r w:rsidRPr="00FF74AA">
              <w:rPr>
                <w:sz w:val="24"/>
                <w:szCs w:val="24"/>
              </w:rPr>
              <w:t>chính</w:t>
            </w:r>
            <w:proofErr w:type="spellEnd"/>
            <w:r w:rsidRPr="00FF74AA">
              <w:rPr>
                <w:sz w:val="24"/>
                <w:szCs w:val="24"/>
              </w:rPr>
              <w:t xml:space="preserve"> </w:t>
            </w:r>
            <w:proofErr w:type="spellStart"/>
            <w:r w:rsidRPr="00FF74AA">
              <w:rPr>
                <w:sz w:val="24"/>
                <w:szCs w:val="24"/>
              </w:rPr>
              <w:t>chồng</w:t>
            </w:r>
            <w:proofErr w:type="spellEnd"/>
            <w:r w:rsidRPr="00FF74AA">
              <w:rPr>
                <w:sz w:val="24"/>
                <w:szCs w:val="24"/>
              </w:rPr>
              <w:t xml:space="preserve"> </w:t>
            </w:r>
            <w:proofErr w:type="spellStart"/>
            <w:r w:rsidRPr="00FF74AA">
              <w:rPr>
                <w:sz w:val="24"/>
                <w:szCs w:val="24"/>
              </w:rPr>
              <w:t>lấn</w:t>
            </w:r>
            <w:proofErr w:type="spellEnd"/>
            <w:r w:rsidRPr="00FF74AA">
              <w:rPr>
                <w:sz w:val="24"/>
                <w:szCs w:val="24"/>
              </w:rPr>
              <w:t>.</w:t>
            </w:r>
          </w:p>
          <w:p w14:paraId="0CC2A9CB" w14:textId="77777777" w:rsidR="00FF74AA" w:rsidRDefault="00FF74AA" w:rsidP="00FF74AA">
            <w:pPr>
              <w:spacing w:after="50" w:line="252" w:lineRule="auto"/>
              <w:rPr>
                <w:sz w:val="24"/>
                <w:szCs w:val="24"/>
                <w:lang w:val="vi-VN"/>
              </w:rPr>
            </w:pPr>
          </w:p>
          <w:p w14:paraId="5BD58F4D" w14:textId="77777777" w:rsidR="00FF74AA" w:rsidRDefault="00FF74AA" w:rsidP="00FF74AA">
            <w:pPr>
              <w:spacing w:after="50" w:line="252" w:lineRule="auto"/>
              <w:rPr>
                <w:sz w:val="24"/>
                <w:szCs w:val="24"/>
                <w:lang w:val="vi-VN"/>
              </w:rPr>
            </w:pPr>
            <w:r>
              <w:rPr>
                <w:sz w:val="24"/>
                <w:szCs w:val="24"/>
                <w:lang w:val="vi-VN"/>
              </w:rPr>
              <w:t>Ví dụ:</w:t>
            </w:r>
          </w:p>
          <w:p w14:paraId="37B105E0" w14:textId="59378F13" w:rsidR="00FF74AA" w:rsidRPr="00FF74AA" w:rsidRDefault="00FF74AA" w:rsidP="00FF74AA">
            <w:pPr>
              <w:spacing w:after="50" w:line="252" w:lineRule="auto"/>
              <w:rPr>
                <w:i/>
                <w:iCs/>
                <w:sz w:val="24"/>
                <w:szCs w:val="24"/>
                <w:lang w:val="vi-VN"/>
              </w:rPr>
            </w:pPr>
            <w:r w:rsidRPr="00FF74AA">
              <w:rPr>
                <w:i/>
                <w:iCs/>
                <w:sz w:val="24"/>
                <w:szCs w:val="24"/>
                <w:lang w:val="vi-VN"/>
              </w:rPr>
              <w:t xml:space="preserve">Một dự án đồng thời được hưởng </w:t>
            </w:r>
            <w:r w:rsidRPr="00FF74AA">
              <w:rPr>
                <w:i/>
                <w:iCs/>
                <w:sz w:val="24"/>
                <w:szCs w:val="24"/>
                <w:lang w:val="vi-VN"/>
              </w:rPr>
              <w:t>03</w:t>
            </w:r>
            <w:r w:rsidRPr="00FF74AA">
              <w:rPr>
                <w:i/>
                <w:iCs/>
                <w:sz w:val="24"/>
                <w:szCs w:val="24"/>
                <w:lang w:val="vi-VN"/>
              </w:rPr>
              <w:t xml:space="preserve"> lợi ích: (i) tăng thêm 20.000 m² diện tích sàn do điều chỉnh quy hoạch TOD; (ii) giá trị đất tăng thêm do thay đổi chức năng sử dụng đất; và (iii) quyền kết nối riêng với nhà ga. Ba lợi ích này có thể làm phát sinh các khoản thu tương ứng theo Điều 5, Điều 6 và Điều 8 vì có nguồn gốc và căn cứ điều tiết khác nhau.</w:t>
            </w:r>
            <w:r w:rsidRPr="00FF74AA">
              <w:rPr>
                <w:i/>
                <w:iCs/>
                <w:sz w:val="24"/>
                <w:szCs w:val="24"/>
                <w:lang w:val="vi-VN"/>
              </w:rPr>
              <w:t xml:space="preserve"> </w:t>
            </w:r>
            <w:r w:rsidRPr="00FF74AA">
              <w:rPr>
                <w:i/>
                <w:iCs/>
                <w:sz w:val="24"/>
                <w:szCs w:val="24"/>
                <w:lang w:val="vi-VN"/>
              </w:rPr>
              <w:t xml:space="preserve">Tuy nhiên, nếu một phần giá trị của quyền kết nối riêng đã được tính trong giá trị làm cơ sở xác định khoản thu tại Điều 6 thì phần giá </w:t>
            </w:r>
            <w:r w:rsidRPr="00FF74AA">
              <w:rPr>
                <w:i/>
                <w:iCs/>
                <w:sz w:val="24"/>
                <w:szCs w:val="24"/>
                <w:lang w:val="vi-VN"/>
              </w:rPr>
              <w:lastRenderedPageBreak/>
              <w:t>trị đó phải được loại trừ khi xác định khoản thu theo Điều 8. Việc một dự án chịu ba khoản thu không phải là trùng thu nếu mỗi khoản thu điều tiết một nguồn lợi ích riêng biệt.</w:t>
            </w:r>
          </w:p>
        </w:tc>
      </w:tr>
      <w:tr w:rsidR="00FF74AA" w:rsidRPr="00435695" w14:paraId="1C1C2B6B" w14:textId="77777777" w:rsidTr="00263A70">
        <w:trPr>
          <w:jc w:val="center"/>
        </w:trPr>
        <w:tc>
          <w:tcPr>
            <w:tcW w:w="2639" w:type="dxa"/>
            <w:vMerge/>
            <w:tcMar>
              <w:top w:w="70" w:type="dxa"/>
              <w:left w:w="80" w:type="dxa"/>
              <w:bottom w:w="70" w:type="dxa"/>
              <w:right w:w="80" w:type="dxa"/>
            </w:tcMar>
          </w:tcPr>
          <w:p w14:paraId="0605EA32" w14:textId="1F6B9F4F" w:rsidR="00FF74AA" w:rsidRPr="00435695" w:rsidRDefault="00FF74AA" w:rsidP="00394849">
            <w:pPr>
              <w:spacing w:after="50" w:line="252" w:lineRule="auto"/>
              <w:rPr>
                <w:sz w:val="24"/>
                <w:szCs w:val="24"/>
              </w:rPr>
            </w:pPr>
          </w:p>
        </w:tc>
        <w:tc>
          <w:tcPr>
            <w:tcW w:w="3510" w:type="dxa"/>
            <w:tcMar>
              <w:top w:w="70" w:type="dxa"/>
              <w:left w:w="80" w:type="dxa"/>
              <w:bottom w:w="70" w:type="dxa"/>
              <w:right w:w="80" w:type="dxa"/>
            </w:tcMar>
          </w:tcPr>
          <w:p w14:paraId="2BF6464C" w14:textId="77777777" w:rsidR="00FF74AA" w:rsidRPr="00435695" w:rsidRDefault="00FF74AA" w:rsidP="00394849">
            <w:pPr>
              <w:spacing w:after="50" w:line="252" w:lineRule="auto"/>
              <w:rPr>
                <w:sz w:val="24"/>
                <w:szCs w:val="24"/>
              </w:rPr>
            </w:pPr>
            <w:r w:rsidRPr="00435695">
              <w:rPr>
                <w:sz w:val="24"/>
                <w:szCs w:val="24"/>
              </w:rPr>
              <w:t>2. Số tiền phải nộp được xác định theo trình tự sau đây để đảm bảo không trùng thu và có tính khấu trừ:</w:t>
            </w:r>
            <w:r w:rsidRPr="00435695">
              <w:rPr>
                <w:sz w:val="24"/>
                <w:szCs w:val="24"/>
              </w:rPr>
              <w:br/>
              <w:t>a) Xác định đối tượng và căn cứ tính thu;</w:t>
            </w:r>
          </w:p>
        </w:tc>
        <w:tc>
          <w:tcPr>
            <w:tcW w:w="3420" w:type="dxa"/>
            <w:vMerge w:val="restart"/>
            <w:tcMar>
              <w:top w:w="70" w:type="dxa"/>
              <w:left w:w="80" w:type="dxa"/>
              <w:bottom w:w="70" w:type="dxa"/>
              <w:right w:w="80" w:type="dxa"/>
            </w:tcMar>
          </w:tcPr>
          <w:p w14:paraId="2207CCAB" w14:textId="67657BB1" w:rsidR="00FF74AA" w:rsidRPr="00FF74AA" w:rsidRDefault="00FF74AA" w:rsidP="00FF74AA">
            <w:pPr>
              <w:spacing w:after="50" w:line="252" w:lineRule="auto"/>
              <w:rPr>
                <w:sz w:val="24"/>
                <w:szCs w:val="24"/>
                <w:lang w:val="vi-VN"/>
              </w:rPr>
            </w:pPr>
            <w:r w:rsidRPr="00FF74AA">
              <w:rPr>
                <w:sz w:val="24"/>
                <w:szCs w:val="24"/>
                <w:lang w:val="vi-VN"/>
              </w:rPr>
              <w:t>Quy định này thiết lập một trình tự thống nhất để xác định số tiền cuối cùng phải nộp, bảo đảm việc loại trừ, miễn, giảm và khấu trừ được thực hiện đúng căn cứ, đúng thứ tự và không làm phát sinh trùng thu. Trước hết, cơ quan có thẩm quyền xác định đúng đối tượng và căn cứ tính thu tương ứng với từng khoản theo Nghị quyết; sau đó loại trừ các phần không thuộc phạm vi điều tiết hoặc phần giá trị, lợi ích đã được điều tiết đầy đủ trên cùng căn cứ. Trên cơ sở đó xác định số tiền phải nộp trước miễn, giảm, áp dụng các trường hợp miễn, giảm theo quy định, tiếp tục khấu trừ các nghĩa vụ tài chính, giá trị hạ tầng, công trình hoặc khoản đóng góp hợp lệ đáp ứng điều kiện khấu trừ, và cuối cùng xác định số tiền còn phải nộp.</w:t>
            </w:r>
            <w:r>
              <w:rPr>
                <w:sz w:val="24"/>
                <w:szCs w:val="24"/>
                <w:lang w:val="vi-VN"/>
              </w:rPr>
              <w:t xml:space="preserve"> </w:t>
            </w:r>
            <w:r w:rsidRPr="00FF74AA">
              <w:rPr>
                <w:sz w:val="24"/>
                <w:szCs w:val="24"/>
                <w:lang w:val="vi-VN"/>
              </w:rPr>
              <w:t>Trình tự này nhằm bảo đảm mỗi khoản thu được xác định trên đúng nguồn giá trị hoặc lợi ích thuộc phạm vi điều tiết, đồng thời phân biệt rõ giữa phần giá trị không thuộc đối tượng chịu thu, phần đã được Nhà nước điều tiết, phần được miễn hoặc giảm và phần giá trị được khấu trừ do chủ thể đã thực hiện nghĩa vụ hoặc đóng góp hợp lệ. Việc thực hiện theo một trình tự thống nhất cũng tạo cơ sở để cơ quan có thẩm quyền kiểm tra, đối chiếu và truy xuất quá trình hình thành số tiền cuối cùng phải nộp.</w:t>
            </w:r>
          </w:p>
          <w:p w14:paraId="20437BF6" w14:textId="77777777" w:rsidR="00FF74AA" w:rsidRPr="00FF74AA" w:rsidRDefault="00FF74AA" w:rsidP="00FF74AA">
            <w:pPr>
              <w:spacing w:after="50" w:line="252" w:lineRule="auto"/>
              <w:rPr>
                <w:sz w:val="24"/>
                <w:szCs w:val="24"/>
                <w:lang w:val="vi-VN"/>
              </w:rPr>
            </w:pPr>
            <w:r w:rsidRPr="00FF74AA">
              <w:rPr>
                <w:sz w:val="24"/>
                <w:szCs w:val="24"/>
                <w:lang w:val="vi-VN"/>
              </w:rPr>
              <w:lastRenderedPageBreak/>
              <w:t>Có thể khái quát trình tự xác định như sau:</w:t>
            </w:r>
          </w:p>
          <w:p w14:paraId="57F75CEA" w14:textId="77777777" w:rsidR="00FF74AA" w:rsidRPr="00FF74AA" w:rsidRDefault="00FF74AA" w:rsidP="00FF74AA">
            <w:pPr>
              <w:spacing w:after="50" w:line="252" w:lineRule="auto"/>
              <w:rPr>
                <w:sz w:val="24"/>
                <w:szCs w:val="24"/>
                <w:lang w:val="vi-VN"/>
              </w:rPr>
            </w:pPr>
            <w:r w:rsidRPr="00FF74AA">
              <w:rPr>
                <w:sz w:val="24"/>
                <w:szCs w:val="24"/>
                <w:lang w:val="vi-VN"/>
              </w:rPr>
              <w:t xml:space="preserve">“Xác định căn cứ tính thu </w:t>
            </w:r>
            <w:r w:rsidRPr="00FF74AA">
              <w:rPr>
                <w:rFonts w:hint="eastAsia"/>
                <w:sz w:val="24"/>
                <w:szCs w:val="24"/>
                <w:lang w:val="vi-VN"/>
              </w:rPr>
              <w:t>→</w:t>
            </w:r>
            <w:r w:rsidRPr="00FF74AA">
              <w:rPr>
                <w:sz w:val="24"/>
                <w:szCs w:val="24"/>
                <w:lang w:val="vi-VN"/>
              </w:rPr>
              <w:t xml:space="preserve"> loại trừ phần không thuộc phạm vi hoặc đã được điều tiết </w:t>
            </w:r>
            <w:r w:rsidRPr="00FF74AA">
              <w:rPr>
                <w:rFonts w:hint="eastAsia"/>
                <w:sz w:val="24"/>
                <w:szCs w:val="24"/>
                <w:lang w:val="vi-VN"/>
              </w:rPr>
              <w:t>→</w:t>
            </w:r>
            <w:r w:rsidRPr="00FF74AA">
              <w:rPr>
                <w:sz w:val="24"/>
                <w:szCs w:val="24"/>
                <w:lang w:val="vi-VN"/>
              </w:rPr>
              <w:t xml:space="preserve"> xác định số tiền trước miễn, giảm </w:t>
            </w:r>
            <w:r w:rsidRPr="00FF74AA">
              <w:rPr>
                <w:rFonts w:hint="eastAsia"/>
                <w:sz w:val="24"/>
                <w:szCs w:val="24"/>
                <w:lang w:val="vi-VN"/>
              </w:rPr>
              <w:t>→</w:t>
            </w:r>
            <w:r w:rsidRPr="00FF74AA">
              <w:rPr>
                <w:sz w:val="24"/>
                <w:szCs w:val="24"/>
                <w:lang w:val="vi-VN"/>
              </w:rPr>
              <w:t xml:space="preserve"> áp dụng miễn, giảm </w:t>
            </w:r>
            <w:r w:rsidRPr="00FF74AA">
              <w:rPr>
                <w:rFonts w:hint="eastAsia"/>
                <w:sz w:val="24"/>
                <w:szCs w:val="24"/>
                <w:lang w:val="vi-VN"/>
              </w:rPr>
              <w:t>→</w:t>
            </w:r>
            <w:r w:rsidRPr="00FF74AA">
              <w:rPr>
                <w:sz w:val="24"/>
                <w:szCs w:val="24"/>
                <w:lang w:val="vi-VN"/>
              </w:rPr>
              <w:t xml:space="preserve"> khấu trừ nghĩa vụ và giá trị hợp lệ </w:t>
            </w:r>
            <w:r w:rsidRPr="00FF74AA">
              <w:rPr>
                <w:rFonts w:hint="eastAsia"/>
                <w:sz w:val="24"/>
                <w:szCs w:val="24"/>
                <w:lang w:val="vi-VN"/>
              </w:rPr>
              <w:t>→</w:t>
            </w:r>
            <w:r w:rsidRPr="00FF74AA">
              <w:rPr>
                <w:sz w:val="24"/>
                <w:szCs w:val="24"/>
                <w:lang w:val="vi-VN"/>
              </w:rPr>
              <w:t xml:space="preserve"> xác định số tiền còn phải nộp.”</w:t>
            </w:r>
          </w:p>
          <w:p w14:paraId="3286ADF2" w14:textId="77777777" w:rsidR="00FF74AA" w:rsidRDefault="00FF74AA" w:rsidP="00FF74AA">
            <w:pPr>
              <w:spacing w:after="50" w:line="252" w:lineRule="auto"/>
              <w:rPr>
                <w:sz w:val="24"/>
                <w:szCs w:val="24"/>
                <w:lang w:val="vi-VN"/>
              </w:rPr>
            </w:pPr>
          </w:p>
          <w:p w14:paraId="722802E5" w14:textId="77777777" w:rsidR="00FF74AA" w:rsidRDefault="00FF74AA" w:rsidP="00FF74AA">
            <w:pPr>
              <w:spacing w:after="50" w:line="252" w:lineRule="auto"/>
              <w:rPr>
                <w:sz w:val="24"/>
                <w:szCs w:val="24"/>
                <w:lang w:val="vi-VN"/>
              </w:rPr>
            </w:pPr>
            <w:r w:rsidRPr="00FF74AA">
              <w:rPr>
                <w:sz w:val="24"/>
                <w:szCs w:val="24"/>
                <w:lang w:val="vi-VN"/>
              </w:rPr>
              <w:t xml:space="preserve">Ví dụ: </w:t>
            </w:r>
          </w:p>
          <w:p w14:paraId="21F3AC0D" w14:textId="73CBF2A1" w:rsidR="00FF74AA" w:rsidRPr="00FF74AA" w:rsidRDefault="00FF74AA" w:rsidP="00FF74AA">
            <w:pPr>
              <w:spacing w:after="50" w:line="252" w:lineRule="auto"/>
              <w:rPr>
                <w:i/>
                <w:iCs/>
                <w:sz w:val="24"/>
                <w:szCs w:val="24"/>
                <w:lang w:val="vi-VN"/>
              </w:rPr>
            </w:pPr>
            <w:r w:rsidRPr="00FF74AA">
              <w:rPr>
                <w:i/>
                <w:iCs/>
                <w:sz w:val="24"/>
                <w:szCs w:val="24"/>
                <w:lang w:val="vi-VN"/>
              </w:rPr>
              <w:t>Một dự án có khoản phải nộp theo một cơ chế là 100 tỷ đồng. Trong đó, 20 tỷ đồng đã được Nhà nước điều tiết trước đó trên cùng căn cứ; dự án được miễn, giảm 10 tỷ đồng theo chính sách áp dụng và có 15 tỷ đồng giá trị hạ tầng đủ điều kiện khấu trừ. Khi đó, số tiền cuối cùng phải nộp được xác định theo trình tự: 100 – 20 – 10 – 15 = 55 tỷ đồng. Ví dụ này chỉ nhằm minh họa trình tự tính toán; việc xác định từng khoản loại trừ, miễn, giảm và khấu trừ phải đáp ứng đầy đủ điều kiện quy định tại Nghị quyết và các Phụ lục kèm theo.</w:t>
            </w:r>
          </w:p>
        </w:tc>
      </w:tr>
      <w:tr w:rsidR="00FF74AA" w:rsidRPr="00435695" w14:paraId="3C3639B9" w14:textId="77777777" w:rsidTr="00263A70">
        <w:trPr>
          <w:jc w:val="center"/>
        </w:trPr>
        <w:tc>
          <w:tcPr>
            <w:tcW w:w="2639" w:type="dxa"/>
            <w:vMerge/>
            <w:tcMar>
              <w:top w:w="70" w:type="dxa"/>
              <w:left w:w="80" w:type="dxa"/>
              <w:bottom w:w="70" w:type="dxa"/>
              <w:right w:w="80" w:type="dxa"/>
            </w:tcMar>
          </w:tcPr>
          <w:p w14:paraId="7FBA604A" w14:textId="7ECB53D7" w:rsidR="00FF74AA" w:rsidRPr="00435695" w:rsidRDefault="00FF74AA" w:rsidP="00394849">
            <w:pPr>
              <w:spacing w:after="50" w:line="252" w:lineRule="auto"/>
              <w:rPr>
                <w:sz w:val="24"/>
                <w:szCs w:val="24"/>
              </w:rPr>
            </w:pPr>
          </w:p>
        </w:tc>
        <w:tc>
          <w:tcPr>
            <w:tcW w:w="3510" w:type="dxa"/>
            <w:tcMar>
              <w:top w:w="70" w:type="dxa"/>
              <w:left w:w="80" w:type="dxa"/>
              <w:bottom w:w="70" w:type="dxa"/>
              <w:right w:w="80" w:type="dxa"/>
            </w:tcMar>
          </w:tcPr>
          <w:p w14:paraId="2C0CEE78" w14:textId="77777777" w:rsidR="00FF74AA" w:rsidRPr="00435695" w:rsidRDefault="00FF74AA" w:rsidP="00394849">
            <w:pPr>
              <w:spacing w:after="50" w:line="252" w:lineRule="auto"/>
              <w:rPr>
                <w:sz w:val="24"/>
                <w:szCs w:val="24"/>
              </w:rPr>
            </w:pPr>
            <w:r w:rsidRPr="00435695">
              <w:rPr>
                <w:sz w:val="24"/>
                <w:szCs w:val="24"/>
              </w:rPr>
              <w:t>b) Loại trừ phần không thuộc đối tượng chịu thu và phần đã được điều tiết đầy đủ đối với cùng căn cứ;</w:t>
            </w:r>
          </w:p>
        </w:tc>
        <w:tc>
          <w:tcPr>
            <w:tcW w:w="3420" w:type="dxa"/>
            <w:vMerge/>
            <w:tcMar>
              <w:top w:w="70" w:type="dxa"/>
              <w:left w:w="80" w:type="dxa"/>
              <w:bottom w:w="70" w:type="dxa"/>
              <w:right w:w="80" w:type="dxa"/>
            </w:tcMar>
          </w:tcPr>
          <w:p w14:paraId="0725478A" w14:textId="06D2ACAB" w:rsidR="00FF74AA" w:rsidRPr="00435695" w:rsidRDefault="00FF74AA" w:rsidP="00394849">
            <w:pPr>
              <w:spacing w:after="50" w:line="252" w:lineRule="auto"/>
              <w:rPr>
                <w:sz w:val="24"/>
                <w:szCs w:val="24"/>
              </w:rPr>
            </w:pPr>
          </w:p>
        </w:tc>
      </w:tr>
      <w:tr w:rsidR="00FF74AA" w:rsidRPr="00435695" w14:paraId="1DF4B7A2" w14:textId="77777777" w:rsidTr="00263A70">
        <w:trPr>
          <w:jc w:val="center"/>
        </w:trPr>
        <w:tc>
          <w:tcPr>
            <w:tcW w:w="2639" w:type="dxa"/>
            <w:vMerge/>
            <w:tcMar>
              <w:top w:w="70" w:type="dxa"/>
              <w:left w:w="80" w:type="dxa"/>
              <w:bottom w:w="70" w:type="dxa"/>
              <w:right w:w="80" w:type="dxa"/>
            </w:tcMar>
          </w:tcPr>
          <w:p w14:paraId="075137B7" w14:textId="595C5D82" w:rsidR="00FF74AA" w:rsidRPr="00435695" w:rsidRDefault="00FF74AA" w:rsidP="00394849">
            <w:pPr>
              <w:spacing w:after="50" w:line="252" w:lineRule="auto"/>
              <w:rPr>
                <w:sz w:val="24"/>
                <w:szCs w:val="24"/>
              </w:rPr>
            </w:pPr>
          </w:p>
        </w:tc>
        <w:tc>
          <w:tcPr>
            <w:tcW w:w="3510" w:type="dxa"/>
            <w:tcMar>
              <w:top w:w="70" w:type="dxa"/>
              <w:left w:w="80" w:type="dxa"/>
              <w:bottom w:w="70" w:type="dxa"/>
              <w:right w:w="80" w:type="dxa"/>
            </w:tcMar>
          </w:tcPr>
          <w:p w14:paraId="51D32239" w14:textId="77777777" w:rsidR="00FF74AA" w:rsidRPr="00435695" w:rsidRDefault="00FF74AA" w:rsidP="00394849">
            <w:pPr>
              <w:spacing w:after="50" w:line="252" w:lineRule="auto"/>
              <w:rPr>
                <w:sz w:val="24"/>
                <w:szCs w:val="24"/>
              </w:rPr>
            </w:pPr>
            <w:r w:rsidRPr="00435695">
              <w:rPr>
                <w:sz w:val="24"/>
                <w:szCs w:val="24"/>
              </w:rPr>
              <w:t>c) Xác định số tiền trước miễn, giảm;</w:t>
            </w:r>
          </w:p>
        </w:tc>
        <w:tc>
          <w:tcPr>
            <w:tcW w:w="3420" w:type="dxa"/>
            <w:vMerge/>
            <w:tcMar>
              <w:top w:w="70" w:type="dxa"/>
              <w:left w:w="80" w:type="dxa"/>
              <w:bottom w:w="70" w:type="dxa"/>
              <w:right w:w="80" w:type="dxa"/>
            </w:tcMar>
          </w:tcPr>
          <w:p w14:paraId="2BD4CE22" w14:textId="33522354" w:rsidR="00FF74AA" w:rsidRPr="00435695" w:rsidRDefault="00FF74AA" w:rsidP="00394849">
            <w:pPr>
              <w:spacing w:after="50" w:line="252" w:lineRule="auto"/>
              <w:rPr>
                <w:sz w:val="24"/>
                <w:szCs w:val="24"/>
              </w:rPr>
            </w:pPr>
          </w:p>
        </w:tc>
      </w:tr>
      <w:tr w:rsidR="00FF74AA" w:rsidRPr="00435695" w14:paraId="0F7D8928" w14:textId="77777777" w:rsidTr="00263A70">
        <w:trPr>
          <w:jc w:val="center"/>
        </w:trPr>
        <w:tc>
          <w:tcPr>
            <w:tcW w:w="2639" w:type="dxa"/>
            <w:vMerge/>
            <w:tcMar>
              <w:top w:w="70" w:type="dxa"/>
              <w:left w:w="80" w:type="dxa"/>
              <w:bottom w:w="70" w:type="dxa"/>
              <w:right w:w="80" w:type="dxa"/>
            </w:tcMar>
          </w:tcPr>
          <w:p w14:paraId="50358E0E" w14:textId="477C2E8D" w:rsidR="00FF74AA" w:rsidRPr="00435695" w:rsidRDefault="00FF74AA" w:rsidP="00394849">
            <w:pPr>
              <w:spacing w:after="50" w:line="252" w:lineRule="auto"/>
              <w:rPr>
                <w:sz w:val="24"/>
                <w:szCs w:val="24"/>
              </w:rPr>
            </w:pPr>
          </w:p>
        </w:tc>
        <w:tc>
          <w:tcPr>
            <w:tcW w:w="3510" w:type="dxa"/>
            <w:tcMar>
              <w:top w:w="70" w:type="dxa"/>
              <w:left w:w="80" w:type="dxa"/>
              <w:bottom w:w="70" w:type="dxa"/>
              <w:right w:w="80" w:type="dxa"/>
            </w:tcMar>
          </w:tcPr>
          <w:p w14:paraId="31977E83" w14:textId="77777777" w:rsidR="00FF74AA" w:rsidRPr="00435695" w:rsidRDefault="00FF74AA" w:rsidP="00394849">
            <w:pPr>
              <w:spacing w:after="50" w:line="252" w:lineRule="auto"/>
              <w:rPr>
                <w:sz w:val="24"/>
                <w:szCs w:val="24"/>
              </w:rPr>
            </w:pPr>
            <w:r w:rsidRPr="00435695">
              <w:rPr>
                <w:sz w:val="24"/>
                <w:szCs w:val="24"/>
              </w:rPr>
              <w:t>d) Áp dụng miễn, giảm;</w:t>
            </w:r>
          </w:p>
        </w:tc>
        <w:tc>
          <w:tcPr>
            <w:tcW w:w="3420" w:type="dxa"/>
            <w:vMerge/>
            <w:tcMar>
              <w:top w:w="70" w:type="dxa"/>
              <w:left w:w="80" w:type="dxa"/>
              <w:bottom w:w="70" w:type="dxa"/>
              <w:right w:w="80" w:type="dxa"/>
            </w:tcMar>
          </w:tcPr>
          <w:p w14:paraId="1BDD2FC0" w14:textId="229CA095" w:rsidR="00FF74AA" w:rsidRPr="00435695" w:rsidRDefault="00FF74AA" w:rsidP="00394849">
            <w:pPr>
              <w:spacing w:after="50" w:line="252" w:lineRule="auto"/>
              <w:rPr>
                <w:sz w:val="24"/>
                <w:szCs w:val="24"/>
              </w:rPr>
            </w:pPr>
          </w:p>
        </w:tc>
      </w:tr>
      <w:tr w:rsidR="00FF74AA" w:rsidRPr="00435695" w14:paraId="4DBCA1EC" w14:textId="77777777" w:rsidTr="00263A70">
        <w:trPr>
          <w:jc w:val="center"/>
        </w:trPr>
        <w:tc>
          <w:tcPr>
            <w:tcW w:w="2639" w:type="dxa"/>
            <w:vMerge/>
            <w:tcMar>
              <w:top w:w="70" w:type="dxa"/>
              <w:left w:w="80" w:type="dxa"/>
              <w:bottom w:w="70" w:type="dxa"/>
              <w:right w:w="80" w:type="dxa"/>
            </w:tcMar>
          </w:tcPr>
          <w:p w14:paraId="5E03840B" w14:textId="0212A766" w:rsidR="00FF74AA" w:rsidRPr="00435695" w:rsidRDefault="00FF74AA" w:rsidP="00394849">
            <w:pPr>
              <w:spacing w:after="50" w:line="252" w:lineRule="auto"/>
              <w:rPr>
                <w:sz w:val="24"/>
                <w:szCs w:val="24"/>
              </w:rPr>
            </w:pPr>
          </w:p>
        </w:tc>
        <w:tc>
          <w:tcPr>
            <w:tcW w:w="3510" w:type="dxa"/>
            <w:tcMar>
              <w:top w:w="70" w:type="dxa"/>
              <w:left w:w="80" w:type="dxa"/>
              <w:bottom w:w="70" w:type="dxa"/>
              <w:right w:w="80" w:type="dxa"/>
            </w:tcMar>
          </w:tcPr>
          <w:p w14:paraId="47ED82E5" w14:textId="77777777" w:rsidR="00FF74AA" w:rsidRPr="00435695" w:rsidRDefault="00FF74AA" w:rsidP="00394849">
            <w:pPr>
              <w:spacing w:after="50" w:line="252" w:lineRule="auto"/>
              <w:rPr>
                <w:sz w:val="24"/>
                <w:szCs w:val="24"/>
              </w:rPr>
            </w:pPr>
            <w:r w:rsidRPr="00435695">
              <w:rPr>
                <w:sz w:val="24"/>
                <w:szCs w:val="24"/>
              </w:rPr>
              <w:t>đ) Khấu trừ nghĩa vụ tài chính, giá trị hạ tầng, công trình hoặc đóng góp hợp lệ;</w:t>
            </w:r>
          </w:p>
        </w:tc>
        <w:tc>
          <w:tcPr>
            <w:tcW w:w="3420" w:type="dxa"/>
            <w:vMerge/>
            <w:tcMar>
              <w:top w:w="70" w:type="dxa"/>
              <w:left w:w="80" w:type="dxa"/>
              <w:bottom w:w="70" w:type="dxa"/>
              <w:right w:w="80" w:type="dxa"/>
            </w:tcMar>
          </w:tcPr>
          <w:p w14:paraId="7DC3706B" w14:textId="71B4B78D" w:rsidR="00FF74AA" w:rsidRPr="00435695" w:rsidRDefault="00FF74AA" w:rsidP="00394849">
            <w:pPr>
              <w:spacing w:after="50" w:line="252" w:lineRule="auto"/>
              <w:rPr>
                <w:sz w:val="24"/>
                <w:szCs w:val="24"/>
              </w:rPr>
            </w:pPr>
          </w:p>
        </w:tc>
      </w:tr>
      <w:tr w:rsidR="00FF74AA" w:rsidRPr="00435695" w14:paraId="0032B79A" w14:textId="77777777" w:rsidTr="00263A70">
        <w:trPr>
          <w:jc w:val="center"/>
        </w:trPr>
        <w:tc>
          <w:tcPr>
            <w:tcW w:w="2639" w:type="dxa"/>
            <w:vMerge/>
            <w:tcMar>
              <w:top w:w="70" w:type="dxa"/>
              <w:left w:w="80" w:type="dxa"/>
              <w:bottom w:w="70" w:type="dxa"/>
              <w:right w:w="80" w:type="dxa"/>
            </w:tcMar>
          </w:tcPr>
          <w:p w14:paraId="589CA7AF" w14:textId="20ACB52B" w:rsidR="00FF74AA" w:rsidRPr="00435695" w:rsidRDefault="00FF74AA" w:rsidP="00394849">
            <w:pPr>
              <w:spacing w:after="50" w:line="252" w:lineRule="auto"/>
              <w:rPr>
                <w:sz w:val="24"/>
                <w:szCs w:val="24"/>
              </w:rPr>
            </w:pPr>
          </w:p>
        </w:tc>
        <w:tc>
          <w:tcPr>
            <w:tcW w:w="3510" w:type="dxa"/>
            <w:tcMar>
              <w:top w:w="70" w:type="dxa"/>
              <w:left w:w="80" w:type="dxa"/>
              <w:bottom w:w="70" w:type="dxa"/>
              <w:right w:w="80" w:type="dxa"/>
            </w:tcMar>
          </w:tcPr>
          <w:p w14:paraId="0CD9D352" w14:textId="77777777" w:rsidR="00FF74AA" w:rsidRPr="00435695" w:rsidRDefault="00FF74AA" w:rsidP="00394849">
            <w:pPr>
              <w:spacing w:after="50" w:line="252" w:lineRule="auto"/>
              <w:rPr>
                <w:sz w:val="24"/>
                <w:szCs w:val="24"/>
              </w:rPr>
            </w:pPr>
            <w:r w:rsidRPr="00435695">
              <w:rPr>
                <w:sz w:val="24"/>
                <w:szCs w:val="24"/>
              </w:rPr>
              <w:t>g) Xác định số tiền còn phải nộp.</w:t>
            </w:r>
          </w:p>
        </w:tc>
        <w:tc>
          <w:tcPr>
            <w:tcW w:w="3420" w:type="dxa"/>
            <w:vMerge/>
            <w:tcMar>
              <w:top w:w="70" w:type="dxa"/>
              <w:left w:w="80" w:type="dxa"/>
              <w:bottom w:w="70" w:type="dxa"/>
              <w:right w:w="80" w:type="dxa"/>
            </w:tcMar>
          </w:tcPr>
          <w:p w14:paraId="1B8CB61A" w14:textId="5E474A9B" w:rsidR="00FF74AA" w:rsidRPr="00435695" w:rsidRDefault="00FF74AA" w:rsidP="00394849">
            <w:pPr>
              <w:spacing w:after="50" w:line="252" w:lineRule="auto"/>
              <w:rPr>
                <w:sz w:val="24"/>
                <w:szCs w:val="24"/>
              </w:rPr>
            </w:pPr>
          </w:p>
        </w:tc>
      </w:tr>
      <w:tr w:rsidR="00394849" w:rsidRPr="00435695" w14:paraId="62A412DC" w14:textId="77777777" w:rsidTr="00263A70">
        <w:trPr>
          <w:jc w:val="center"/>
        </w:trPr>
        <w:tc>
          <w:tcPr>
            <w:tcW w:w="2639" w:type="dxa"/>
            <w:vMerge/>
            <w:tcMar>
              <w:top w:w="70" w:type="dxa"/>
              <w:left w:w="80" w:type="dxa"/>
              <w:bottom w:w="70" w:type="dxa"/>
              <w:right w:w="80" w:type="dxa"/>
            </w:tcMar>
          </w:tcPr>
          <w:p w14:paraId="34BA2C3E" w14:textId="1CAF068C"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5402130" w14:textId="77777777" w:rsidR="00394849" w:rsidRPr="00435695" w:rsidRDefault="00394849" w:rsidP="00394849">
            <w:pPr>
              <w:spacing w:after="50" w:line="252" w:lineRule="auto"/>
              <w:rPr>
                <w:sz w:val="24"/>
                <w:szCs w:val="24"/>
              </w:rPr>
            </w:pPr>
            <w:r w:rsidRPr="00435695">
              <w:rPr>
                <w:sz w:val="24"/>
                <w:szCs w:val="24"/>
              </w:rPr>
              <w:t>3. Giá trị hạ tầng, công trình hoặc đóng góp được khấu trừ khi:</w:t>
            </w:r>
          </w:p>
        </w:tc>
        <w:tc>
          <w:tcPr>
            <w:tcW w:w="3420" w:type="dxa"/>
            <w:vMerge w:val="restart"/>
            <w:tcMar>
              <w:top w:w="70" w:type="dxa"/>
              <w:left w:w="80" w:type="dxa"/>
              <w:bottom w:w="70" w:type="dxa"/>
              <w:right w:w="80" w:type="dxa"/>
            </w:tcMar>
          </w:tcPr>
          <w:p w14:paraId="78909835" w14:textId="77777777" w:rsidR="00BA2471" w:rsidRPr="00BA2471" w:rsidRDefault="00BA2471" w:rsidP="00BA2471">
            <w:pPr>
              <w:spacing w:after="50" w:line="252" w:lineRule="auto"/>
              <w:rPr>
                <w:sz w:val="24"/>
                <w:szCs w:val="24"/>
                <w:lang w:val="vi-VN"/>
              </w:rPr>
            </w:pPr>
            <w:r w:rsidRPr="00BA2471">
              <w:rPr>
                <w:sz w:val="24"/>
                <w:szCs w:val="24"/>
                <w:lang w:val="vi-VN"/>
              </w:rPr>
              <w:t xml:space="preserve">Quy định này nhằm xác lập các điều kiện cần thiết để một giá trị hạ tầng, công trình hoặc khoản đóng góp được công nhận để khấu trừ vào nghĩa vụ tài chính theo Nghị quyết. Việc khấu trừ chỉ được thực hiện đối với các khoản có cơ sở pháp lý và giá trị được xác định, kiểm chứng rõ ràng; đã được cơ quan có thẩm quyền chấp thuận; được bàn giao cho Nhà nước hoặc được xác định phục vụ lợi ích công cộng theo phương án được phê duyệt; đồng thời chưa được ngân sách, nguồn vốn khác thanh toán hoặc </w:t>
            </w:r>
            <w:r w:rsidRPr="00BA2471">
              <w:rPr>
                <w:sz w:val="24"/>
                <w:szCs w:val="24"/>
                <w:lang w:val="vi-VN"/>
              </w:rPr>
              <w:lastRenderedPageBreak/>
              <w:t>sử dụng để khấu trừ vào một nghĩa vụ tài chính khác.</w:t>
            </w:r>
          </w:p>
          <w:p w14:paraId="5E2C1201" w14:textId="77777777" w:rsidR="00BA2471" w:rsidRPr="00BA2471" w:rsidRDefault="00BA2471" w:rsidP="00BA2471">
            <w:pPr>
              <w:spacing w:after="50" w:line="252" w:lineRule="auto"/>
              <w:rPr>
                <w:sz w:val="24"/>
                <w:szCs w:val="24"/>
                <w:lang w:val="vi-VN"/>
              </w:rPr>
            </w:pPr>
            <w:r w:rsidRPr="00BA2471">
              <w:rPr>
                <w:sz w:val="24"/>
                <w:szCs w:val="24"/>
                <w:lang w:val="vi-VN"/>
              </w:rPr>
              <w:t>Các điều kiện này nhằm bảo đảm khoản khấu trừ thực sự phản ánh phần nghĩa vụ hoặc đóng góp mà chủ thể đã thực hiện cho hạ tầng, công trình hoặc lợi ích công cộng thuộc phạm vi điều tiết của Nghị quyết, đồng thời ngăn ngừa việc kê khai các khoản chi phí không thuộc phạm vi, không có đủ hồ sơ chứng minh hoặc đã được Nhà nước thanh toán, hỗ trợ hoặc khấu trừ thông qua cơ chế khác.</w:t>
            </w:r>
          </w:p>
          <w:p w14:paraId="5BBB87A7" w14:textId="77777777" w:rsidR="00BA2471" w:rsidRDefault="00BA2471" w:rsidP="00BA2471">
            <w:pPr>
              <w:spacing w:after="50" w:line="252" w:lineRule="auto"/>
              <w:rPr>
                <w:sz w:val="24"/>
                <w:szCs w:val="24"/>
                <w:lang w:val="vi-VN"/>
              </w:rPr>
            </w:pPr>
            <w:r w:rsidRPr="00BA2471">
              <w:rPr>
                <w:sz w:val="24"/>
                <w:szCs w:val="24"/>
                <w:lang w:val="vi-VN"/>
              </w:rPr>
              <w:t>Về bản chất, quy định này thiết lập nguyên tắc “chỉ khấu trừ giá trị thực tế, hợp lệ, có thể kiểm chứng và chưa được điều tiết ở cơ chế khác”, qua đó bảo đảm việc khấu trừ không trở thành một hình thức giảm nghĩa vụ trùng lặp hoặc tạo ra lợi ích tài chính vượt quá phần đóng góp thực tế.</w:t>
            </w:r>
          </w:p>
          <w:p w14:paraId="74118DFD" w14:textId="77777777" w:rsidR="00BA2471" w:rsidRPr="00BA2471" w:rsidRDefault="00BA2471" w:rsidP="00BA2471">
            <w:pPr>
              <w:spacing w:after="50" w:line="252" w:lineRule="auto"/>
              <w:rPr>
                <w:sz w:val="24"/>
                <w:szCs w:val="24"/>
                <w:lang w:val="vi-VN"/>
              </w:rPr>
            </w:pPr>
          </w:p>
          <w:p w14:paraId="1A14606F" w14:textId="77777777" w:rsidR="00BA2471" w:rsidRDefault="00BA2471" w:rsidP="00BA2471">
            <w:pPr>
              <w:spacing w:after="50" w:line="252" w:lineRule="auto"/>
              <w:rPr>
                <w:sz w:val="24"/>
                <w:szCs w:val="24"/>
                <w:lang w:val="vi-VN"/>
              </w:rPr>
            </w:pPr>
            <w:r w:rsidRPr="00BA2471">
              <w:rPr>
                <w:sz w:val="24"/>
                <w:szCs w:val="24"/>
                <w:lang w:val="vi-VN"/>
              </w:rPr>
              <w:t xml:space="preserve">Ví dụ: </w:t>
            </w:r>
          </w:p>
          <w:p w14:paraId="445002F6" w14:textId="445C0ABA" w:rsidR="00BA2471" w:rsidRPr="00BA2471" w:rsidRDefault="00BA2471" w:rsidP="00BA2471">
            <w:pPr>
              <w:spacing w:after="50" w:line="252" w:lineRule="auto"/>
              <w:rPr>
                <w:i/>
                <w:iCs/>
                <w:sz w:val="24"/>
                <w:szCs w:val="24"/>
                <w:lang w:val="vi-VN"/>
              </w:rPr>
            </w:pPr>
            <w:r w:rsidRPr="00BA2471">
              <w:rPr>
                <w:i/>
                <w:iCs/>
                <w:sz w:val="24"/>
                <w:szCs w:val="24"/>
                <w:lang w:val="vi-VN"/>
              </w:rPr>
              <w:t>Một chủ đầu tư thực hiện 10 tỷ đồng để xây dựng một hạng mục hạ tầng dùng chung trong khu vực TOD. Hạng mục này chỉ được xem xét khấu trừ nếu đã được cơ quan có thẩm quyền chấp thuận, có hồ sơ xác định giá trị, được nghiệm thu và bàn giao cho Nhà nước hoặc được xác định phục vụ công cộng theo phương án được phê duyệt. Nếu 10 tỷ đồng này đồng thời đã được một cơ quan nhà nước thanh toán từ nguồn vốn khác hoặc đã được sử dụng để khấu trừ một nghĩa vụ tài chính khác thì không được tiếp tục khấu trừ theo Điều 10.</w:t>
            </w:r>
          </w:p>
          <w:p w14:paraId="68460E6B" w14:textId="1C36B387" w:rsidR="00394849" w:rsidRPr="00BA2471" w:rsidRDefault="00BA2471" w:rsidP="00BA2471">
            <w:pPr>
              <w:spacing w:after="50" w:line="252" w:lineRule="auto"/>
              <w:rPr>
                <w:sz w:val="24"/>
                <w:szCs w:val="24"/>
                <w:lang w:val="vi-VN"/>
              </w:rPr>
            </w:pPr>
            <w:r>
              <w:rPr>
                <w:i/>
                <w:iCs/>
                <w:sz w:val="24"/>
                <w:szCs w:val="24"/>
                <w:lang w:val="vi-VN"/>
              </w:rPr>
              <w:t>Như vậy, q</w:t>
            </w:r>
            <w:r w:rsidRPr="00BA2471">
              <w:rPr>
                <w:i/>
                <w:iCs/>
                <w:sz w:val="24"/>
                <w:szCs w:val="24"/>
                <w:lang w:val="vi-VN"/>
              </w:rPr>
              <w:t xml:space="preserve">uy định này tạo cơ sở để cơ quan có thẩm quyền kiểm tra, đối chiếu trước khi chấp </w:t>
            </w:r>
            <w:r w:rsidRPr="00BA2471">
              <w:rPr>
                <w:i/>
                <w:iCs/>
                <w:sz w:val="24"/>
                <w:szCs w:val="24"/>
                <w:lang w:val="vi-VN"/>
              </w:rPr>
              <w:lastRenderedPageBreak/>
              <w:t>thuận khấu trừ và bảo đảm một khoản đầu tư hoặc đóng góp chỉ được ghi nhận một lần trong quá trình xác định nghĩa vụ tài chính.</w:t>
            </w:r>
          </w:p>
        </w:tc>
      </w:tr>
      <w:tr w:rsidR="00394849" w:rsidRPr="00435695" w14:paraId="2C493111" w14:textId="77777777" w:rsidTr="00263A70">
        <w:trPr>
          <w:jc w:val="center"/>
        </w:trPr>
        <w:tc>
          <w:tcPr>
            <w:tcW w:w="2639" w:type="dxa"/>
            <w:vMerge/>
            <w:tcMar>
              <w:top w:w="70" w:type="dxa"/>
              <w:left w:w="80" w:type="dxa"/>
              <w:bottom w:w="70" w:type="dxa"/>
              <w:right w:w="80" w:type="dxa"/>
            </w:tcMar>
          </w:tcPr>
          <w:p w14:paraId="4B7462A7" w14:textId="019ADDC3"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4AF98D9D" w14:textId="77777777" w:rsidR="00394849" w:rsidRPr="00435695" w:rsidRDefault="00394849" w:rsidP="00394849">
            <w:pPr>
              <w:spacing w:after="50" w:line="252" w:lineRule="auto"/>
              <w:rPr>
                <w:sz w:val="24"/>
                <w:szCs w:val="24"/>
              </w:rPr>
            </w:pPr>
            <w:r w:rsidRPr="00435695">
              <w:rPr>
                <w:sz w:val="24"/>
                <w:szCs w:val="24"/>
              </w:rPr>
              <w:t>a) Được cơ quan có thẩm quyền chấp thuận;</w:t>
            </w:r>
          </w:p>
        </w:tc>
        <w:tc>
          <w:tcPr>
            <w:tcW w:w="3420" w:type="dxa"/>
            <w:vMerge/>
            <w:tcMar>
              <w:top w:w="70" w:type="dxa"/>
              <w:left w:w="80" w:type="dxa"/>
              <w:bottom w:w="70" w:type="dxa"/>
              <w:right w:w="80" w:type="dxa"/>
            </w:tcMar>
          </w:tcPr>
          <w:p w14:paraId="62BA9DEB" w14:textId="2F065F2A" w:rsidR="00394849" w:rsidRPr="00435695" w:rsidRDefault="00394849" w:rsidP="00394849">
            <w:pPr>
              <w:spacing w:after="50" w:line="252" w:lineRule="auto"/>
              <w:rPr>
                <w:sz w:val="24"/>
                <w:szCs w:val="24"/>
              </w:rPr>
            </w:pPr>
          </w:p>
        </w:tc>
      </w:tr>
      <w:tr w:rsidR="00394849" w:rsidRPr="00435695" w14:paraId="08EF0655" w14:textId="77777777" w:rsidTr="00263A70">
        <w:trPr>
          <w:jc w:val="center"/>
        </w:trPr>
        <w:tc>
          <w:tcPr>
            <w:tcW w:w="2639" w:type="dxa"/>
            <w:vMerge/>
            <w:tcMar>
              <w:top w:w="70" w:type="dxa"/>
              <w:left w:w="80" w:type="dxa"/>
              <w:bottom w:w="70" w:type="dxa"/>
              <w:right w:w="80" w:type="dxa"/>
            </w:tcMar>
          </w:tcPr>
          <w:p w14:paraId="0EEC13D9" w14:textId="2D3A3E75"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1C227ED" w14:textId="77777777" w:rsidR="00394849" w:rsidRPr="00435695" w:rsidRDefault="00394849" w:rsidP="00394849">
            <w:pPr>
              <w:spacing w:after="50" w:line="252" w:lineRule="auto"/>
              <w:rPr>
                <w:sz w:val="24"/>
                <w:szCs w:val="24"/>
              </w:rPr>
            </w:pPr>
            <w:r w:rsidRPr="00435695">
              <w:rPr>
                <w:sz w:val="24"/>
                <w:szCs w:val="24"/>
              </w:rPr>
              <w:t>b) Có hồ sơ xác định giá trị theo quy định;</w:t>
            </w:r>
          </w:p>
        </w:tc>
        <w:tc>
          <w:tcPr>
            <w:tcW w:w="3420" w:type="dxa"/>
            <w:vMerge/>
            <w:tcMar>
              <w:top w:w="70" w:type="dxa"/>
              <w:left w:w="80" w:type="dxa"/>
              <w:bottom w:w="70" w:type="dxa"/>
              <w:right w:w="80" w:type="dxa"/>
            </w:tcMar>
          </w:tcPr>
          <w:p w14:paraId="60827C7F" w14:textId="227D94B2" w:rsidR="00394849" w:rsidRPr="00435695" w:rsidRDefault="00394849" w:rsidP="00394849">
            <w:pPr>
              <w:spacing w:after="50" w:line="252" w:lineRule="auto"/>
              <w:rPr>
                <w:sz w:val="24"/>
                <w:szCs w:val="24"/>
              </w:rPr>
            </w:pPr>
          </w:p>
        </w:tc>
      </w:tr>
      <w:tr w:rsidR="00394849" w:rsidRPr="00435695" w14:paraId="239598BA" w14:textId="77777777" w:rsidTr="00263A70">
        <w:trPr>
          <w:jc w:val="center"/>
        </w:trPr>
        <w:tc>
          <w:tcPr>
            <w:tcW w:w="2639" w:type="dxa"/>
            <w:vMerge/>
            <w:tcMar>
              <w:top w:w="70" w:type="dxa"/>
              <w:left w:w="80" w:type="dxa"/>
              <w:bottom w:w="70" w:type="dxa"/>
              <w:right w:w="80" w:type="dxa"/>
            </w:tcMar>
          </w:tcPr>
          <w:p w14:paraId="54D29776" w14:textId="2E7AE653"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2E0966A1" w14:textId="77777777" w:rsidR="00394849" w:rsidRPr="00435695" w:rsidRDefault="00394849" w:rsidP="00394849">
            <w:pPr>
              <w:spacing w:after="50" w:line="252" w:lineRule="auto"/>
              <w:rPr>
                <w:sz w:val="24"/>
                <w:szCs w:val="24"/>
              </w:rPr>
            </w:pPr>
            <w:r w:rsidRPr="00435695">
              <w:rPr>
                <w:sz w:val="24"/>
                <w:szCs w:val="24"/>
              </w:rPr>
              <w:t>c) Được bàn giao cho Nhà nước hoặc phục vụ công cộng theo phương án được phê duyệt;</w:t>
            </w:r>
          </w:p>
        </w:tc>
        <w:tc>
          <w:tcPr>
            <w:tcW w:w="3420" w:type="dxa"/>
            <w:vMerge/>
            <w:tcMar>
              <w:top w:w="70" w:type="dxa"/>
              <w:left w:w="80" w:type="dxa"/>
              <w:bottom w:w="70" w:type="dxa"/>
              <w:right w:w="80" w:type="dxa"/>
            </w:tcMar>
          </w:tcPr>
          <w:p w14:paraId="39B30362" w14:textId="46BE3141" w:rsidR="00394849" w:rsidRPr="00435695" w:rsidRDefault="00394849" w:rsidP="00394849">
            <w:pPr>
              <w:spacing w:after="50" w:line="252" w:lineRule="auto"/>
              <w:rPr>
                <w:sz w:val="24"/>
                <w:szCs w:val="24"/>
              </w:rPr>
            </w:pPr>
          </w:p>
        </w:tc>
      </w:tr>
      <w:tr w:rsidR="00394849" w:rsidRPr="00435695" w14:paraId="14F31AF3" w14:textId="77777777" w:rsidTr="00263A70">
        <w:trPr>
          <w:jc w:val="center"/>
        </w:trPr>
        <w:tc>
          <w:tcPr>
            <w:tcW w:w="2639" w:type="dxa"/>
            <w:vMerge/>
            <w:tcMar>
              <w:top w:w="70" w:type="dxa"/>
              <w:left w:w="80" w:type="dxa"/>
              <w:bottom w:w="70" w:type="dxa"/>
              <w:right w:w="80" w:type="dxa"/>
            </w:tcMar>
          </w:tcPr>
          <w:p w14:paraId="3D10CE0B" w14:textId="3BE2B8A2"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48BD57DC" w14:textId="77777777" w:rsidR="00394849" w:rsidRPr="00435695" w:rsidRDefault="00394849" w:rsidP="00394849">
            <w:pPr>
              <w:spacing w:after="50" w:line="252" w:lineRule="auto"/>
              <w:rPr>
                <w:sz w:val="24"/>
                <w:szCs w:val="24"/>
              </w:rPr>
            </w:pPr>
            <w:r w:rsidRPr="00435695">
              <w:rPr>
                <w:sz w:val="24"/>
                <w:szCs w:val="24"/>
              </w:rPr>
              <w:t>d) Chưa được nguồn khác thanh toán hoặc khấu trừ vào nghĩa vụ khác.</w:t>
            </w:r>
          </w:p>
        </w:tc>
        <w:tc>
          <w:tcPr>
            <w:tcW w:w="3420" w:type="dxa"/>
            <w:vMerge/>
            <w:tcMar>
              <w:top w:w="70" w:type="dxa"/>
              <w:left w:w="80" w:type="dxa"/>
              <w:bottom w:w="70" w:type="dxa"/>
              <w:right w:w="80" w:type="dxa"/>
            </w:tcMar>
          </w:tcPr>
          <w:p w14:paraId="22E060ED" w14:textId="0974541F" w:rsidR="00394849" w:rsidRPr="00435695" w:rsidRDefault="00394849" w:rsidP="00394849">
            <w:pPr>
              <w:spacing w:after="50" w:line="252" w:lineRule="auto"/>
              <w:rPr>
                <w:sz w:val="24"/>
                <w:szCs w:val="24"/>
              </w:rPr>
            </w:pPr>
          </w:p>
        </w:tc>
      </w:tr>
      <w:tr w:rsidR="00394849" w:rsidRPr="00435695" w14:paraId="376C8E51" w14:textId="77777777" w:rsidTr="00263A70">
        <w:trPr>
          <w:jc w:val="center"/>
        </w:trPr>
        <w:tc>
          <w:tcPr>
            <w:tcW w:w="2639" w:type="dxa"/>
            <w:vMerge/>
            <w:tcMar>
              <w:top w:w="70" w:type="dxa"/>
              <w:left w:w="80" w:type="dxa"/>
              <w:bottom w:w="70" w:type="dxa"/>
              <w:right w:w="80" w:type="dxa"/>
            </w:tcMar>
          </w:tcPr>
          <w:p w14:paraId="4D5D8E41" w14:textId="03D20312"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9273360" w14:textId="77777777" w:rsidR="00394849" w:rsidRPr="00435695" w:rsidRDefault="00394849" w:rsidP="00394849">
            <w:pPr>
              <w:spacing w:after="50" w:line="252" w:lineRule="auto"/>
              <w:rPr>
                <w:sz w:val="24"/>
                <w:szCs w:val="24"/>
              </w:rPr>
            </w:pPr>
            <w:r w:rsidRPr="00435695">
              <w:rPr>
                <w:sz w:val="24"/>
                <w:szCs w:val="24"/>
              </w:rPr>
              <w:t>4. Trường hợp hạ tầng phục vụ nhiều dự án hoặc đối tượng, giá trị khấu trừ được phân bổ theo mức độ hưởng lợi, diện tích, công suất hoặc tiêu chí kỹ thuật phù hợp được cơ quan có thẩm quyền xác nhận.</w:t>
            </w:r>
          </w:p>
        </w:tc>
        <w:tc>
          <w:tcPr>
            <w:tcW w:w="3420" w:type="dxa"/>
            <w:tcMar>
              <w:top w:w="70" w:type="dxa"/>
              <w:left w:w="80" w:type="dxa"/>
              <w:bottom w:w="70" w:type="dxa"/>
              <w:right w:w="80" w:type="dxa"/>
            </w:tcMar>
          </w:tcPr>
          <w:p w14:paraId="431AB419" w14:textId="77777777" w:rsidR="00394849" w:rsidRDefault="00BA2471" w:rsidP="00BA2471">
            <w:pPr>
              <w:spacing w:after="50" w:line="252" w:lineRule="auto"/>
              <w:rPr>
                <w:sz w:val="24"/>
                <w:szCs w:val="24"/>
                <w:lang w:val="vi-VN"/>
              </w:rPr>
            </w:pPr>
            <w:r w:rsidRPr="00BA2471">
              <w:rPr>
                <w:sz w:val="24"/>
                <w:szCs w:val="24"/>
                <w:lang w:val="vi-VN"/>
              </w:rPr>
              <w:t>Quy định này nhằm bảo đảm việc khấu trừ phản ánh đúng phần lợi ích hoặc trách nhiệm chi phí của từng dự án khi một hạng mục hạ tầng phục vụ đồng thời nhiều dự án, công trình hoặc đối tượng.</w:t>
            </w:r>
            <w:r>
              <w:rPr>
                <w:sz w:val="24"/>
                <w:szCs w:val="24"/>
                <w:lang w:val="vi-VN"/>
              </w:rPr>
              <w:t xml:space="preserve"> </w:t>
            </w:r>
            <w:r w:rsidRPr="00BA2471">
              <w:rPr>
                <w:sz w:val="24"/>
                <w:szCs w:val="24"/>
                <w:lang w:val="vi-VN"/>
              </w:rPr>
              <w:t>Giá trị hạ tầng được phân bổ theo mức độ hưởng lợi, diện tích, công suất hoặc tiêu chí kỹ thuật phù hợp nhằm tránh trường hợp một chủ thể được khấu trừ toàn bộ giá trị của hạ tầng trong khi hạ tầng đó đồng thời phục vụ nhiều đối tượng.</w:t>
            </w:r>
            <w:r>
              <w:rPr>
                <w:sz w:val="24"/>
                <w:szCs w:val="24"/>
                <w:lang w:val="vi-VN"/>
              </w:rPr>
              <w:t xml:space="preserve"> </w:t>
            </w:r>
            <w:r w:rsidRPr="00BA2471">
              <w:rPr>
                <w:sz w:val="24"/>
                <w:szCs w:val="24"/>
                <w:lang w:val="vi-VN"/>
              </w:rPr>
              <w:t>Việc lựa chọn tiêu chí phân bổ cần phù hợp với đặc điểm của từng loại hạ tầng và được cơ quan có thẩm quyền xác nhận để bảo đảm tính minh bạch và có thể kiểm chứng.</w:t>
            </w:r>
          </w:p>
          <w:p w14:paraId="1AC7FC9B" w14:textId="77777777" w:rsidR="00BA2471" w:rsidRDefault="00BA2471" w:rsidP="00BA2471">
            <w:pPr>
              <w:spacing w:after="50" w:line="252" w:lineRule="auto"/>
              <w:rPr>
                <w:sz w:val="24"/>
                <w:szCs w:val="24"/>
                <w:lang w:val="vi-VN"/>
              </w:rPr>
            </w:pPr>
          </w:p>
          <w:p w14:paraId="2708DB6F" w14:textId="77777777" w:rsidR="00BA2471" w:rsidRDefault="00BA2471" w:rsidP="00BA2471">
            <w:pPr>
              <w:spacing w:after="50" w:line="252" w:lineRule="auto"/>
              <w:rPr>
                <w:sz w:val="24"/>
                <w:szCs w:val="24"/>
                <w:lang w:val="vi-VN"/>
              </w:rPr>
            </w:pPr>
            <w:r>
              <w:rPr>
                <w:sz w:val="24"/>
                <w:szCs w:val="24"/>
                <w:lang w:val="vi-VN"/>
              </w:rPr>
              <w:t>Ví dụ:</w:t>
            </w:r>
          </w:p>
          <w:p w14:paraId="0FEAA299" w14:textId="40714F73" w:rsidR="00BA2471" w:rsidRPr="00BA2471" w:rsidRDefault="00BA2471" w:rsidP="00BA2471">
            <w:pPr>
              <w:spacing w:after="50" w:line="252" w:lineRule="auto"/>
              <w:rPr>
                <w:i/>
                <w:iCs/>
                <w:sz w:val="24"/>
                <w:szCs w:val="24"/>
                <w:lang w:val="vi-VN"/>
              </w:rPr>
            </w:pPr>
            <w:r w:rsidRPr="00BA2471">
              <w:rPr>
                <w:i/>
                <w:iCs/>
                <w:sz w:val="24"/>
                <w:szCs w:val="24"/>
                <w:lang w:val="vi-VN"/>
              </w:rPr>
              <w:t>Một tuyến đường dùng chung có giá trị đầu tư 100 tỷ đồng phục vụ trực tiếp ba dự án A, B và C. Theo phương án được phê duyệt, mức độ hưởng lợi được xác định tương ứng là 50%, 30% và 20%.</w:t>
            </w:r>
            <w:r w:rsidRPr="00BA2471">
              <w:rPr>
                <w:i/>
                <w:iCs/>
                <w:sz w:val="24"/>
                <w:szCs w:val="24"/>
                <w:lang w:val="vi-VN"/>
              </w:rPr>
              <w:t xml:space="preserve"> </w:t>
            </w:r>
            <w:r w:rsidRPr="00BA2471">
              <w:rPr>
                <w:i/>
                <w:iCs/>
                <w:sz w:val="24"/>
                <w:szCs w:val="24"/>
                <w:lang w:val="vi-VN"/>
              </w:rPr>
              <w:t>Khi đó, phần giá trị được xem xét khấu trừ tương ứng cho A, B và C lần lượt là 50 tỷ đồng, 30 tỷ đồng và 20 tỷ đồng, thay vì cho phép một dự án khấu trừ toàn bộ 100 tỷ đồng.</w:t>
            </w:r>
            <w:r w:rsidRPr="00BA2471">
              <w:rPr>
                <w:i/>
                <w:iCs/>
                <w:sz w:val="24"/>
                <w:szCs w:val="24"/>
                <w:lang w:val="vi-VN"/>
              </w:rPr>
              <w:t xml:space="preserve"> </w:t>
            </w:r>
            <w:r w:rsidRPr="00BA2471">
              <w:rPr>
                <w:i/>
                <w:iCs/>
                <w:sz w:val="24"/>
                <w:szCs w:val="24"/>
                <w:lang w:val="vi-VN"/>
              </w:rPr>
              <w:t>Cách phân bổ này bảo đảm giá trị khấu trừ được gắn với phần lợi ích hoặc trách nhiệm chi phí tương ứng của từng đối tượng.</w:t>
            </w:r>
          </w:p>
        </w:tc>
      </w:tr>
      <w:tr w:rsidR="00394849" w:rsidRPr="00435695" w14:paraId="7E4004C6" w14:textId="77777777" w:rsidTr="00263A70">
        <w:trPr>
          <w:jc w:val="center"/>
        </w:trPr>
        <w:tc>
          <w:tcPr>
            <w:tcW w:w="2639" w:type="dxa"/>
            <w:vMerge/>
            <w:tcMar>
              <w:top w:w="70" w:type="dxa"/>
              <w:left w:w="80" w:type="dxa"/>
              <w:bottom w:w="70" w:type="dxa"/>
              <w:right w:w="80" w:type="dxa"/>
            </w:tcMar>
          </w:tcPr>
          <w:p w14:paraId="5A9C7EE2" w14:textId="2ACC8E06"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40BC8C8D" w14:textId="77777777" w:rsidR="00394849" w:rsidRPr="00435695" w:rsidRDefault="00394849" w:rsidP="00394849">
            <w:pPr>
              <w:spacing w:after="50" w:line="252" w:lineRule="auto"/>
              <w:rPr>
                <w:sz w:val="24"/>
                <w:szCs w:val="24"/>
              </w:rPr>
            </w:pPr>
            <w:r w:rsidRPr="00435695">
              <w:rPr>
                <w:sz w:val="24"/>
                <w:szCs w:val="24"/>
              </w:rPr>
              <w:t xml:space="preserve">5. Tổng giá trị miễn, giảm và khấu trừ không vượt quá số tiền phải nộp của từng khoản. Phần còn lại chỉ được chuyển sang nghĩa vụ </w:t>
            </w:r>
            <w:r w:rsidRPr="00435695">
              <w:rPr>
                <w:sz w:val="24"/>
                <w:szCs w:val="24"/>
              </w:rPr>
              <w:lastRenderedPageBreak/>
              <w:t>khác của cùng dự án khi được pháp luật quy định hoặc theo phương án phê duyệt.</w:t>
            </w:r>
          </w:p>
        </w:tc>
        <w:tc>
          <w:tcPr>
            <w:tcW w:w="3420" w:type="dxa"/>
            <w:tcMar>
              <w:top w:w="70" w:type="dxa"/>
              <w:left w:w="80" w:type="dxa"/>
              <w:bottom w:w="70" w:type="dxa"/>
              <w:right w:w="80" w:type="dxa"/>
            </w:tcMar>
          </w:tcPr>
          <w:p w14:paraId="1C68DF02" w14:textId="11FD24FF" w:rsidR="00394849" w:rsidRPr="00BA2471" w:rsidRDefault="00BA2471" w:rsidP="00BA2471">
            <w:pPr>
              <w:spacing w:after="50" w:line="252" w:lineRule="auto"/>
              <w:rPr>
                <w:sz w:val="24"/>
                <w:szCs w:val="24"/>
                <w:lang w:val="vi-VN"/>
              </w:rPr>
            </w:pPr>
            <w:r w:rsidRPr="00BA2471">
              <w:rPr>
                <w:sz w:val="24"/>
                <w:szCs w:val="24"/>
                <w:lang w:val="vi-VN"/>
              </w:rPr>
              <w:lastRenderedPageBreak/>
              <w:t xml:space="preserve">Quy định này nhằm bảo đảm cơ chế miễn, giảm và khấu trừ không làm phát sinh một khoản lợi ích tài chính vượt quá nghĩa </w:t>
            </w:r>
            <w:r w:rsidRPr="00BA2471">
              <w:rPr>
                <w:sz w:val="24"/>
                <w:szCs w:val="24"/>
                <w:lang w:val="vi-VN"/>
              </w:rPr>
              <w:lastRenderedPageBreak/>
              <w:t>vụ của chính khoản thu đang được xác định.</w:t>
            </w:r>
            <w:r>
              <w:rPr>
                <w:sz w:val="24"/>
                <w:szCs w:val="24"/>
                <w:lang w:val="vi-VN"/>
              </w:rPr>
              <w:t xml:space="preserve"> </w:t>
            </w:r>
            <w:r w:rsidRPr="00BA2471">
              <w:rPr>
                <w:sz w:val="24"/>
                <w:szCs w:val="24"/>
                <w:lang w:val="vi-VN"/>
              </w:rPr>
              <w:t>Việc giới hạn tổng giá trị miễn, giảm và khấu trừ không vượt quá số tiền phải nộp của từng khoản giúp tránh trường hợp một dự án không những không còn nghĩa vụ đối với một khoản thu mà còn phát sinh một khoản “tín dụng” để tự động bù trừ sang các nghĩa vụ khác.</w:t>
            </w:r>
            <w:r>
              <w:rPr>
                <w:sz w:val="24"/>
                <w:szCs w:val="24"/>
                <w:lang w:val="vi-VN"/>
              </w:rPr>
              <w:t xml:space="preserve"> </w:t>
            </w:r>
            <w:r w:rsidRPr="00BA2471">
              <w:rPr>
                <w:sz w:val="24"/>
                <w:szCs w:val="24"/>
                <w:lang w:val="vi-VN"/>
              </w:rPr>
              <w:t>Việc chuyển phần giá trị còn lại sang nghĩa vụ khác chỉ được thực hiện khi có cơ sở pháp lý hoặc phương án được cấp có thẩm quyền phê duyệt.</w:t>
            </w:r>
          </w:p>
        </w:tc>
      </w:tr>
      <w:tr w:rsidR="00394849" w:rsidRPr="00435695" w14:paraId="4DDBCCA9" w14:textId="77777777" w:rsidTr="00263A70">
        <w:trPr>
          <w:jc w:val="center"/>
        </w:trPr>
        <w:tc>
          <w:tcPr>
            <w:tcW w:w="2639" w:type="dxa"/>
            <w:vMerge/>
            <w:tcMar>
              <w:top w:w="70" w:type="dxa"/>
              <w:left w:w="80" w:type="dxa"/>
              <w:bottom w:w="70" w:type="dxa"/>
              <w:right w:w="80" w:type="dxa"/>
            </w:tcMar>
          </w:tcPr>
          <w:p w14:paraId="790410D8" w14:textId="047156C6"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2C07247B" w14:textId="77777777" w:rsidR="00394849" w:rsidRPr="00435695" w:rsidRDefault="00394849" w:rsidP="00394849">
            <w:pPr>
              <w:spacing w:after="50" w:line="252" w:lineRule="auto"/>
              <w:rPr>
                <w:sz w:val="24"/>
                <w:szCs w:val="24"/>
              </w:rPr>
            </w:pPr>
            <w:r w:rsidRPr="00435695">
              <w:rPr>
                <w:sz w:val="24"/>
                <w:szCs w:val="24"/>
              </w:rPr>
              <w:t>6. Một phần giá trị, quyền, lợi ích, chi phí hoặc đóng góp chỉ được loại trừ hoặc khấu trừ một lần. Trường hợp sau khi thu phát hiện trùng thu, sai căn cứ hoặc chưa thực hiện khấu trừ hợp lệ thì nghĩa vụ được xác định lại; số nộp thừa được bù trừ hoặc hoàn trả theo quy định.</w:t>
            </w:r>
          </w:p>
        </w:tc>
        <w:tc>
          <w:tcPr>
            <w:tcW w:w="3420" w:type="dxa"/>
            <w:tcMar>
              <w:top w:w="70" w:type="dxa"/>
              <w:left w:w="80" w:type="dxa"/>
              <w:bottom w:w="70" w:type="dxa"/>
              <w:right w:w="80" w:type="dxa"/>
            </w:tcMar>
          </w:tcPr>
          <w:p w14:paraId="2024D312" w14:textId="77777777" w:rsidR="00394849" w:rsidRDefault="00E96478" w:rsidP="00E96478">
            <w:pPr>
              <w:spacing w:after="50" w:line="252" w:lineRule="auto"/>
              <w:rPr>
                <w:sz w:val="24"/>
                <w:szCs w:val="24"/>
                <w:lang w:val="vi-VN"/>
              </w:rPr>
            </w:pPr>
            <w:r w:rsidRPr="00E96478">
              <w:rPr>
                <w:sz w:val="24"/>
                <w:szCs w:val="24"/>
              </w:rPr>
              <w:t xml:space="preserve">Quy </w:t>
            </w:r>
            <w:proofErr w:type="spellStart"/>
            <w:r w:rsidRPr="00E96478">
              <w:rPr>
                <w:sz w:val="24"/>
                <w:szCs w:val="24"/>
              </w:rPr>
              <w:t>định</w:t>
            </w:r>
            <w:proofErr w:type="spellEnd"/>
            <w:r w:rsidRPr="00E96478">
              <w:rPr>
                <w:sz w:val="24"/>
                <w:szCs w:val="24"/>
              </w:rPr>
              <w:t xml:space="preserve"> </w:t>
            </w:r>
            <w:proofErr w:type="spellStart"/>
            <w:r w:rsidRPr="00E96478">
              <w:rPr>
                <w:sz w:val="24"/>
                <w:szCs w:val="24"/>
              </w:rPr>
              <w:t>này</w:t>
            </w:r>
            <w:proofErr w:type="spellEnd"/>
            <w:r w:rsidRPr="00E96478">
              <w:rPr>
                <w:sz w:val="24"/>
                <w:szCs w:val="24"/>
              </w:rPr>
              <w:t xml:space="preserve"> </w:t>
            </w:r>
            <w:proofErr w:type="spellStart"/>
            <w:r w:rsidRPr="00E96478">
              <w:rPr>
                <w:sz w:val="24"/>
                <w:szCs w:val="24"/>
              </w:rPr>
              <w:t>nhằm</w:t>
            </w:r>
            <w:proofErr w:type="spellEnd"/>
            <w:r w:rsidRPr="00E96478">
              <w:rPr>
                <w:sz w:val="24"/>
                <w:szCs w:val="24"/>
              </w:rPr>
              <w:t xml:space="preserve"> </w:t>
            </w:r>
            <w:proofErr w:type="spellStart"/>
            <w:r w:rsidRPr="00E96478">
              <w:rPr>
                <w:sz w:val="24"/>
                <w:szCs w:val="24"/>
              </w:rPr>
              <w:t>thiết</w:t>
            </w:r>
            <w:proofErr w:type="spellEnd"/>
            <w:r w:rsidRPr="00E96478">
              <w:rPr>
                <w:sz w:val="24"/>
                <w:szCs w:val="24"/>
              </w:rPr>
              <w:t xml:space="preserve"> </w:t>
            </w:r>
            <w:proofErr w:type="spellStart"/>
            <w:r w:rsidRPr="00E96478">
              <w:rPr>
                <w:sz w:val="24"/>
                <w:szCs w:val="24"/>
              </w:rPr>
              <w:t>lập</w:t>
            </w:r>
            <w:proofErr w:type="spellEnd"/>
            <w:r w:rsidRPr="00E96478">
              <w:rPr>
                <w:sz w:val="24"/>
                <w:szCs w:val="24"/>
              </w:rPr>
              <w:t xml:space="preserve"> </w:t>
            </w:r>
            <w:proofErr w:type="spellStart"/>
            <w:r w:rsidRPr="00E96478">
              <w:rPr>
                <w:sz w:val="24"/>
                <w:szCs w:val="24"/>
              </w:rPr>
              <w:t>nguyên</w:t>
            </w:r>
            <w:proofErr w:type="spellEnd"/>
            <w:r w:rsidRPr="00E96478">
              <w:rPr>
                <w:sz w:val="24"/>
                <w:szCs w:val="24"/>
              </w:rPr>
              <w:t xml:space="preserve"> </w:t>
            </w:r>
            <w:proofErr w:type="spellStart"/>
            <w:r w:rsidRPr="00E96478">
              <w:rPr>
                <w:sz w:val="24"/>
                <w:szCs w:val="24"/>
              </w:rPr>
              <w:t>tắc</w:t>
            </w:r>
            <w:proofErr w:type="spellEnd"/>
            <w:r w:rsidRPr="00E96478">
              <w:rPr>
                <w:sz w:val="24"/>
                <w:szCs w:val="24"/>
              </w:rPr>
              <w:t xml:space="preserve"> </w:t>
            </w:r>
            <w:proofErr w:type="spellStart"/>
            <w:r w:rsidRPr="00E96478">
              <w:rPr>
                <w:sz w:val="24"/>
                <w:szCs w:val="24"/>
              </w:rPr>
              <w:t>kiểm</w:t>
            </w:r>
            <w:proofErr w:type="spellEnd"/>
            <w:r w:rsidRPr="00E96478">
              <w:rPr>
                <w:sz w:val="24"/>
                <w:szCs w:val="24"/>
              </w:rPr>
              <w:t xml:space="preserve"> </w:t>
            </w:r>
            <w:proofErr w:type="spellStart"/>
            <w:r w:rsidRPr="00E96478">
              <w:rPr>
                <w:sz w:val="24"/>
                <w:szCs w:val="24"/>
              </w:rPr>
              <w:t>soát</w:t>
            </w:r>
            <w:proofErr w:type="spellEnd"/>
            <w:r w:rsidRPr="00E96478">
              <w:rPr>
                <w:sz w:val="24"/>
                <w:szCs w:val="24"/>
              </w:rPr>
              <w:t xml:space="preserve"> </w:t>
            </w:r>
            <w:proofErr w:type="spellStart"/>
            <w:r w:rsidRPr="00E96478">
              <w:rPr>
                <w:sz w:val="24"/>
                <w:szCs w:val="24"/>
              </w:rPr>
              <w:t>cuối</w:t>
            </w:r>
            <w:proofErr w:type="spellEnd"/>
            <w:r w:rsidRPr="00E96478">
              <w:rPr>
                <w:sz w:val="24"/>
                <w:szCs w:val="24"/>
              </w:rPr>
              <w:t xml:space="preserve"> </w:t>
            </w:r>
            <w:proofErr w:type="spellStart"/>
            <w:r w:rsidRPr="00E96478">
              <w:rPr>
                <w:sz w:val="24"/>
                <w:szCs w:val="24"/>
              </w:rPr>
              <w:t>cùng</w:t>
            </w:r>
            <w:proofErr w:type="spellEnd"/>
            <w:r w:rsidRPr="00E96478">
              <w:rPr>
                <w:sz w:val="24"/>
                <w:szCs w:val="24"/>
              </w:rPr>
              <w:t xml:space="preserve"> </w:t>
            </w:r>
            <w:proofErr w:type="spellStart"/>
            <w:r w:rsidRPr="00E96478">
              <w:rPr>
                <w:sz w:val="24"/>
                <w:szCs w:val="24"/>
              </w:rPr>
              <w:t>đối</w:t>
            </w:r>
            <w:proofErr w:type="spellEnd"/>
            <w:r w:rsidRPr="00E96478">
              <w:rPr>
                <w:sz w:val="24"/>
                <w:szCs w:val="24"/>
              </w:rPr>
              <w:t xml:space="preserve"> </w:t>
            </w:r>
            <w:proofErr w:type="spellStart"/>
            <w:r w:rsidRPr="00E96478">
              <w:rPr>
                <w:sz w:val="24"/>
                <w:szCs w:val="24"/>
              </w:rPr>
              <w:t>với</w:t>
            </w:r>
            <w:proofErr w:type="spellEnd"/>
            <w:r w:rsidRPr="00E96478">
              <w:rPr>
                <w:sz w:val="24"/>
                <w:szCs w:val="24"/>
              </w:rPr>
              <w:t xml:space="preserve"> </w:t>
            </w:r>
            <w:proofErr w:type="spellStart"/>
            <w:r w:rsidRPr="00E96478">
              <w:rPr>
                <w:sz w:val="24"/>
                <w:szCs w:val="24"/>
              </w:rPr>
              <w:t>nguy</w:t>
            </w:r>
            <w:proofErr w:type="spellEnd"/>
            <w:r w:rsidRPr="00E96478">
              <w:rPr>
                <w:sz w:val="24"/>
                <w:szCs w:val="24"/>
              </w:rPr>
              <w:t xml:space="preserve"> </w:t>
            </w:r>
            <w:proofErr w:type="spellStart"/>
            <w:r w:rsidRPr="00E96478">
              <w:rPr>
                <w:sz w:val="24"/>
                <w:szCs w:val="24"/>
              </w:rPr>
              <w:t>cơ</w:t>
            </w:r>
            <w:proofErr w:type="spellEnd"/>
            <w:r w:rsidRPr="00E96478">
              <w:rPr>
                <w:sz w:val="24"/>
                <w:szCs w:val="24"/>
              </w:rPr>
              <w:t xml:space="preserve"> </w:t>
            </w:r>
            <w:proofErr w:type="spellStart"/>
            <w:r w:rsidRPr="00E96478">
              <w:rPr>
                <w:sz w:val="24"/>
                <w:szCs w:val="24"/>
              </w:rPr>
              <w:t>trùng</w:t>
            </w:r>
            <w:proofErr w:type="spellEnd"/>
            <w:r w:rsidRPr="00E96478">
              <w:rPr>
                <w:sz w:val="24"/>
                <w:szCs w:val="24"/>
              </w:rPr>
              <w:t xml:space="preserve"> </w:t>
            </w:r>
            <w:proofErr w:type="spellStart"/>
            <w:r w:rsidRPr="00E96478">
              <w:rPr>
                <w:sz w:val="24"/>
                <w:szCs w:val="24"/>
              </w:rPr>
              <w:t>thu</w:t>
            </w:r>
            <w:proofErr w:type="spellEnd"/>
            <w:r w:rsidRPr="00E96478">
              <w:rPr>
                <w:sz w:val="24"/>
                <w:szCs w:val="24"/>
              </w:rPr>
              <w:t xml:space="preserve"> </w:t>
            </w:r>
            <w:proofErr w:type="spellStart"/>
            <w:r w:rsidRPr="00E96478">
              <w:rPr>
                <w:sz w:val="24"/>
                <w:szCs w:val="24"/>
              </w:rPr>
              <w:t>hoặc</w:t>
            </w:r>
            <w:proofErr w:type="spellEnd"/>
            <w:r w:rsidRPr="00E96478">
              <w:rPr>
                <w:sz w:val="24"/>
                <w:szCs w:val="24"/>
              </w:rPr>
              <w:t xml:space="preserve"> </w:t>
            </w:r>
            <w:proofErr w:type="spellStart"/>
            <w:r w:rsidRPr="00E96478">
              <w:rPr>
                <w:sz w:val="24"/>
                <w:szCs w:val="24"/>
              </w:rPr>
              <w:t>khấu</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trùng</w:t>
            </w:r>
            <w:proofErr w:type="spellEnd"/>
            <w:r w:rsidRPr="00E96478">
              <w:rPr>
                <w:sz w:val="24"/>
                <w:szCs w:val="24"/>
              </w:rPr>
              <w:t xml:space="preserve">. </w:t>
            </w:r>
            <w:proofErr w:type="spellStart"/>
            <w:r w:rsidRPr="00E96478">
              <w:rPr>
                <w:sz w:val="24"/>
                <w:szCs w:val="24"/>
              </w:rPr>
              <w:t>Một</w:t>
            </w:r>
            <w:proofErr w:type="spellEnd"/>
            <w:r w:rsidRPr="00E96478">
              <w:rPr>
                <w:sz w:val="24"/>
                <w:szCs w:val="24"/>
              </w:rPr>
              <w:t xml:space="preserve"> </w:t>
            </w:r>
            <w:proofErr w:type="spellStart"/>
            <w:r w:rsidRPr="00E96478">
              <w:rPr>
                <w:sz w:val="24"/>
                <w:szCs w:val="24"/>
              </w:rPr>
              <w:t>giá</w:t>
            </w:r>
            <w:proofErr w:type="spellEnd"/>
            <w:r w:rsidRPr="00E96478">
              <w:rPr>
                <w:sz w:val="24"/>
                <w:szCs w:val="24"/>
              </w:rPr>
              <w:t xml:space="preserve"> </w:t>
            </w:r>
            <w:proofErr w:type="spellStart"/>
            <w:r w:rsidRPr="00E96478">
              <w:rPr>
                <w:sz w:val="24"/>
                <w:szCs w:val="24"/>
              </w:rPr>
              <w:t>trị</w:t>
            </w:r>
            <w:proofErr w:type="spellEnd"/>
            <w:r w:rsidRPr="00E96478">
              <w:rPr>
                <w:sz w:val="24"/>
                <w:szCs w:val="24"/>
              </w:rPr>
              <w:t xml:space="preserve">, </w:t>
            </w:r>
            <w:proofErr w:type="spellStart"/>
            <w:r w:rsidRPr="00E96478">
              <w:rPr>
                <w:sz w:val="24"/>
                <w:szCs w:val="24"/>
              </w:rPr>
              <w:t>quyền</w:t>
            </w:r>
            <w:proofErr w:type="spellEnd"/>
            <w:r w:rsidRPr="00E96478">
              <w:rPr>
                <w:sz w:val="24"/>
                <w:szCs w:val="24"/>
              </w:rPr>
              <w:t xml:space="preserve">, </w:t>
            </w:r>
            <w:proofErr w:type="spellStart"/>
            <w:r w:rsidRPr="00E96478">
              <w:rPr>
                <w:sz w:val="24"/>
                <w:szCs w:val="24"/>
              </w:rPr>
              <w:t>lợi</w:t>
            </w:r>
            <w:proofErr w:type="spellEnd"/>
            <w:r w:rsidRPr="00E96478">
              <w:rPr>
                <w:sz w:val="24"/>
                <w:szCs w:val="24"/>
              </w:rPr>
              <w:t xml:space="preserve"> </w:t>
            </w:r>
            <w:proofErr w:type="spellStart"/>
            <w:r w:rsidRPr="00E96478">
              <w:rPr>
                <w:sz w:val="24"/>
                <w:szCs w:val="24"/>
              </w:rPr>
              <w:t>ích</w:t>
            </w:r>
            <w:proofErr w:type="spellEnd"/>
            <w:r w:rsidRPr="00E96478">
              <w:rPr>
                <w:sz w:val="24"/>
                <w:szCs w:val="24"/>
              </w:rPr>
              <w:t xml:space="preserve">, chi </w:t>
            </w:r>
            <w:proofErr w:type="spellStart"/>
            <w:r w:rsidRPr="00E96478">
              <w:rPr>
                <w:sz w:val="24"/>
                <w:szCs w:val="24"/>
              </w:rPr>
              <w:t>phí</w:t>
            </w:r>
            <w:proofErr w:type="spellEnd"/>
            <w:r w:rsidRPr="00E96478">
              <w:rPr>
                <w:sz w:val="24"/>
                <w:szCs w:val="24"/>
              </w:rPr>
              <w:t xml:space="preserve"> </w:t>
            </w:r>
            <w:proofErr w:type="spellStart"/>
            <w:r w:rsidRPr="00E96478">
              <w:rPr>
                <w:sz w:val="24"/>
                <w:szCs w:val="24"/>
              </w:rPr>
              <w:t>hoặc</w:t>
            </w:r>
            <w:proofErr w:type="spellEnd"/>
            <w:r w:rsidRPr="00E96478">
              <w:rPr>
                <w:sz w:val="24"/>
                <w:szCs w:val="24"/>
              </w:rPr>
              <w:t xml:space="preserve"> </w:t>
            </w:r>
            <w:proofErr w:type="spellStart"/>
            <w:r w:rsidRPr="00E96478">
              <w:rPr>
                <w:sz w:val="24"/>
                <w:szCs w:val="24"/>
              </w:rPr>
              <w:t>khoản</w:t>
            </w:r>
            <w:proofErr w:type="spellEnd"/>
            <w:r w:rsidRPr="00E96478">
              <w:rPr>
                <w:sz w:val="24"/>
                <w:szCs w:val="24"/>
              </w:rPr>
              <w:t xml:space="preserve"> </w:t>
            </w:r>
            <w:proofErr w:type="spellStart"/>
            <w:r w:rsidRPr="00E96478">
              <w:rPr>
                <w:sz w:val="24"/>
                <w:szCs w:val="24"/>
              </w:rPr>
              <w:t>đóng</w:t>
            </w:r>
            <w:proofErr w:type="spellEnd"/>
            <w:r w:rsidRPr="00E96478">
              <w:rPr>
                <w:sz w:val="24"/>
                <w:szCs w:val="24"/>
              </w:rPr>
              <w:t xml:space="preserve"> </w:t>
            </w:r>
            <w:proofErr w:type="spellStart"/>
            <w:r w:rsidRPr="00E96478">
              <w:rPr>
                <w:sz w:val="24"/>
                <w:szCs w:val="24"/>
              </w:rPr>
              <w:t>góp</w:t>
            </w:r>
            <w:proofErr w:type="spellEnd"/>
            <w:r w:rsidRPr="00E96478">
              <w:rPr>
                <w:sz w:val="24"/>
                <w:szCs w:val="24"/>
              </w:rPr>
              <w:t xml:space="preserve"> </w:t>
            </w:r>
            <w:proofErr w:type="spellStart"/>
            <w:r w:rsidRPr="00E96478">
              <w:rPr>
                <w:sz w:val="24"/>
                <w:szCs w:val="24"/>
              </w:rPr>
              <w:t>sau</w:t>
            </w:r>
            <w:proofErr w:type="spellEnd"/>
            <w:r w:rsidRPr="00E96478">
              <w:rPr>
                <w:sz w:val="24"/>
                <w:szCs w:val="24"/>
              </w:rPr>
              <w:t xml:space="preserve"> </w:t>
            </w:r>
            <w:proofErr w:type="spellStart"/>
            <w:r w:rsidRPr="00E96478">
              <w:rPr>
                <w:sz w:val="24"/>
                <w:szCs w:val="24"/>
              </w:rPr>
              <w:t>khi</w:t>
            </w:r>
            <w:proofErr w:type="spellEnd"/>
            <w:r w:rsidRPr="00E96478">
              <w:rPr>
                <w:sz w:val="24"/>
                <w:szCs w:val="24"/>
              </w:rPr>
              <w:t xml:space="preserve"> </w:t>
            </w:r>
            <w:proofErr w:type="spellStart"/>
            <w:r w:rsidRPr="00E96478">
              <w:rPr>
                <w:sz w:val="24"/>
                <w:szCs w:val="24"/>
              </w:rPr>
              <w:t>đã</w:t>
            </w:r>
            <w:proofErr w:type="spellEnd"/>
            <w:r w:rsidRPr="00E96478">
              <w:rPr>
                <w:sz w:val="24"/>
                <w:szCs w:val="24"/>
              </w:rPr>
              <w:t xml:space="preserve"> </w:t>
            </w:r>
            <w:proofErr w:type="spellStart"/>
            <w:r w:rsidRPr="00E96478">
              <w:rPr>
                <w:sz w:val="24"/>
                <w:szCs w:val="24"/>
              </w:rPr>
              <w:t>được</w:t>
            </w:r>
            <w:proofErr w:type="spellEnd"/>
            <w:r w:rsidRPr="00E96478">
              <w:rPr>
                <w:sz w:val="24"/>
                <w:szCs w:val="24"/>
              </w:rPr>
              <w:t xml:space="preserve"> </w:t>
            </w:r>
            <w:proofErr w:type="spellStart"/>
            <w:r w:rsidRPr="00E96478">
              <w:rPr>
                <w:sz w:val="24"/>
                <w:szCs w:val="24"/>
              </w:rPr>
              <w:t>sử</w:t>
            </w:r>
            <w:proofErr w:type="spellEnd"/>
            <w:r w:rsidRPr="00E96478">
              <w:rPr>
                <w:sz w:val="24"/>
                <w:szCs w:val="24"/>
              </w:rPr>
              <w:t xml:space="preserve"> </w:t>
            </w:r>
            <w:proofErr w:type="spellStart"/>
            <w:r w:rsidRPr="00E96478">
              <w:rPr>
                <w:sz w:val="24"/>
                <w:szCs w:val="24"/>
              </w:rPr>
              <w:t>dụng</w:t>
            </w:r>
            <w:proofErr w:type="spellEnd"/>
            <w:r w:rsidRPr="00E96478">
              <w:rPr>
                <w:sz w:val="24"/>
                <w:szCs w:val="24"/>
              </w:rPr>
              <w:t xml:space="preserve"> </w:t>
            </w:r>
            <w:proofErr w:type="spellStart"/>
            <w:r w:rsidRPr="00E96478">
              <w:rPr>
                <w:sz w:val="24"/>
                <w:szCs w:val="24"/>
              </w:rPr>
              <w:t>để</w:t>
            </w:r>
            <w:proofErr w:type="spellEnd"/>
            <w:r w:rsidRPr="00E96478">
              <w:rPr>
                <w:sz w:val="24"/>
                <w:szCs w:val="24"/>
              </w:rPr>
              <w:t xml:space="preserve"> </w:t>
            </w:r>
            <w:proofErr w:type="spellStart"/>
            <w:r w:rsidRPr="00E96478">
              <w:rPr>
                <w:sz w:val="24"/>
                <w:szCs w:val="24"/>
              </w:rPr>
              <w:t>loại</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hoặc</w:t>
            </w:r>
            <w:proofErr w:type="spellEnd"/>
            <w:r w:rsidRPr="00E96478">
              <w:rPr>
                <w:sz w:val="24"/>
                <w:szCs w:val="24"/>
              </w:rPr>
              <w:t xml:space="preserve"> </w:t>
            </w:r>
            <w:proofErr w:type="spellStart"/>
            <w:r w:rsidRPr="00E96478">
              <w:rPr>
                <w:sz w:val="24"/>
                <w:szCs w:val="24"/>
              </w:rPr>
              <w:t>khấu</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thì</w:t>
            </w:r>
            <w:proofErr w:type="spellEnd"/>
            <w:r w:rsidRPr="00E96478">
              <w:rPr>
                <w:sz w:val="24"/>
                <w:szCs w:val="24"/>
              </w:rPr>
              <w:t xml:space="preserve"> </w:t>
            </w:r>
            <w:proofErr w:type="spellStart"/>
            <w:r w:rsidRPr="00E96478">
              <w:rPr>
                <w:sz w:val="24"/>
                <w:szCs w:val="24"/>
              </w:rPr>
              <w:t>không</w:t>
            </w:r>
            <w:proofErr w:type="spellEnd"/>
            <w:r w:rsidRPr="00E96478">
              <w:rPr>
                <w:sz w:val="24"/>
                <w:szCs w:val="24"/>
              </w:rPr>
              <w:t xml:space="preserve"> </w:t>
            </w:r>
            <w:proofErr w:type="spellStart"/>
            <w:r w:rsidRPr="00E96478">
              <w:rPr>
                <w:sz w:val="24"/>
                <w:szCs w:val="24"/>
              </w:rPr>
              <w:t>được</w:t>
            </w:r>
            <w:proofErr w:type="spellEnd"/>
            <w:r w:rsidRPr="00E96478">
              <w:rPr>
                <w:sz w:val="24"/>
                <w:szCs w:val="24"/>
              </w:rPr>
              <w:t xml:space="preserve"> </w:t>
            </w:r>
            <w:proofErr w:type="spellStart"/>
            <w:r w:rsidRPr="00E96478">
              <w:rPr>
                <w:sz w:val="24"/>
                <w:szCs w:val="24"/>
              </w:rPr>
              <w:t>tiếp</w:t>
            </w:r>
            <w:proofErr w:type="spellEnd"/>
            <w:r w:rsidRPr="00E96478">
              <w:rPr>
                <w:sz w:val="24"/>
                <w:szCs w:val="24"/>
              </w:rPr>
              <w:t xml:space="preserve"> </w:t>
            </w:r>
            <w:proofErr w:type="spellStart"/>
            <w:r w:rsidRPr="00E96478">
              <w:rPr>
                <w:sz w:val="24"/>
                <w:szCs w:val="24"/>
              </w:rPr>
              <w:t>tục</w:t>
            </w:r>
            <w:proofErr w:type="spellEnd"/>
            <w:r w:rsidRPr="00E96478">
              <w:rPr>
                <w:sz w:val="24"/>
                <w:szCs w:val="24"/>
              </w:rPr>
              <w:t xml:space="preserve"> </w:t>
            </w:r>
            <w:proofErr w:type="spellStart"/>
            <w:r w:rsidRPr="00E96478">
              <w:rPr>
                <w:sz w:val="24"/>
                <w:szCs w:val="24"/>
              </w:rPr>
              <w:t>sử</w:t>
            </w:r>
            <w:proofErr w:type="spellEnd"/>
            <w:r w:rsidRPr="00E96478">
              <w:rPr>
                <w:sz w:val="24"/>
                <w:szCs w:val="24"/>
              </w:rPr>
              <w:t xml:space="preserve"> </w:t>
            </w:r>
            <w:proofErr w:type="spellStart"/>
            <w:r w:rsidRPr="00E96478">
              <w:rPr>
                <w:sz w:val="24"/>
                <w:szCs w:val="24"/>
              </w:rPr>
              <w:t>dụng</w:t>
            </w:r>
            <w:proofErr w:type="spellEnd"/>
            <w:r w:rsidRPr="00E96478">
              <w:rPr>
                <w:sz w:val="24"/>
                <w:szCs w:val="24"/>
              </w:rPr>
              <w:t xml:space="preserve"> </w:t>
            </w:r>
            <w:proofErr w:type="spellStart"/>
            <w:r w:rsidRPr="00E96478">
              <w:rPr>
                <w:sz w:val="24"/>
                <w:szCs w:val="24"/>
              </w:rPr>
              <w:t>làm</w:t>
            </w:r>
            <w:proofErr w:type="spellEnd"/>
            <w:r w:rsidRPr="00E96478">
              <w:rPr>
                <w:sz w:val="24"/>
                <w:szCs w:val="24"/>
              </w:rPr>
              <w:t xml:space="preserve"> </w:t>
            </w:r>
            <w:proofErr w:type="spellStart"/>
            <w:r w:rsidRPr="00E96478">
              <w:rPr>
                <w:sz w:val="24"/>
                <w:szCs w:val="24"/>
              </w:rPr>
              <w:t>căn</w:t>
            </w:r>
            <w:proofErr w:type="spellEnd"/>
            <w:r w:rsidRPr="00E96478">
              <w:rPr>
                <w:sz w:val="24"/>
                <w:szCs w:val="24"/>
              </w:rPr>
              <w:t xml:space="preserve"> </w:t>
            </w:r>
            <w:proofErr w:type="spellStart"/>
            <w:r w:rsidRPr="00E96478">
              <w:rPr>
                <w:sz w:val="24"/>
                <w:szCs w:val="24"/>
              </w:rPr>
              <w:t>cứ</w:t>
            </w:r>
            <w:proofErr w:type="spellEnd"/>
            <w:r w:rsidRPr="00E96478">
              <w:rPr>
                <w:sz w:val="24"/>
                <w:szCs w:val="24"/>
              </w:rPr>
              <w:t xml:space="preserve"> </w:t>
            </w:r>
            <w:proofErr w:type="spellStart"/>
            <w:r w:rsidRPr="00E96478">
              <w:rPr>
                <w:sz w:val="24"/>
                <w:szCs w:val="24"/>
              </w:rPr>
              <w:t>loại</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hoặc</w:t>
            </w:r>
            <w:proofErr w:type="spellEnd"/>
            <w:r w:rsidRPr="00E96478">
              <w:rPr>
                <w:sz w:val="24"/>
                <w:szCs w:val="24"/>
              </w:rPr>
              <w:t xml:space="preserve"> </w:t>
            </w:r>
            <w:proofErr w:type="spellStart"/>
            <w:r w:rsidRPr="00E96478">
              <w:rPr>
                <w:sz w:val="24"/>
                <w:szCs w:val="24"/>
              </w:rPr>
              <w:t>khấu</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cho</w:t>
            </w:r>
            <w:proofErr w:type="spellEnd"/>
            <w:r w:rsidRPr="00E96478">
              <w:rPr>
                <w:sz w:val="24"/>
                <w:szCs w:val="24"/>
              </w:rPr>
              <w:t xml:space="preserve"> </w:t>
            </w:r>
            <w:proofErr w:type="spellStart"/>
            <w:r w:rsidRPr="00E96478">
              <w:rPr>
                <w:sz w:val="24"/>
                <w:szCs w:val="24"/>
              </w:rPr>
              <w:t>một</w:t>
            </w:r>
            <w:proofErr w:type="spellEnd"/>
            <w:r w:rsidRPr="00E96478">
              <w:rPr>
                <w:sz w:val="24"/>
                <w:szCs w:val="24"/>
              </w:rPr>
              <w:t xml:space="preserve"> </w:t>
            </w:r>
            <w:proofErr w:type="spellStart"/>
            <w:r w:rsidRPr="00E96478">
              <w:rPr>
                <w:sz w:val="24"/>
                <w:szCs w:val="24"/>
              </w:rPr>
              <w:t>nghĩa</w:t>
            </w:r>
            <w:proofErr w:type="spellEnd"/>
            <w:r w:rsidRPr="00E96478">
              <w:rPr>
                <w:sz w:val="24"/>
                <w:szCs w:val="24"/>
              </w:rPr>
              <w:t xml:space="preserve"> </w:t>
            </w:r>
            <w:proofErr w:type="spellStart"/>
            <w:r w:rsidRPr="00E96478">
              <w:rPr>
                <w:sz w:val="24"/>
                <w:szCs w:val="24"/>
              </w:rPr>
              <w:t>vụ</w:t>
            </w:r>
            <w:proofErr w:type="spellEnd"/>
            <w:r w:rsidRPr="00E96478">
              <w:rPr>
                <w:sz w:val="24"/>
                <w:szCs w:val="24"/>
              </w:rPr>
              <w:t xml:space="preserve"> </w:t>
            </w:r>
            <w:proofErr w:type="spellStart"/>
            <w:r w:rsidRPr="00E96478">
              <w:rPr>
                <w:sz w:val="24"/>
                <w:szCs w:val="24"/>
              </w:rPr>
              <w:t>khác</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trường</w:t>
            </w:r>
            <w:proofErr w:type="spellEnd"/>
            <w:r w:rsidRPr="00E96478">
              <w:rPr>
                <w:sz w:val="24"/>
                <w:szCs w:val="24"/>
              </w:rPr>
              <w:t xml:space="preserve"> </w:t>
            </w:r>
            <w:proofErr w:type="spellStart"/>
            <w:r w:rsidRPr="00E96478">
              <w:rPr>
                <w:sz w:val="24"/>
                <w:szCs w:val="24"/>
              </w:rPr>
              <w:t>hợp</w:t>
            </w:r>
            <w:proofErr w:type="spellEnd"/>
            <w:r w:rsidRPr="00E96478">
              <w:rPr>
                <w:sz w:val="24"/>
                <w:szCs w:val="24"/>
              </w:rPr>
              <w:t xml:space="preserve"> </w:t>
            </w:r>
            <w:proofErr w:type="spellStart"/>
            <w:r w:rsidRPr="00E96478">
              <w:rPr>
                <w:sz w:val="24"/>
                <w:szCs w:val="24"/>
              </w:rPr>
              <w:t>pháp</w:t>
            </w:r>
            <w:proofErr w:type="spellEnd"/>
            <w:r w:rsidRPr="00E96478">
              <w:rPr>
                <w:sz w:val="24"/>
                <w:szCs w:val="24"/>
              </w:rPr>
              <w:t xml:space="preserve"> </w:t>
            </w:r>
            <w:proofErr w:type="spellStart"/>
            <w:r w:rsidRPr="00E96478">
              <w:rPr>
                <w:sz w:val="24"/>
                <w:szCs w:val="24"/>
              </w:rPr>
              <w:t>luật</w:t>
            </w:r>
            <w:proofErr w:type="spellEnd"/>
            <w:r w:rsidRPr="00E96478">
              <w:rPr>
                <w:sz w:val="24"/>
                <w:szCs w:val="24"/>
              </w:rPr>
              <w:t xml:space="preserve"> </w:t>
            </w:r>
            <w:proofErr w:type="spellStart"/>
            <w:r w:rsidRPr="00E96478">
              <w:rPr>
                <w:sz w:val="24"/>
                <w:szCs w:val="24"/>
              </w:rPr>
              <w:t>có</w:t>
            </w:r>
            <w:proofErr w:type="spellEnd"/>
            <w:r w:rsidRPr="00E96478">
              <w:rPr>
                <w:sz w:val="24"/>
                <w:szCs w:val="24"/>
              </w:rPr>
              <w:t xml:space="preserve"> </w:t>
            </w:r>
            <w:proofErr w:type="spellStart"/>
            <w:r w:rsidRPr="00E96478">
              <w:rPr>
                <w:sz w:val="24"/>
                <w:szCs w:val="24"/>
              </w:rPr>
              <w:t>quy</w:t>
            </w:r>
            <w:proofErr w:type="spellEnd"/>
            <w:r w:rsidRPr="00E96478">
              <w:rPr>
                <w:sz w:val="24"/>
                <w:szCs w:val="24"/>
              </w:rPr>
              <w:t xml:space="preserve"> </w:t>
            </w:r>
            <w:proofErr w:type="spellStart"/>
            <w:r w:rsidRPr="00E96478">
              <w:rPr>
                <w:sz w:val="24"/>
                <w:szCs w:val="24"/>
              </w:rPr>
              <w:t>định</w:t>
            </w:r>
            <w:proofErr w:type="spellEnd"/>
            <w:r w:rsidRPr="00E96478">
              <w:rPr>
                <w:sz w:val="24"/>
                <w:szCs w:val="24"/>
              </w:rPr>
              <w:t xml:space="preserve"> </w:t>
            </w:r>
            <w:proofErr w:type="spellStart"/>
            <w:r w:rsidRPr="00E96478">
              <w:rPr>
                <w:sz w:val="24"/>
                <w:szCs w:val="24"/>
              </w:rPr>
              <w:t>khác</w:t>
            </w:r>
            <w:proofErr w:type="spellEnd"/>
            <w:r w:rsidRPr="00E96478">
              <w:rPr>
                <w:sz w:val="24"/>
                <w:szCs w:val="24"/>
              </w:rPr>
              <w:t>.</w:t>
            </w:r>
            <w:r>
              <w:rPr>
                <w:sz w:val="24"/>
                <w:szCs w:val="24"/>
                <w:lang w:val="vi-VN"/>
              </w:rPr>
              <w:t xml:space="preserve"> </w:t>
            </w:r>
            <w:proofErr w:type="gramStart"/>
            <w:r w:rsidRPr="00E96478">
              <w:rPr>
                <w:sz w:val="24"/>
                <w:szCs w:val="24"/>
              </w:rPr>
              <w:t>Trường</w:t>
            </w:r>
            <w:proofErr w:type="gramEnd"/>
            <w:r w:rsidRPr="00E96478">
              <w:rPr>
                <w:sz w:val="24"/>
                <w:szCs w:val="24"/>
              </w:rPr>
              <w:t xml:space="preserve"> </w:t>
            </w:r>
            <w:proofErr w:type="spellStart"/>
            <w:r w:rsidRPr="00E96478">
              <w:rPr>
                <w:sz w:val="24"/>
                <w:szCs w:val="24"/>
              </w:rPr>
              <w:t>hợp</w:t>
            </w:r>
            <w:proofErr w:type="spellEnd"/>
            <w:r w:rsidRPr="00E96478">
              <w:rPr>
                <w:sz w:val="24"/>
                <w:szCs w:val="24"/>
              </w:rPr>
              <w:t xml:space="preserve"> </w:t>
            </w:r>
            <w:proofErr w:type="spellStart"/>
            <w:r w:rsidRPr="00E96478">
              <w:rPr>
                <w:sz w:val="24"/>
                <w:szCs w:val="24"/>
              </w:rPr>
              <w:t>sau</w:t>
            </w:r>
            <w:proofErr w:type="spellEnd"/>
            <w:r w:rsidRPr="00E96478">
              <w:rPr>
                <w:sz w:val="24"/>
                <w:szCs w:val="24"/>
              </w:rPr>
              <w:t xml:space="preserve"> </w:t>
            </w:r>
            <w:proofErr w:type="spellStart"/>
            <w:r w:rsidRPr="00E96478">
              <w:rPr>
                <w:sz w:val="24"/>
                <w:szCs w:val="24"/>
              </w:rPr>
              <w:t>khi</w:t>
            </w:r>
            <w:proofErr w:type="spellEnd"/>
            <w:r w:rsidRPr="00E96478">
              <w:rPr>
                <w:sz w:val="24"/>
                <w:szCs w:val="24"/>
              </w:rPr>
              <w:t xml:space="preserve"> </w:t>
            </w:r>
            <w:proofErr w:type="spellStart"/>
            <w:r w:rsidRPr="00E96478">
              <w:rPr>
                <w:sz w:val="24"/>
                <w:szCs w:val="24"/>
              </w:rPr>
              <w:t>thu</w:t>
            </w:r>
            <w:proofErr w:type="spellEnd"/>
            <w:r w:rsidRPr="00E96478">
              <w:rPr>
                <w:sz w:val="24"/>
                <w:szCs w:val="24"/>
              </w:rPr>
              <w:t xml:space="preserve"> </w:t>
            </w:r>
            <w:proofErr w:type="spellStart"/>
            <w:r w:rsidRPr="00E96478">
              <w:rPr>
                <w:sz w:val="24"/>
                <w:szCs w:val="24"/>
              </w:rPr>
              <w:t>phát</w:t>
            </w:r>
            <w:proofErr w:type="spellEnd"/>
            <w:r w:rsidRPr="00E96478">
              <w:rPr>
                <w:sz w:val="24"/>
                <w:szCs w:val="24"/>
              </w:rPr>
              <w:t xml:space="preserve"> </w:t>
            </w:r>
            <w:proofErr w:type="spellStart"/>
            <w:r w:rsidRPr="00E96478">
              <w:rPr>
                <w:sz w:val="24"/>
                <w:szCs w:val="24"/>
              </w:rPr>
              <w:t>hiện</w:t>
            </w:r>
            <w:proofErr w:type="spellEnd"/>
            <w:r w:rsidRPr="00E96478">
              <w:rPr>
                <w:sz w:val="24"/>
                <w:szCs w:val="24"/>
              </w:rPr>
              <w:t xml:space="preserve"> </w:t>
            </w:r>
            <w:proofErr w:type="spellStart"/>
            <w:r w:rsidRPr="00E96478">
              <w:rPr>
                <w:sz w:val="24"/>
                <w:szCs w:val="24"/>
              </w:rPr>
              <w:t>có</w:t>
            </w:r>
            <w:proofErr w:type="spellEnd"/>
            <w:r w:rsidRPr="00E96478">
              <w:rPr>
                <w:sz w:val="24"/>
                <w:szCs w:val="24"/>
              </w:rPr>
              <w:t xml:space="preserve"> </w:t>
            </w:r>
            <w:proofErr w:type="spellStart"/>
            <w:r w:rsidRPr="00E96478">
              <w:rPr>
                <w:sz w:val="24"/>
                <w:szCs w:val="24"/>
              </w:rPr>
              <w:t>sai</w:t>
            </w:r>
            <w:proofErr w:type="spellEnd"/>
            <w:r w:rsidRPr="00E96478">
              <w:rPr>
                <w:sz w:val="24"/>
                <w:szCs w:val="24"/>
              </w:rPr>
              <w:t xml:space="preserve"> </w:t>
            </w:r>
            <w:proofErr w:type="spellStart"/>
            <w:r w:rsidRPr="00E96478">
              <w:rPr>
                <w:sz w:val="24"/>
                <w:szCs w:val="24"/>
              </w:rPr>
              <w:t>sót</w:t>
            </w:r>
            <w:proofErr w:type="spellEnd"/>
            <w:r w:rsidRPr="00E96478">
              <w:rPr>
                <w:sz w:val="24"/>
                <w:szCs w:val="24"/>
              </w:rPr>
              <w:t xml:space="preserve">, </w:t>
            </w:r>
            <w:proofErr w:type="spellStart"/>
            <w:r w:rsidRPr="00E96478">
              <w:rPr>
                <w:sz w:val="24"/>
                <w:szCs w:val="24"/>
              </w:rPr>
              <w:t>trùng</w:t>
            </w:r>
            <w:proofErr w:type="spellEnd"/>
            <w:r w:rsidRPr="00E96478">
              <w:rPr>
                <w:sz w:val="24"/>
                <w:szCs w:val="24"/>
              </w:rPr>
              <w:t xml:space="preserve"> </w:t>
            </w:r>
            <w:proofErr w:type="spellStart"/>
            <w:r w:rsidRPr="00E96478">
              <w:rPr>
                <w:sz w:val="24"/>
                <w:szCs w:val="24"/>
              </w:rPr>
              <w:t>thu</w:t>
            </w:r>
            <w:proofErr w:type="spellEnd"/>
            <w:r w:rsidRPr="00E96478">
              <w:rPr>
                <w:sz w:val="24"/>
                <w:szCs w:val="24"/>
              </w:rPr>
              <w:t xml:space="preserve"> </w:t>
            </w:r>
            <w:proofErr w:type="spellStart"/>
            <w:r w:rsidRPr="00E96478">
              <w:rPr>
                <w:sz w:val="24"/>
                <w:szCs w:val="24"/>
              </w:rPr>
              <w:t>hoặc</w:t>
            </w:r>
            <w:proofErr w:type="spellEnd"/>
            <w:r w:rsidRPr="00E96478">
              <w:rPr>
                <w:sz w:val="24"/>
                <w:szCs w:val="24"/>
              </w:rPr>
              <w:t xml:space="preserve"> </w:t>
            </w:r>
            <w:proofErr w:type="spellStart"/>
            <w:r w:rsidRPr="00E96478">
              <w:rPr>
                <w:sz w:val="24"/>
                <w:szCs w:val="24"/>
              </w:rPr>
              <w:t>chưa</w:t>
            </w:r>
            <w:proofErr w:type="spellEnd"/>
            <w:r w:rsidRPr="00E96478">
              <w:rPr>
                <w:sz w:val="24"/>
                <w:szCs w:val="24"/>
              </w:rPr>
              <w:t xml:space="preserve"> </w:t>
            </w:r>
            <w:proofErr w:type="spellStart"/>
            <w:r w:rsidRPr="00E96478">
              <w:rPr>
                <w:sz w:val="24"/>
                <w:szCs w:val="24"/>
              </w:rPr>
              <w:t>thực</w:t>
            </w:r>
            <w:proofErr w:type="spellEnd"/>
            <w:r w:rsidRPr="00E96478">
              <w:rPr>
                <w:sz w:val="24"/>
                <w:szCs w:val="24"/>
              </w:rPr>
              <w:t xml:space="preserve"> </w:t>
            </w:r>
            <w:proofErr w:type="spellStart"/>
            <w:r w:rsidRPr="00E96478">
              <w:rPr>
                <w:sz w:val="24"/>
                <w:szCs w:val="24"/>
              </w:rPr>
              <w:t>hiện</w:t>
            </w:r>
            <w:proofErr w:type="spellEnd"/>
            <w:r w:rsidRPr="00E96478">
              <w:rPr>
                <w:sz w:val="24"/>
                <w:szCs w:val="24"/>
              </w:rPr>
              <w:t xml:space="preserve"> </w:t>
            </w:r>
            <w:proofErr w:type="spellStart"/>
            <w:r w:rsidRPr="00E96478">
              <w:rPr>
                <w:sz w:val="24"/>
                <w:szCs w:val="24"/>
              </w:rPr>
              <w:t>khấu</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hợp</w:t>
            </w:r>
            <w:proofErr w:type="spellEnd"/>
            <w:r w:rsidRPr="00E96478">
              <w:rPr>
                <w:sz w:val="24"/>
                <w:szCs w:val="24"/>
              </w:rPr>
              <w:t xml:space="preserve"> </w:t>
            </w:r>
            <w:proofErr w:type="spellStart"/>
            <w:r w:rsidRPr="00E96478">
              <w:rPr>
                <w:sz w:val="24"/>
                <w:szCs w:val="24"/>
              </w:rPr>
              <w:t>lệ</w:t>
            </w:r>
            <w:proofErr w:type="spellEnd"/>
            <w:r w:rsidRPr="00E96478">
              <w:rPr>
                <w:sz w:val="24"/>
                <w:szCs w:val="24"/>
              </w:rPr>
              <w:t xml:space="preserve"> </w:t>
            </w:r>
            <w:proofErr w:type="spellStart"/>
            <w:r w:rsidRPr="00E96478">
              <w:rPr>
                <w:sz w:val="24"/>
                <w:szCs w:val="24"/>
              </w:rPr>
              <w:t>thì</w:t>
            </w:r>
            <w:proofErr w:type="spellEnd"/>
            <w:r w:rsidRPr="00E96478">
              <w:rPr>
                <w:sz w:val="24"/>
                <w:szCs w:val="24"/>
              </w:rPr>
              <w:t xml:space="preserve"> </w:t>
            </w:r>
            <w:proofErr w:type="spellStart"/>
            <w:r w:rsidRPr="00E96478">
              <w:rPr>
                <w:sz w:val="24"/>
                <w:szCs w:val="24"/>
              </w:rPr>
              <w:t>nghĩa</w:t>
            </w:r>
            <w:proofErr w:type="spellEnd"/>
            <w:r w:rsidRPr="00E96478">
              <w:rPr>
                <w:sz w:val="24"/>
                <w:szCs w:val="24"/>
              </w:rPr>
              <w:t xml:space="preserve"> </w:t>
            </w:r>
            <w:proofErr w:type="spellStart"/>
            <w:r w:rsidRPr="00E96478">
              <w:rPr>
                <w:sz w:val="24"/>
                <w:szCs w:val="24"/>
              </w:rPr>
              <w:t>vụ</w:t>
            </w:r>
            <w:proofErr w:type="spellEnd"/>
            <w:r w:rsidRPr="00E96478">
              <w:rPr>
                <w:sz w:val="24"/>
                <w:szCs w:val="24"/>
              </w:rPr>
              <w:t xml:space="preserve"> </w:t>
            </w:r>
            <w:proofErr w:type="spellStart"/>
            <w:r w:rsidRPr="00E96478">
              <w:rPr>
                <w:sz w:val="24"/>
                <w:szCs w:val="24"/>
              </w:rPr>
              <w:t>phải</w:t>
            </w:r>
            <w:proofErr w:type="spellEnd"/>
            <w:r w:rsidRPr="00E96478">
              <w:rPr>
                <w:sz w:val="24"/>
                <w:szCs w:val="24"/>
              </w:rPr>
              <w:t xml:space="preserve"> </w:t>
            </w:r>
            <w:proofErr w:type="spellStart"/>
            <w:r w:rsidRPr="00E96478">
              <w:rPr>
                <w:sz w:val="24"/>
                <w:szCs w:val="24"/>
              </w:rPr>
              <w:t>được</w:t>
            </w:r>
            <w:proofErr w:type="spellEnd"/>
            <w:r w:rsidRPr="00E96478">
              <w:rPr>
                <w:sz w:val="24"/>
                <w:szCs w:val="24"/>
              </w:rPr>
              <w:t xml:space="preserve"> </w:t>
            </w:r>
            <w:proofErr w:type="spellStart"/>
            <w:r w:rsidRPr="00E96478">
              <w:rPr>
                <w:sz w:val="24"/>
                <w:szCs w:val="24"/>
              </w:rPr>
              <w:t>xác</w:t>
            </w:r>
            <w:proofErr w:type="spellEnd"/>
            <w:r w:rsidRPr="00E96478">
              <w:rPr>
                <w:sz w:val="24"/>
                <w:szCs w:val="24"/>
              </w:rPr>
              <w:t xml:space="preserve"> </w:t>
            </w:r>
            <w:proofErr w:type="spellStart"/>
            <w:r w:rsidRPr="00E96478">
              <w:rPr>
                <w:sz w:val="24"/>
                <w:szCs w:val="24"/>
              </w:rPr>
              <w:t>định</w:t>
            </w:r>
            <w:proofErr w:type="spellEnd"/>
            <w:r w:rsidRPr="00E96478">
              <w:rPr>
                <w:sz w:val="24"/>
                <w:szCs w:val="24"/>
              </w:rPr>
              <w:t xml:space="preserve"> </w:t>
            </w:r>
            <w:proofErr w:type="spellStart"/>
            <w:r w:rsidRPr="00E96478">
              <w:rPr>
                <w:sz w:val="24"/>
                <w:szCs w:val="24"/>
              </w:rPr>
              <w:t>lại</w:t>
            </w:r>
            <w:proofErr w:type="spellEnd"/>
            <w:r w:rsidRPr="00E96478">
              <w:rPr>
                <w:sz w:val="24"/>
                <w:szCs w:val="24"/>
              </w:rPr>
              <w:t xml:space="preserve"> </w:t>
            </w:r>
            <w:proofErr w:type="spellStart"/>
            <w:r w:rsidRPr="00E96478">
              <w:rPr>
                <w:sz w:val="24"/>
                <w:szCs w:val="24"/>
              </w:rPr>
              <w:t>để</w:t>
            </w:r>
            <w:proofErr w:type="spellEnd"/>
            <w:r w:rsidRPr="00E96478">
              <w:rPr>
                <w:sz w:val="24"/>
                <w:szCs w:val="24"/>
              </w:rPr>
              <w:t xml:space="preserve"> </w:t>
            </w:r>
            <w:proofErr w:type="spellStart"/>
            <w:r w:rsidRPr="00E96478">
              <w:rPr>
                <w:sz w:val="24"/>
                <w:szCs w:val="24"/>
              </w:rPr>
              <w:t>đưa</w:t>
            </w:r>
            <w:proofErr w:type="spellEnd"/>
            <w:r w:rsidRPr="00E96478">
              <w:rPr>
                <w:sz w:val="24"/>
                <w:szCs w:val="24"/>
              </w:rPr>
              <w:t xml:space="preserve"> </w:t>
            </w:r>
            <w:proofErr w:type="spellStart"/>
            <w:r w:rsidRPr="00E96478">
              <w:rPr>
                <w:sz w:val="24"/>
                <w:szCs w:val="24"/>
              </w:rPr>
              <w:t>về</w:t>
            </w:r>
            <w:proofErr w:type="spellEnd"/>
            <w:r w:rsidRPr="00E96478">
              <w:rPr>
                <w:sz w:val="24"/>
                <w:szCs w:val="24"/>
              </w:rPr>
              <w:t xml:space="preserve"> </w:t>
            </w:r>
            <w:proofErr w:type="spellStart"/>
            <w:r w:rsidRPr="00E96478">
              <w:rPr>
                <w:sz w:val="24"/>
                <w:szCs w:val="24"/>
              </w:rPr>
              <w:t>đúng</w:t>
            </w:r>
            <w:proofErr w:type="spellEnd"/>
            <w:r w:rsidRPr="00E96478">
              <w:rPr>
                <w:sz w:val="24"/>
                <w:szCs w:val="24"/>
              </w:rPr>
              <w:t xml:space="preserve"> </w:t>
            </w:r>
            <w:proofErr w:type="spellStart"/>
            <w:r w:rsidRPr="00E96478">
              <w:rPr>
                <w:sz w:val="24"/>
                <w:szCs w:val="24"/>
              </w:rPr>
              <w:t>giá</w:t>
            </w:r>
            <w:proofErr w:type="spellEnd"/>
            <w:r w:rsidRPr="00E96478">
              <w:rPr>
                <w:sz w:val="24"/>
                <w:szCs w:val="24"/>
              </w:rPr>
              <w:t xml:space="preserve"> </w:t>
            </w:r>
            <w:proofErr w:type="spellStart"/>
            <w:r w:rsidRPr="00E96478">
              <w:rPr>
                <w:sz w:val="24"/>
                <w:szCs w:val="24"/>
              </w:rPr>
              <w:t>trị</w:t>
            </w:r>
            <w:proofErr w:type="spellEnd"/>
            <w:r w:rsidRPr="00E96478">
              <w:rPr>
                <w:sz w:val="24"/>
                <w:szCs w:val="24"/>
              </w:rPr>
              <w:t xml:space="preserve"> </w:t>
            </w:r>
            <w:proofErr w:type="spellStart"/>
            <w:r w:rsidRPr="00E96478">
              <w:rPr>
                <w:sz w:val="24"/>
                <w:szCs w:val="24"/>
              </w:rPr>
              <w:t>thực</w:t>
            </w:r>
            <w:proofErr w:type="spellEnd"/>
            <w:r w:rsidRPr="00E96478">
              <w:rPr>
                <w:sz w:val="24"/>
                <w:szCs w:val="24"/>
              </w:rPr>
              <w:t xml:space="preserve"> </w:t>
            </w:r>
            <w:proofErr w:type="spellStart"/>
            <w:r w:rsidRPr="00E96478">
              <w:rPr>
                <w:sz w:val="24"/>
                <w:szCs w:val="24"/>
              </w:rPr>
              <w:t>tế</w:t>
            </w:r>
            <w:proofErr w:type="spellEnd"/>
            <w:r w:rsidRPr="00E96478">
              <w:rPr>
                <w:sz w:val="24"/>
                <w:szCs w:val="24"/>
              </w:rPr>
              <w:t xml:space="preserve">. </w:t>
            </w:r>
            <w:proofErr w:type="spellStart"/>
            <w:r w:rsidRPr="00E96478">
              <w:rPr>
                <w:sz w:val="24"/>
                <w:szCs w:val="24"/>
              </w:rPr>
              <w:t>Phần</w:t>
            </w:r>
            <w:proofErr w:type="spellEnd"/>
            <w:r w:rsidRPr="00E96478">
              <w:rPr>
                <w:sz w:val="24"/>
                <w:szCs w:val="24"/>
              </w:rPr>
              <w:t xml:space="preserve"> </w:t>
            </w:r>
            <w:proofErr w:type="spellStart"/>
            <w:r w:rsidRPr="00E96478">
              <w:rPr>
                <w:sz w:val="24"/>
                <w:szCs w:val="24"/>
              </w:rPr>
              <w:t>nộp</w:t>
            </w:r>
            <w:proofErr w:type="spellEnd"/>
            <w:r w:rsidRPr="00E96478">
              <w:rPr>
                <w:sz w:val="24"/>
                <w:szCs w:val="24"/>
              </w:rPr>
              <w:t xml:space="preserve"> </w:t>
            </w:r>
            <w:proofErr w:type="spellStart"/>
            <w:r w:rsidRPr="00E96478">
              <w:rPr>
                <w:sz w:val="24"/>
                <w:szCs w:val="24"/>
              </w:rPr>
              <w:t>thừa</w:t>
            </w:r>
            <w:proofErr w:type="spellEnd"/>
            <w:r w:rsidRPr="00E96478">
              <w:rPr>
                <w:sz w:val="24"/>
                <w:szCs w:val="24"/>
              </w:rPr>
              <w:t xml:space="preserve"> </w:t>
            </w:r>
            <w:proofErr w:type="spellStart"/>
            <w:r w:rsidRPr="00E96478">
              <w:rPr>
                <w:sz w:val="24"/>
                <w:szCs w:val="24"/>
              </w:rPr>
              <w:t>được</w:t>
            </w:r>
            <w:proofErr w:type="spellEnd"/>
            <w:r w:rsidRPr="00E96478">
              <w:rPr>
                <w:sz w:val="24"/>
                <w:szCs w:val="24"/>
              </w:rPr>
              <w:t xml:space="preserve"> </w:t>
            </w:r>
            <w:proofErr w:type="spellStart"/>
            <w:r w:rsidRPr="00E96478">
              <w:rPr>
                <w:sz w:val="24"/>
                <w:szCs w:val="24"/>
              </w:rPr>
              <w:t>xử</w:t>
            </w:r>
            <w:proofErr w:type="spellEnd"/>
            <w:r w:rsidRPr="00E96478">
              <w:rPr>
                <w:sz w:val="24"/>
                <w:szCs w:val="24"/>
              </w:rPr>
              <w:t xml:space="preserve"> </w:t>
            </w:r>
            <w:proofErr w:type="spellStart"/>
            <w:r w:rsidRPr="00E96478">
              <w:rPr>
                <w:sz w:val="24"/>
                <w:szCs w:val="24"/>
              </w:rPr>
              <w:t>lý</w:t>
            </w:r>
            <w:proofErr w:type="spellEnd"/>
            <w:r w:rsidRPr="00E96478">
              <w:rPr>
                <w:sz w:val="24"/>
                <w:szCs w:val="24"/>
              </w:rPr>
              <w:t xml:space="preserve"> </w:t>
            </w:r>
            <w:proofErr w:type="spellStart"/>
            <w:r w:rsidRPr="00E96478">
              <w:rPr>
                <w:sz w:val="24"/>
                <w:szCs w:val="24"/>
              </w:rPr>
              <w:t>bằng</w:t>
            </w:r>
            <w:proofErr w:type="spellEnd"/>
            <w:r w:rsidRPr="00E96478">
              <w:rPr>
                <w:sz w:val="24"/>
                <w:szCs w:val="24"/>
              </w:rPr>
              <w:t xml:space="preserve"> </w:t>
            </w:r>
            <w:proofErr w:type="spellStart"/>
            <w:r w:rsidRPr="00E96478">
              <w:rPr>
                <w:sz w:val="24"/>
                <w:szCs w:val="24"/>
              </w:rPr>
              <w:t>bù</w:t>
            </w:r>
            <w:proofErr w:type="spellEnd"/>
            <w:r w:rsidRPr="00E96478">
              <w:rPr>
                <w:sz w:val="24"/>
                <w:szCs w:val="24"/>
              </w:rPr>
              <w:t xml:space="preserve"> </w:t>
            </w:r>
            <w:proofErr w:type="spellStart"/>
            <w:r w:rsidRPr="00E96478">
              <w:rPr>
                <w:sz w:val="24"/>
                <w:szCs w:val="24"/>
              </w:rPr>
              <w:t>trừ</w:t>
            </w:r>
            <w:proofErr w:type="spellEnd"/>
            <w:r w:rsidRPr="00E96478">
              <w:rPr>
                <w:sz w:val="24"/>
                <w:szCs w:val="24"/>
              </w:rPr>
              <w:t xml:space="preserve"> </w:t>
            </w:r>
            <w:proofErr w:type="spellStart"/>
            <w:r w:rsidRPr="00E96478">
              <w:rPr>
                <w:sz w:val="24"/>
                <w:szCs w:val="24"/>
              </w:rPr>
              <w:t>hoặc</w:t>
            </w:r>
            <w:proofErr w:type="spellEnd"/>
            <w:r w:rsidRPr="00E96478">
              <w:rPr>
                <w:sz w:val="24"/>
                <w:szCs w:val="24"/>
              </w:rPr>
              <w:t xml:space="preserve"> </w:t>
            </w:r>
            <w:proofErr w:type="spellStart"/>
            <w:r w:rsidRPr="00E96478">
              <w:rPr>
                <w:sz w:val="24"/>
                <w:szCs w:val="24"/>
              </w:rPr>
              <w:t>hoàn</w:t>
            </w:r>
            <w:proofErr w:type="spellEnd"/>
            <w:r w:rsidRPr="00E96478">
              <w:rPr>
                <w:sz w:val="24"/>
                <w:szCs w:val="24"/>
              </w:rPr>
              <w:t xml:space="preserve"> </w:t>
            </w:r>
            <w:proofErr w:type="spellStart"/>
            <w:r w:rsidRPr="00E96478">
              <w:rPr>
                <w:sz w:val="24"/>
                <w:szCs w:val="24"/>
              </w:rPr>
              <w:t>trả</w:t>
            </w:r>
            <w:proofErr w:type="spellEnd"/>
            <w:r w:rsidRPr="00E96478">
              <w:rPr>
                <w:sz w:val="24"/>
                <w:szCs w:val="24"/>
              </w:rPr>
              <w:t xml:space="preserve"> </w:t>
            </w:r>
            <w:proofErr w:type="spellStart"/>
            <w:r w:rsidRPr="00E96478">
              <w:rPr>
                <w:sz w:val="24"/>
                <w:szCs w:val="24"/>
              </w:rPr>
              <w:t>theo</w:t>
            </w:r>
            <w:proofErr w:type="spellEnd"/>
            <w:r w:rsidRPr="00E96478">
              <w:rPr>
                <w:sz w:val="24"/>
                <w:szCs w:val="24"/>
              </w:rPr>
              <w:t xml:space="preserve"> </w:t>
            </w:r>
            <w:proofErr w:type="spellStart"/>
            <w:r w:rsidRPr="00E96478">
              <w:rPr>
                <w:sz w:val="24"/>
                <w:szCs w:val="24"/>
              </w:rPr>
              <w:t>quy</w:t>
            </w:r>
            <w:proofErr w:type="spellEnd"/>
            <w:r w:rsidRPr="00E96478">
              <w:rPr>
                <w:sz w:val="24"/>
                <w:szCs w:val="24"/>
              </w:rPr>
              <w:t xml:space="preserve"> </w:t>
            </w:r>
            <w:proofErr w:type="spellStart"/>
            <w:r w:rsidRPr="00E96478">
              <w:rPr>
                <w:sz w:val="24"/>
                <w:szCs w:val="24"/>
              </w:rPr>
              <w:t>định</w:t>
            </w:r>
            <w:proofErr w:type="spellEnd"/>
            <w:r w:rsidRPr="00E96478">
              <w:rPr>
                <w:sz w:val="24"/>
                <w:szCs w:val="24"/>
              </w:rPr>
              <w:t>.</w:t>
            </w:r>
          </w:p>
          <w:p w14:paraId="16D571F3" w14:textId="77777777" w:rsidR="00E96478" w:rsidRDefault="00E96478" w:rsidP="00E96478">
            <w:pPr>
              <w:spacing w:after="50" w:line="252" w:lineRule="auto"/>
              <w:rPr>
                <w:sz w:val="24"/>
                <w:szCs w:val="24"/>
                <w:lang w:val="vi-VN"/>
              </w:rPr>
            </w:pPr>
          </w:p>
          <w:p w14:paraId="0EB95B7E" w14:textId="77777777" w:rsidR="00E96478" w:rsidRDefault="00E96478" w:rsidP="00E96478">
            <w:pPr>
              <w:spacing w:after="50" w:line="252" w:lineRule="auto"/>
              <w:rPr>
                <w:sz w:val="24"/>
                <w:szCs w:val="24"/>
                <w:lang w:val="vi-VN"/>
              </w:rPr>
            </w:pPr>
            <w:r>
              <w:rPr>
                <w:sz w:val="24"/>
                <w:szCs w:val="24"/>
                <w:lang w:val="vi-VN"/>
              </w:rPr>
              <w:t>Ví dụ:</w:t>
            </w:r>
          </w:p>
          <w:p w14:paraId="290F5FD2" w14:textId="4119EE49" w:rsidR="00E96478" w:rsidRPr="00E96478" w:rsidRDefault="00E96478" w:rsidP="00E96478">
            <w:pPr>
              <w:spacing w:after="50" w:line="252" w:lineRule="auto"/>
              <w:rPr>
                <w:i/>
                <w:iCs/>
                <w:sz w:val="24"/>
                <w:szCs w:val="24"/>
                <w:lang w:val="vi-VN"/>
              </w:rPr>
            </w:pPr>
            <w:r w:rsidRPr="00E96478">
              <w:rPr>
                <w:i/>
                <w:iCs/>
                <w:sz w:val="24"/>
                <w:szCs w:val="24"/>
                <w:lang w:val="vi-VN"/>
              </w:rPr>
              <w:t>Một chủ đầu tư thực hiện 10 tỷ đồng đầu tư vào một hạng mục hạ tầng công cộng đủ điều kiện khấu trừ. Nếu 10 tỷ đồng này đã được khấu trừ vào khoản phí cải thiện hạ tầng theo Điều 9 thì chủ đầu tư không được tiếp tục sử dụng chính 10 tỷ đồng đó để khấu trừ vào khoản thu theo Điều 6 hoặc Điều 8.</w:t>
            </w:r>
            <w:r w:rsidRPr="00E96478">
              <w:rPr>
                <w:i/>
                <w:iCs/>
                <w:sz w:val="24"/>
                <w:szCs w:val="24"/>
                <w:lang w:val="vi-VN"/>
              </w:rPr>
              <w:t xml:space="preserve"> </w:t>
            </w:r>
            <w:r w:rsidRPr="00E96478">
              <w:rPr>
                <w:i/>
                <w:iCs/>
                <w:sz w:val="24"/>
                <w:szCs w:val="24"/>
                <w:lang w:val="vi-VN"/>
              </w:rPr>
              <w:t xml:space="preserve">Nếu cơ quan xác </w:t>
            </w:r>
            <w:r w:rsidRPr="00E96478">
              <w:rPr>
                <w:i/>
                <w:iCs/>
                <w:sz w:val="24"/>
                <w:szCs w:val="24"/>
                <w:lang w:val="vi-VN"/>
              </w:rPr>
              <w:lastRenderedPageBreak/>
              <w:t>định nghĩa vụ phát hiện 3 tỷ đồng trong khoản 10 tỷ đồng đã được khấu trừ trùng, nghĩa vụ phải được xác định lại và phần 3 tỷ đồng được xử lý theo quy định.</w:t>
            </w:r>
          </w:p>
        </w:tc>
      </w:tr>
      <w:tr w:rsidR="00394849" w:rsidRPr="00435695" w14:paraId="032E84F2" w14:textId="77777777" w:rsidTr="00263A70">
        <w:trPr>
          <w:jc w:val="center"/>
        </w:trPr>
        <w:tc>
          <w:tcPr>
            <w:tcW w:w="2639" w:type="dxa"/>
            <w:vMerge/>
            <w:tcMar>
              <w:top w:w="70" w:type="dxa"/>
              <w:left w:w="80" w:type="dxa"/>
              <w:bottom w:w="70" w:type="dxa"/>
              <w:right w:w="80" w:type="dxa"/>
            </w:tcMar>
          </w:tcPr>
          <w:p w14:paraId="04475347" w14:textId="0B1A8E33"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3F528324" w14:textId="77777777" w:rsidR="00394849" w:rsidRPr="00435695" w:rsidRDefault="00394849" w:rsidP="00394849">
            <w:pPr>
              <w:spacing w:after="50" w:line="252" w:lineRule="auto"/>
              <w:rPr>
                <w:sz w:val="24"/>
                <w:szCs w:val="24"/>
              </w:rPr>
            </w:pPr>
            <w:r w:rsidRPr="00435695">
              <w:rPr>
                <w:sz w:val="24"/>
                <w:szCs w:val="24"/>
              </w:rPr>
              <w:t>7. Người có nghĩa vụ phải kê khai các nghĩa vụ tài chính liên quan và cung cấp tài liệu chứng minh miễn, giảm, khấu trừ. Cơ quan xác định nghĩa vụ có trách nhiệm đối chiếu thông tin trước khi xác định số tiền phải nộp.</w:t>
            </w:r>
          </w:p>
        </w:tc>
        <w:tc>
          <w:tcPr>
            <w:tcW w:w="3420" w:type="dxa"/>
            <w:tcMar>
              <w:top w:w="70" w:type="dxa"/>
              <w:left w:w="80" w:type="dxa"/>
              <w:bottom w:w="70" w:type="dxa"/>
              <w:right w:w="80" w:type="dxa"/>
            </w:tcMar>
          </w:tcPr>
          <w:p w14:paraId="5B7DC655" w14:textId="4B5F7310" w:rsidR="00E96478" w:rsidRPr="00E96478" w:rsidRDefault="00E96478" w:rsidP="00E96478">
            <w:pPr>
              <w:spacing w:after="50" w:line="252" w:lineRule="auto"/>
              <w:rPr>
                <w:sz w:val="24"/>
                <w:szCs w:val="24"/>
                <w:lang w:val="vi-VN"/>
              </w:rPr>
            </w:pPr>
            <w:r w:rsidRPr="00E96478">
              <w:rPr>
                <w:sz w:val="24"/>
                <w:szCs w:val="24"/>
                <w:lang w:val="vi-VN"/>
              </w:rPr>
              <w:t>Quy định này nhằm thiết lập trách nhiệm cung cấp thông tin của người có nghĩa vụ và trách nhiệm kiểm tra, đối chiếu của cơ quan xác định nghĩa vụ.</w:t>
            </w:r>
            <w:r>
              <w:rPr>
                <w:sz w:val="24"/>
                <w:szCs w:val="24"/>
                <w:lang w:val="vi-VN"/>
              </w:rPr>
              <w:t xml:space="preserve"> </w:t>
            </w:r>
            <w:r w:rsidRPr="00E96478">
              <w:rPr>
                <w:sz w:val="24"/>
                <w:szCs w:val="24"/>
                <w:lang w:val="vi-VN"/>
              </w:rPr>
              <w:t>Do việc xác định không trùng thu có thể liên quan đến nhiều quyết định, hợp đồng, nghĩa vụ tài chính và khoản đầu tư hạ tầng khác nhau, người có nghĩa vụ cần cung cấp đầy đủ tài liệu chứng minh các khoản miễn, giảm và khấu trừ đề nghị áp dụng.</w:t>
            </w:r>
            <w:r>
              <w:rPr>
                <w:sz w:val="24"/>
                <w:szCs w:val="24"/>
                <w:lang w:val="vi-VN"/>
              </w:rPr>
              <w:t xml:space="preserve"> </w:t>
            </w:r>
            <w:r w:rsidRPr="00E96478">
              <w:rPr>
                <w:sz w:val="24"/>
                <w:szCs w:val="24"/>
                <w:lang w:val="vi-VN"/>
              </w:rPr>
              <w:t>Đồng thời, cơ quan xác định nghĩa vụ có trách nhiệm đối chiếu các thông tin trước khi xác định số tiền cuối cùng, qua đó giảm nguy cơ kê khai trùng, khấu trừ trùng hoặc bỏ sót nghĩa vụ.</w:t>
            </w:r>
          </w:p>
        </w:tc>
      </w:tr>
      <w:tr w:rsidR="00394849" w:rsidRPr="00435695" w14:paraId="3B09AF52" w14:textId="77777777" w:rsidTr="00263A70">
        <w:trPr>
          <w:jc w:val="center"/>
        </w:trPr>
        <w:tc>
          <w:tcPr>
            <w:tcW w:w="2639" w:type="dxa"/>
            <w:vMerge/>
            <w:tcMar>
              <w:top w:w="70" w:type="dxa"/>
              <w:left w:w="80" w:type="dxa"/>
              <w:bottom w:w="70" w:type="dxa"/>
              <w:right w:w="80" w:type="dxa"/>
            </w:tcMar>
          </w:tcPr>
          <w:p w14:paraId="2AAEF821" w14:textId="14CDEAB6"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571D705" w14:textId="77777777" w:rsidR="00394849" w:rsidRPr="00435695" w:rsidRDefault="00394849" w:rsidP="00394849">
            <w:pPr>
              <w:spacing w:after="50" w:line="252" w:lineRule="auto"/>
              <w:rPr>
                <w:sz w:val="24"/>
                <w:szCs w:val="24"/>
              </w:rPr>
            </w:pPr>
            <w:r w:rsidRPr="00435695">
              <w:rPr>
                <w:sz w:val="24"/>
                <w:szCs w:val="24"/>
              </w:rPr>
              <w:t>8. Hồ sơ xác định nghĩa vụ phải có Bảng kiểm không trùng thu, đối chiếu các quy định về loại trừ, khấu trừ và không trùng thu tại Điều 5 đến Điều 9 để xác định số tiền cuối cùng phải nộp.</w:t>
            </w:r>
          </w:p>
        </w:tc>
        <w:tc>
          <w:tcPr>
            <w:tcW w:w="3420" w:type="dxa"/>
            <w:tcMar>
              <w:top w:w="70" w:type="dxa"/>
              <w:left w:w="80" w:type="dxa"/>
              <w:bottom w:w="70" w:type="dxa"/>
              <w:right w:w="80" w:type="dxa"/>
            </w:tcMar>
          </w:tcPr>
          <w:p w14:paraId="4B529ACE" w14:textId="2CF7EBC3" w:rsidR="00394849" w:rsidRPr="00E96478" w:rsidRDefault="00E96478" w:rsidP="00E96478">
            <w:pPr>
              <w:spacing w:after="50" w:line="252" w:lineRule="auto"/>
              <w:rPr>
                <w:sz w:val="24"/>
                <w:szCs w:val="24"/>
                <w:lang w:val="vi-VN"/>
              </w:rPr>
            </w:pPr>
            <w:r w:rsidRPr="00E96478">
              <w:rPr>
                <w:sz w:val="24"/>
                <w:szCs w:val="24"/>
                <w:lang w:val="vi-VN"/>
              </w:rPr>
              <w:t>Quy định này nhằm chuyển nguyên tắc không trùng thu từ yêu cầu chính sách thành một bước kiểm soát cụ thể trong hồ sơ xác định nghĩa vụ tài chính.</w:t>
            </w:r>
            <w:r>
              <w:rPr>
                <w:sz w:val="24"/>
                <w:szCs w:val="24"/>
                <w:lang w:val="vi-VN"/>
              </w:rPr>
              <w:t xml:space="preserve"> </w:t>
            </w:r>
            <w:r w:rsidRPr="00E96478">
              <w:rPr>
                <w:sz w:val="24"/>
                <w:szCs w:val="24"/>
                <w:lang w:val="vi-VN"/>
              </w:rPr>
              <w:t>Bảng kiểm không trùng thu là công cụ để đối chiếu các nguồn giá trị, quyền, lợi ích, chi phí và khoản đóng góp của dự án với các cơ chế thu tại Điều 5 đến Điều 9, qua đó xác định phần nào đã được điều tiết, phần nào được loại trừ hoặc khấu trừ và phần nào còn phải nộp.</w:t>
            </w:r>
            <w:r>
              <w:rPr>
                <w:sz w:val="24"/>
                <w:szCs w:val="24"/>
                <w:lang w:val="vi-VN"/>
              </w:rPr>
              <w:t xml:space="preserve"> </w:t>
            </w:r>
            <w:r w:rsidRPr="00E96478">
              <w:rPr>
                <w:sz w:val="24"/>
                <w:szCs w:val="24"/>
                <w:lang w:val="vi-VN"/>
              </w:rPr>
              <w:t>Việc yêu cầu lập bảng kiểm tạo cơ sở để cơ quan thẩm định, kiểm tra, kiểm toán và người có nghĩa vụ có thể truy xuất logic hình thành số tiền cuối cùng, hạn chế tranh chấp và tăng tính minh bạch của cơ chế.</w:t>
            </w:r>
          </w:p>
        </w:tc>
      </w:tr>
      <w:tr w:rsidR="00394849" w:rsidRPr="00435695" w14:paraId="408DECED" w14:textId="77777777" w:rsidTr="00263A70">
        <w:trPr>
          <w:jc w:val="center"/>
        </w:trPr>
        <w:tc>
          <w:tcPr>
            <w:tcW w:w="9569" w:type="dxa"/>
            <w:gridSpan w:val="3"/>
            <w:shd w:val="clear" w:color="auto" w:fill="EDEDED"/>
            <w:tcMar>
              <w:top w:w="95" w:type="dxa"/>
              <w:left w:w="80" w:type="dxa"/>
              <w:bottom w:w="95" w:type="dxa"/>
              <w:right w:w="80" w:type="dxa"/>
            </w:tcMar>
          </w:tcPr>
          <w:p w14:paraId="4092EFF1" w14:textId="77777777" w:rsidR="00394849" w:rsidRDefault="00394849" w:rsidP="00394849">
            <w:pPr>
              <w:spacing w:after="50" w:line="252" w:lineRule="auto"/>
              <w:rPr>
                <w:b/>
                <w:sz w:val="24"/>
                <w:szCs w:val="24"/>
                <w:lang w:val="vi-VN"/>
              </w:rPr>
            </w:pPr>
            <w:proofErr w:type="spellStart"/>
            <w:r w:rsidRPr="00435695">
              <w:rPr>
                <w:b/>
                <w:sz w:val="24"/>
                <w:szCs w:val="24"/>
              </w:rPr>
              <w:t>Điều</w:t>
            </w:r>
            <w:proofErr w:type="spellEnd"/>
            <w:r w:rsidRPr="00435695">
              <w:rPr>
                <w:b/>
                <w:sz w:val="24"/>
                <w:szCs w:val="24"/>
              </w:rPr>
              <w:t xml:space="preserve"> 11. Trình tự xác định và </w:t>
            </w:r>
            <w:proofErr w:type="spellStart"/>
            <w:r w:rsidRPr="00435695">
              <w:rPr>
                <w:b/>
                <w:sz w:val="24"/>
                <w:szCs w:val="24"/>
              </w:rPr>
              <w:t>thực</w:t>
            </w:r>
            <w:proofErr w:type="spellEnd"/>
            <w:r w:rsidRPr="00435695">
              <w:rPr>
                <w:b/>
                <w:sz w:val="24"/>
                <w:szCs w:val="24"/>
              </w:rPr>
              <w:t xml:space="preserve"> </w:t>
            </w:r>
            <w:proofErr w:type="spellStart"/>
            <w:r w:rsidRPr="00435695">
              <w:rPr>
                <w:b/>
                <w:sz w:val="24"/>
                <w:szCs w:val="24"/>
              </w:rPr>
              <w:t>hiện</w:t>
            </w:r>
            <w:proofErr w:type="spellEnd"/>
            <w:r w:rsidRPr="00435695">
              <w:rPr>
                <w:b/>
                <w:sz w:val="24"/>
                <w:szCs w:val="24"/>
              </w:rPr>
              <w:t xml:space="preserve"> </w:t>
            </w:r>
            <w:proofErr w:type="spellStart"/>
            <w:r w:rsidRPr="00435695">
              <w:rPr>
                <w:b/>
                <w:sz w:val="24"/>
                <w:szCs w:val="24"/>
              </w:rPr>
              <w:t>nghĩa</w:t>
            </w:r>
            <w:proofErr w:type="spellEnd"/>
            <w:r w:rsidRPr="00435695">
              <w:rPr>
                <w:b/>
                <w:sz w:val="24"/>
                <w:szCs w:val="24"/>
              </w:rPr>
              <w:t xml:space="preserve"> </w:t>
            </w:r>
            <w:proofErr w:type="spellStart"/>
            <w:r w:rsidRPr="00435695">
              <w:rPr>
                <w:b/>
                <w:sz w:val="24"/>
                <w:szCs w:val="24"/>
              </w:rPr>
              <w:t>vụ</w:t>
            </w:r>
            <w:proofErr w:type="spellEnd"/>
          </w:p>
          <w:p w14:paraId="3F866F11" w14:textId="77777777" w:rsidR="009067B9" w:rsidRDefault="009067B9" w:rsidP="00394849">
            <w:pPr>
              <w:spacing w:after="50" w:line="252" w:lineRule="auto"/>
              <w:rPr>
                <w:sz w:val="24"/>
                <w:szCs w:val="24"/>
                <w:lang w:val="vi-VN"/>
              </w:rPr>
            </w:pPr>
            <w:r>
              <w:rPr>
                <w:sz w:val="24"/>
                <w:szCs w:val="24"/>
                <w:lang w:val="vi-VN"/>
              </w:rPr>
              <w:lastRenderedPageBreak/>
              <w:t>Thuyết minh tổng quát:</w:t>
            </w:r>
          </w:p>
          <w:p w14:paraId="7D97B87F" w14:textId="38AEB13B" w:rsidR="009067B9" w:rsidRPr="009067B9" w:rsidRDefault="009067B9" w:rsidP="009067B9">
            <w:pPr>
              <w:spacing w:after="50" w:line="252" w:lineRule="auto"/>
              <w:rPr>
                <w:i/>
                <w:iCs/>
                <w:sz w:val="24"/>
                <w:szCs w:val="24"/>
                <w:lang w:val="vi-VN"/>
              </w:rPr>
            </w:pPr>
            <w:r w:rsidRPr="009067B9">
              <w:rPr>
                <w:i/>
                <w:iCs/>
                <w:sz w:val="24"/>
                <w:szCs w:val="24"/>
                <w:lang w:val="vi-VN"/>
              </w:rPr>
              <w:t>Điều này quy định trình tự tổ chức thực hiện việc xác định, thu, nộp và quản lý các khoản thu, phí theo Nghị quyết, nhằm bảo đảm các nghĩa vụ được xác định đúng căn cứ, đúng đối tượng, đúng thẩm quyền và có thể kiểm tra, đối chiếu trong suốt quá trình thực hiện.</w:t>
            </w:r>
            <w:r w:rsidRPr="009067B9">
              <w:rPr>
                <w:i/>
                <w:iCs/>
                <w:sz w:val="24"/>
                <w:szCs w:val="24"/>
                <w:lang w:val="vi-VN"/>
              </w:rPr>
              <w:t xml:space="preserve"> </w:t>
            </w:r>
            <w:r w:rsidRPr="009067B9">
              <w:rPr>
                <w:i/>
                <w:iCs/>
                <w:sz w:val="24"/>
                <w:szCs w:val="24"/>
                <w:lang w:val="vi-VN"/>
              </w:rPr>
              <w:t>Do các khoản thu, phí trong khu vực TOD có thể liên quan đồng thời đến quy hoạch, đầu tư, đất đai, xây dựng, tài sản công, hạ tầng giao thông và các lĩnh vực chuyên ngành khác, việc xác định nghĩa vụ cần được tích hợp với các thủ tục chuyên ngành có liên quan thay vì hình thành một quy trình hành chính hoàn toàn độc lập. Cách tiếp cận này nhằm tận dụng các dữ liệu, quyết định và hồ sơ đã được cơ quan có thẩm quyền xác lập trong quá trình giải quyết thủ tục chuyên ngành, hạn chế yêu cầu cung cấp lại thông tin và rút ngắn thời gian xác định nghĩa vụ.</w:t>
            </w:r>
            <w:r w:rsidRPr="009067B9">
              <w:rPr>
                <w:i/>
                <w:iCs/>
                <w:sz w:val="24"/>
                <w:szCs w:val="24"/>
                <w:lang w:val="vi-VN"/>
              </w:rPr>
              <w:t xml:space="preserve"> </w:t>
            </w:r>
            <w:r w:rsidRPr="009067B9">
              <w:rPr>
                <w:i/>
                <w:iCs/>
                <w:sz w:val="24"/>
                <w:szCs w:val="24"/>
                <w:lang w:val="vi-VN"/>
              </w:rPr>
              <w:t>Điều này đồng thời phân định trách nhiệm giữa cơ quan giải quyết thủ tục chuyên ngành, cơ quan chủ trì xác định nghĩa vụ tài chính và cơ quan thu. Cơ quan chuyên ngành chịu trách nhiệm về tính chính xác của dữ liệu thuộc lĩnh vực quản lý; cơ quan chủ trì tổng hợp, tính toán và xác định nghĩa vụ theo Nghị quyết; cơ quan thu thực hiện thu, hạch toán và cập nhật kết quả.</w:t>
            </w:r>
            <w:r w:rsidRPr="009067B9">
              <w:rPr>
                <w:i/>
                <w:iCs/>
                <w:sz w:val="24"/>
                <w:szCs w:val="24"/>
                <w:lang w:val="vi-VN"/>
              </w:rPr>
              <w:t xml:space="preserve"> </w:t>
            </w:r>
            <w:r w:rsidRPr="009067B9">
              <w:rPr>
                <w:i/>
                <w:iCs/>
                <w:sz w:val="24"/>
                <w:szCs w:val="24"/>
                <w:lang w:val="vi-VN"/>
              </w:rPr>
              <w:t>Việc xác định nghĩa vụ được thực hiện theo một quy trình thống nhất, trong đó dữ liệu chuyên ngành được xác nhận trước khi tính toán; các khoản miễn, giảm, khấu trừ và không trùng thu được kiểm tra trước khi ban hành nghĩa vụ cuối cùng; kết quả thực hiện được lưu giữ và cập nhật vào cơ sở dữ liệu TOD để phục vụ kiểm tra, đối chiếu khi phát sinh các nghĩa vụ tiếp theo.</w:t>
            </w:r>
          </w:p>
        </w:tc>
      </w:tr>
      <w:tr w:rsidR="00394849" w:rsidRPr="00435695" w14:paraId="24A51CEC" w14:textId="77777777" w:rsidTr="00263A70">
        <w:trPr>
          <w:jc w:val="center"/>
        </w:trPr>
        <w:tc>
          <w:tcPr>
            <w:tcW w:w="2639" w:type="dxa"/>
            <w:tcMar>
              <w:top w:w="70" w:type="dxa"/>
              <w:left w:w="80" w:type="dxa"/>
              <w:bottom w:w="70" w:type="dxa"/>
              <w:right w:w="80" w:type="dxa"/>
            </w:tcMar>
          </w:tcPr>
          <w:p w14:paraId="1FC725A1" w14:textId="3AB1F3BA"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35FB49AF" w14:textId="77777777" w:rsidR="00394849" w:rsidRPr="00435695" w:rsidRDefault="00394849" w:rsidP="00394849">
            <w:pPr>
              <w:spacing w:after="50" w:line="252" w:lineRule="auto"/>
              <w:rPr>
                <w:sz w:val="24"/>
                <w:szCs w:val="24"/>
              </w:rPr>
            </w:pPr>
            <w:r w:rsidRPr="00435695">
              <w:rPr>
                <w:sz w:val="24"/>
                <w:szCs w:val="24"/>
              </w:rPr>
              <w:t>1. Việc xác định các khoản thu, phí được tích hợp với các thủ tục về quy hoạch, đầu tư, đất đai, xây dựng, quản lý khai thác tài sản công và các thủ tục chuyên ngành có liên quan đảm bảo nhanh và chuẩn xác.</w:t>
            </w:r>
          </w:p>
        </w:tc>
        <w:tc>
          <w:tcPr>
            <w:tcW w:w="3420" w:type="dxa"/>
            <w:tcMar>
              <w:top w:w="70" w:type="dxa"/>
              <w:left w:w="80" w:type="dxa"/>
              <w:bottom w:w="70" w:type="dxa"/>
              <w:right w:w="80" w:type="dxa"/>
            </w:tcMar>
          </w:tcPr>
          <w:p w14:paraId="0446A142" w14:textId="09F1F8E6" w:rsidR="00394849" w:rsidRPr="009067B9" w:rsidRDefault="009067B9" w:rsidP="009067B9">
            <w:pPr>
              <w:spacing w:after="50" w:line="252" w:lineRule="auto"/>
              <w:rPr>
                <w:sz w:val="24"/>
                <w:szCs w:val="24"/>
                <w:lang w:val="vi-VN"/>
              </w:rPr>
            </w:pPr>
            <w:r w:rsidRPr="009067B9">
              <w:rPr>
                <w:sz w:val="24"/>
                <w:szCs w:val="24"/>
                <w:lang w:val="vi-VN"/>
              </w:rPr>
              <w:t>Quy định này nhằm bảo đảm việc xác định các khoản thu, phí được thực hiện đồng bộ với các thủ tục hành chính mà dự án, công trình đã phải thực hiện về quy hoạch, đầu tư, đất đai, xây dựng, quản lý khai thác tài sản công và các lĩnh vực chuyên ngành có liên quan.</w:t>
            </w:r>
            <w:r>
              <w:rPr>
                <w:sz w:val="24"/>
                <w:szCs w:val="24"/>
                <w:lang w:val="vi-VN"/>
              </w:rPr>
              <w:t xml:space="preserve"> </w:t>
            </w:r>
            <w:r w:rsidRPr="009067B9">
              <w:rPr>
                <w:sz w:val="24"/>
                <w:szCs w:val="24"/>
                <w:lang w:val="vi-VN"/>
              </w:rPr>
              <w:t>Việc tích hợp nhằm tận dụng các dữ liệu và kết quả đã được cơ quan có thẩm quyền xác lập trong quá trình giải quyết thủ tục chuyên ngành, hạn chế việc xác định lại cùng một thông tin và giảm yêu cầu cung cấp hồ sơ nhiều lần. Đồng thời, việc xác định nghĩa vụ vẫn phải bảo đảm đầy đủ căn cứ pháp lý, dữ liệu và thẩm quyền theo Nghị quyết.</w:t>
            </w:r>
            <w:r>
              <w:rPr>
                <w:sz w:val="24"/>
                <w:szCs w:val="24"/>
                <w:lang w:val="vi-VN"/>
              </w:rPr>
              <w:t xml:space="preserve"> </w:t>
            </w:r>
            <w:r w:rsidRPr="009067B9">
              <w:rPr>
                <w:sz w:val="24"/>
                <w:szCs w:val="24"/>
                <w:lang w:val="vi-VN"/>
              </w:rPr>
              <w:t>Nguyên tắc này hướng tới việc rút ngắn thời gian xử lý nhưng không làm giảm yêu cầu về kiểm tra, xác nhận và trách nhiệm của cơ quan quản lý đối với dữ liệu thuộc lĩnh vực mình phụ trách.</w:t>
            </w:r>
          </w:p>
        </w:tc>
      </w:tr>
      <w:tr w:rsidR="009067B9" w:rsidRPr="00435695" w14:paraId="0BD97DD8" w14:textId="77777777" w:rsidTr="00263A70">
        <w:trPr>
          <w:jc w:val="center"/>
        </w:trPr>
        <w:tc>
          <w:tcPr>
            <w:tcW w:w="2639" w:type="dxa"/>
            <w:tcMar>
              <w:top w:w="70" w:type="dxa"/>
              <w:left w:w="80" w:type="dxa"/>
              <w:bottom w:w="70" w:type="dxa"/>
              <w:right w:w="80" w:type="dxa"/>
            </w:tcMar>
          </w:tcPr>
          <w:p w14:paraId="6D534932" w14:textId="57DFF578"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2F2BFD99" w14:textId="77777777" w:rsidR="009067B9" w:rsidRPr="00435695" w:rsidRDefault="009067B9" w:rsidP="00394849">
            <w:pPr>
              <w:spacing w:after="50" w:line="252" w:lineRule="auto"/>
              <w:rPr>
                <w:sz w:val="24"/>
                <w:szCs w:val="24"/>
              </w:rPr>
            </w:pPr>
            <w:r w:rsidRPr="00435695">
              <w:rPr>
                <w:sz w:val="24"/>
                <w:szCs w:val="24"/>
              </w:rPr>
              <w:t>2. Các khoản thu được triển khai theo trình tự sau đây:</w:t>
            </w:r>
          </w:p>
        </w:tc>
        <w:tc>
          <w:tcPr>
            <w:tcW w:w="3420" w:type="dxa"/>
            <w:vMerge w:val="restart"/>
            <w:tcMar>
              <w:top w:w="70" w:type="dxa"/>
              <w:left w:w="80" w:type="dxa"/>
              <w:bottom w:w="70" w:type="dxa"/>
              <w:right w:w="80" w:type="dxa"/>
            </w:tcMar>
          </w:tcPr>
          <w:p w14:paraId="6D300FBF" w14:textId="77777777" w:rsidR="009067B9" w:rsidRPr="009067B9" w:rsidRDefault="009067B9" w:rsidP="009067B9">
            <w:pPr>
              <w:spacing w:after="50" w:line="252" w:lineRule="auto"/>
              <w:rPr>
                <w:sz w:val="24"/>
                <w:szCs w:val="24"/>
              </w:rPr>
            </w:pPr>
            <w:r w:rsidRPr="009067B9">
              <w:rPr>
                <w:sz w:val="24"/>
                <w:szCs w:val="24"/>
              </w:rPr>
              <w:t xml:space="preserve">Quy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này</w:t>
            </w:r>
            <w:proofErr w:type="spellEnd"/>
            <w:r w:rsidRPr="009067B9">
              <w:rPr>
                <w:sz w:val="24"/>
                <w:szCs w:val="24"/>
              </w:rPr>
              <w:t xml:space="preserve"> </w:t>
            </w:r>
            <w:proofErr w:type="spellStart"/>
            <w:r w:rsidRPr="009067B9">
              <w:rPr>
                <w:sz w:val="24"/>
                <w:szCs w:val="24"/>
              </w:rPr>
              <w:t>thiết</w:t>
            </w:r>
            <w:proofErr w:type="spellEnd"/>
            <w:r w:rsidRPr="009067B9">
              <w:rPr>
                <w:sz w:val="24"/>
                <w:szCs w:val="24"/>
              </w:rPr>
              <w:t xml:space="preserve"> </w:t>
            </w:r>
            <w:proofErr w:type="spellStart"/>
            <w:r w:rsidRPr="009067B9">
              <w:rPr>
                <w:sz w:val="24"/>
                <w:szCs w:val="24"/>
              </w:rPr>
              <w:t>lập</w:t>
            </w:r>
            <w:proofErr w:type="spellEnd"/>
            <w:r w:rsidRPr="009067B9">
              <w:rPr>
                <w:sz w:val="24"/>
                <w:szCs w:val="24"/>
              </w:rPr>
              <w:t xml:space="preserve"> </w:t>
            </w:r>
            <w:proofErr w:type="spellStart"/>
            <w:r w:rsidRPr="009067B9">
              <w:rPr>
                <w:sz w:val="24"/>
                <w:szCs w:val="24"/>
              </w:rPr>
              <w:t>quy</w:t>
            </w:r>
            <w:proofErr w:type="spellEnd"/>
            <w:r w:rsidRPr="009067B9">
              <w:rPr>
                <w:sz w:val="24"/>
                <w:szCs w:val="24"/>
              </w:rPr>
              <w:t xml:space="preserve"> </w:t>
            </w:r>
            <w:proofErr w:type="spellStart"/>
            <w:r w:rsidRPr="009067B9">
              <w:rPr>
                <w:sz w:val="24"/>
                <w:szCs w:val="24"/>
              </w:rPr>
              <w:t>trình</w:t>
            </w:r>
            <w:proofErr w:type="spellEnd"/>
            <w:r w:rsidRPr="009067B9">
              <w:rPr>
                <w:sz w:val="24"/>
                <w:szCs w:val="24"/>
              </w:rPr>
              <w:t xml:space="preserve"> </w:t>
            </w:r>
            <w:proofErr w:type="spellStart"/>
            <w:r w:rsidRPr="009067B9">
              <w:rPr>
                <w:sz w:val="24"/>
                <w:szCs w:val="24"/>
              </w:rPr>
              <w:t>liên</w:t>
            </w:r>
            <w:proofErr w:type="spellEnd"/>
            <w:r w:rsidRPr="009067B9">
              <w:rPr>
                <w:sz w:val="24"/>
                <w:szCs w:val="24"/>
              </w:rPr>
              <w:t xml:space="preserve"> </w:t>
            </w:r>
            <w:proofErr w:type="spellStart"/>
            <w:r w:rsidRPr="009067B9">
              <w:rPr>
                <w:sz w:val="24"/>
                <w:szCs w:val="24"/>
              </w:rPr>
              <w:t>thông</w:t>
            </w:r>
            <w:proofErr w:type="spellEnd"/>
            <w:r w:rsidRPr="009067B9">
              <w:rPr>
                <w:sz w:val="24"/>
                <w:szCs w:val="24"/>
              </w:rPr>
              <w:t xml:space="preserve"> </w:t>
            </w:r>
            <w:proofErr w:type="spellStart"/>
            <w:r w:rsidRPr="009067B9">
              <w:rPr>
                <w:sz w:val="24"/>
                <w:szCs w:val="24"/>
              </w:rPr>
              <w:t>từ</w:t>
            </w:r>
            <w:proofErr w:type="spellEnd"/>
            <w:r w:rsidRPr="009067B9">
              <w:rPr>
                <w:sz w:val="24"/>
                <w:szCs w:val="24"/>
              </w:rPr>
              <w:t xml:space="preserve"> </w:t>
            </w:r>
            <w:proofErr w:type="spellStart"/>
            <w:r w:rsidRPr="009067B9">
              <w:rPr>
                <w:sz w:val="24"/>
                <w:szCs w:val="24"/>
              </w:rPr>
              <w:t>thời</w:t>
            </w:r>
            <w:proofErr w:type="spellEnd"/>
            <w:r w:rsidRPr="009067B9">
              <w:rPr>
                <w:sz w:val="24"/>
                <w:szCs w:val="24"/>
              </w:rPr>
              <w:t xml:space="preserve"> </w:t>
            </w:r>
            <w:proofErr w:type="spellStart"/>
            <w:r w:rsidRPr="009067B9">
              <w:rPr>
                <w:sz w:val="24"/>
                <w:szCs w:val="24"/>
              </w:rPr>
              <w:t>điểm</w:t>
            </w:r>
            <w:proofErr w:type="spellEnd"/>
            <w:r w:rsidRPr="009067B9">
              <w:rPr>
                <w:sz w:val="24"/>
                <w:szCs w:val="24"/>
              </w:rPr>
              <w:t xml:space="preserve"> </w:t>
            </w:r>
            <w:proofErr w:type="spellStart"/>
            <w:r w:rsidRPr="009067B9">
              <w:rPr>
                <w:sz w:val="24"/>
                <w:szCs w:val="24"/>
              </w:rPr>
              <w:t>phát</w:t>
            </w:r>
            <w:proofErr w:type="spellEnd"/>
            <w:r w:rsidRPr="009067B9">
              <w:rPr>
                <w:sz w:val="24"/>
                <w:szCs w:val="24"/>
              </w:rPr>
              <w:t xml:space="preserve"> </w:t>
            </w:r>
            <w:proofErr w:type="spellStart"/>
            <w:r w:rsidRPr="009067B9">
              <w:rPr>
                <w:sz w:val="24"/>
                <w:szCs w:val="24"/>
              </w:rPr>
              <w:t>sinh</w:t>
            </w:r>
            <w:proofErr w:type="spellEnd"/>
            <w:r w:rsidRPr="009067B9">
              <w:rPr>
                <w:sz w:val="24"/>
                <w:szCs w:val="24"/>
              </w:rPr>
              <w:t xml:space="preserve"> </w:t>
            </w:r>
            <w:proofErr w:type="spellStart"/>
            <w:r w:rsidRPr="009067B9">
              <w:rPr>
                <w:sz w:val="24"/>
                <w:szCs w:val="24"/>
              </w:rPr>
              <w:lastRenderedPageBreak/>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đến</w:t>
            </w:r>
            <w:proofErr w:type="spellEnd"/>
            <w:r w:rsidRPr="009067B9">
              <w:rPr>
                <w:sz w:val="24"/>
                <w:szCs w:val="24"/>
              </w:rPr>
              <w:t xml:space="preserve"> </w:t>
            </w:r>
            <w:proofErr w:type="spellStart"/>
            <w:r w:rsidRPr="009067B9">
              <w:rPr>
                <w:sz w:val="24"/>
                <w:szCs w:val="24"/>
              </w:rPr>
              <w:t>khi</w:t>
            </w:r>
            <w:proofErr w:type="spellEnd"/>
            <w:r w:rsidRPr="009067B9">
              <w:rPr>
                <w:sz w:val="24"/>
                <w:szCs w:val="24"/>
              </w:rPr>
              <w:t xml:space="preserve"> </w:t>
            </w:r>
            <w:proofErr w:type="spellStart"/>
            <w:r w:rsidRPr="009067B9">
              <w:rPr>
                <w:sz w:val="24"/>
                <w:szCs w:val="24"/>
              </w:rPr>
              <w:t>hoàn</w:t>
            </w:r>
            <w:proofErr w:type="spellEnd"/>
            <w:r w:rsidRPr="009067B9">
              <w:rPr>
                <w:sz w:val="24"/>
                <w:szCs w:val="24"/>
              </w:rPr>
              <w:t xml:space="preserve"> </w:t>
            </w:r>
            <w:proofErr w:type="spellStart"/>
            <w:r w:rsidRPr="009067B9">
              <w:rPr>
                <w:sz w:val="24"/>
                <w:szCs w:val="24"/>
              </w:rPr>
              <w:t>thành</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cập</w:t>
            </w:r>
            <w:proofErr w:type="spellEnd"/>
            <w:r w:rsidRPr="009067B9">
              <w:rPr>
                <w:sz w:val="24"/>
                <w:szCs w:val="24"/>
              </w:rPr>
              <w:t xml:space="preserve"> </w:t>
            </w:r>
            <w:proofErr w:type="spellStart"/>
            <w:r w:rsidRPr="009067B9">
              <w:rPr>
                <w:sz w:val="24"/>
                <w:szCs w:val="24"/>
              </w:rPr>
              <w:t>nhật</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nhằm</w:t>
            </w:r>
            <w:proofErr w:type="spellEnd"/>
            <w:r w:rsidRPr="009067B9">
              <w:rPr>
                <w:sz w:val="24"/>
                <w:szCs w:val="24"/>
              </w:rPr>
              <w:t xml:space="preserve"> </w:t>
            </w:r>
            <w:proofErr w:type="spellStart"/>
            <w:r w:rsidRPr="009067B9">
              <w:rPr>
                <w:sz w:val="24"/>
                <w:szCs w:val="24"/>
              </w:rPr>
              <w:t>bảo</w:t>
            </w:r>
            <w:proofErr w:type="spellEnd"/>
            <w:r w:rsidRPr="009067B9">
              <w:rPr>
                <w:sz w:val="24"/>
                <w:szCs w:val="24"/>
              </w:rPr>
              <w:t xml:space="preserve"> </w:t>
            </w:r>
            <w:proofErr w:type="spellStart"/>
            <w:r w:rsidRPr="009067B9">
              <w:rPr>
                <w:sz w:val="24"/>
                <w:szCs w:val="24"/>
              </w:rPr>
              <w:t>đảm</w:t>
            </w:r>
            <w:proofErr w:type="spellEnd"/>
            <w:r w:rsidRPr="009067B9">
              <w:rPr>
                <w:sz w:val="24"/>
                <w:szCs w:val="24"/>
              </w:rPr>
              <w:t xml:space="preserve"> </w:t>
            </w:r>
            <w:proofErr w:type="spellStart"/>
            <w:r w:rsidRPr="009067B9">
              <w:rPr>
                <w:sz w:val="24"/>
                <w:szCs w:val="24"/>
              </w:rPr>
              <w:t>việc</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khoản</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phí</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thống</w:t>
            </w:r>
            <w:proofErr w:type="spellEnd"/>
            <w:r w:rsidRPr="009067B9">
              <w:rPr>
                <w:sz w:val="24"/>
                <w:szCs w:val="24"/>
              </w:rPr>
              <w:t xml:space="preserve"> </w:t>
            </w:r>
            <w:proofErr w:type="spellStart"/>
            <w:r w:rsidRPr="009067B9">
              <w:rPr>
                <w:sz w:val="24"/>
                <w:szCs w:val="24"/>
              </w:rPr>
              <w:t>nhất</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phân</w:t>
            </w:r>
            <w:proofErr w:type="spellEnd"/>
            <w:r w:rsidRPr="009067B9">
              <w:rPr>
                <w:sz w:val="24"/>
                <w:szCs w:val="24"/>
              </w:rPr>
              <w:t xml:space="preserve"> </w:t>
            </w:r>
            <w:proofErr w:type="spellStart"/>
            <w:r w:rsidRPr="009067B9">
              <w:rPr>
                <w:sz w:val="24"/>
                <w:szCs w:val="24"/>
              </w:rPr>
              <w:t>công</w:t>
            </w:r>
            <w:proofErr w:type="spellEnd"/>
            <w:r w:rsidRPr="009067B9">
              <w:rPr>
                <w:sz w:val="24"/>
                <w:szCs w:val="24"/>
              </w:rPr>
              <w:t xml:space="preserve"> </w:t>
            </w:r>
            <w:proofErr w:type="spellStart"/>
            <w:r w:rsidRPr="009067B9">
              <w:rPr>
                <w:sz w:val="24"/>
                <w:szCs w:val="24"/>
              </w:rPr>
              <w:t>trách</w:t>
            </w:r>
            <w:proofErr w:type="spellEnd"/>
            <w:r w:rsidRPr="009067B9">
              <w:rPr>
                <w:sz w:val="24"/>
                <w:szCs w:val="24"/>
              </w:rPr>
              <w:t xml:space="preserve"> </w:t>
            </w:r>
            <w:proofErr w:type="spellStart"/>
            <w:r w:rsidRPr="009067B9">
              <w:rPr>
                <w:sz w:val="24"/>
                <w:szCs w:val="24"/>
              </w:rPr>
              <w:t>nhiệm</w:t>
            </w:r>
            <w:proofErr w:type="spellEnd"/>
            <w:r w:rsidRPr="009067B9">
              <w:rPr>
                <w:sz w:val="24"/>
                <w:szCs w:val="24"/>
              </w:rPr>
              <w:t xml:space="preserve"> </w:t>
            </w:r>
            <w:proofErr w:type="spellStart"/>
            <w:r w:rsidRPr="009067B9">
              <w:rPr>
                <w:sz w:val="24"/>
                <w:szCs w:val="24"/>
              </w:rPr>
              <w:t>rõ</w:t>
            </w:r>
            <w:proofErr w:type="spellEnd"/>
            <w:r w:rsidRPr="009067B9">
              <w:rPr>
                <w:sz w:val="24"/>
                <w:szCs w:val="24"/>
              </w:rPr>
              <w:t xml:space="preserve"> </w:t>
            </w:r>
            <w:proofErr w:type="spellStart"/>
            <w:r w:rsidRPr="009067B9">
              <w:rPr>
                <w:sz w:val="24"/>
                <w:szCs w:val="24"/>
              </w:rPr>
              <w:t>ràng</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khả</w:t>
            </w:r>
            <w:proofErr w:type="spellEnd"/>
            <w:r w:rsidRPr="009067B9">
              <w:rPr>
                <w:sz w:val="24"/>
                <w:szCs w:val="24"/>
              </w:rPr>
              <w:t xml:space="preserve"> </w:t>
            </w:r>
            <w:proofErr w:type="spellStart"/>
            <w:r w:rsidRPr="009067B9">
              <w:rPr>
                <w:sz w:val="24"/>
                <w:szCs w:val="24"/>
              </w:rPr>
              <w:t>năng</w:t>
            </w:r>
            <w:proofErr w:type="spellEnd"/>
            <w:r w:rsidRPr="009067B9">
              <w:rPr>
                <w:sz w:val="24"/>
                <w:szCs w:val="24"/>
              </w:rPr>
              <w:t xml:space="preserve"> </w:t>
            </w:r>
            <w:proofErr w:type="spellStart"/>
            <w:r w:rsidRPr="009067B9">
              <w:rPr>
                <w:sz w:val="24"/>
                <w:szCs w:val="24"/>
              </w:rPr>
              <w:t>kiểm</w:t>
            </w:r>
            <w:proofErr w:type="spellEnd"/>
            <w:r w:rsidRPr="009067B9">
              <w:rPr>
                <w:sz w:val="24"/>
                <w:szCs w:val="24"/>
              </w:rPr>
              <w:t xml:space="preserve"> </w:t>
            </w:r>
            <w:proofErr w:type="spellStart"/>
            <w:r w:rsidRPr="009067B9">
              <w:rPr>
                <w:sz w:val="24"/>
                <w:szCs w:val="24"/>
              </w:rPr>
              <w:t>tra</w:t>
            </w:r>
            <w:proofErr w:type="spellEnd"/>
            <w:r w:rsidRPr="009067B9">
              <w:rPr>
                <w:sz w:val="24"/>
                <w:szCs w:val="24"/>
              </w:rPr>
              <w:t xml:space="preserve">, </w:t>
            </w:r>
            <w:proofErr w:type="spellStart"/>
            <w:r w:rsidRPr="009067B9">
              <w:rPr>
                <w:sz w:val="24"/>
                <w:szCs w:val="24"/>
              </w:rPr>
              <w:t>truy</w:t>
            </w:r>
            <w:proofErr w:type="spellEnd"/>
            <w:r w:rsidRPr="009067B9">
              <w:rPr>
                <w:sz w:val="24"/>
                <w:szCs w:val="24"/>
              </w:rPr>
              <w:t xml:space="preserve"> </w:t>
            </w:r>
            <w:proofErr w:type="spellStart"/>
            <w:r w:rsidRPr="009067B9">
              <w:rPr>
                <w:sz w:val="24"/>
                <w:szCs w:val="24"/>
              </w:rPr>
              <w:t>xuất</w:t>
            </w:r>
            <w:proofErr w:type="spellEnd"/>
            <w:r w:rsidRPr="009067B9">
              <w:rPr>
                <w:sz w:val="24"/>
                <w:szCs w:val="24"/>
              </w:rPr>
              <w:t>.</w:t>
            </w:r>
          </w:p>
          <w:p w14:paraId="67D9004E" w14:textId="77777777" w:rsidR="009067B9" w:rsidRPr="009067B9" w:rsidRDefault="009067B9" w:rsidP="009067B9">
            <w:pPr>
              <w:spacing w:after="50" w:line="252" w:lineRule="auto"/>
              <w:rPr>
                <w:sz w:val="24"/>
                <w:szCs w:val="24"/>
              </w:rPr>
            </w:pPr>
            <w:proofErr w:type="spellStart"/>
            <w:r w:rsidRPr="009067B9">
              <w:rPr>
                <w:sz w:val="24"/>
                <w:szCs w:val="24"/>
              </w:rPr>
              <w:t>Trước</w:t>
            </w:r>
            <w:proofErr w:type="spellEnd"/>
            <w:r w:rsidRPr="009067B9">
              <w:rPr>
                <w:sz w:val="24"/>
                <w:szCs w:val="24"/>
              </w:rPr>
              <w:t xml:space="preserve"> </w:t>
            </w:r>
            <w:proofErr w:type="spellStart"/>
            <w:r w:rsidRPr="009067B9">
              <w:rPr>
                <w:sz w:val="24"/>
                <w:szCs w:val="24"/>
              </w:rPr>
              <w:t>hết</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giải</w:t>
            </w:r>
            <w:proofErr w:type="spellEnd"/>
            <w:r w:rsidRPr="009067B9">
              <w:rPr>
                <w:sz w:val="24"/>
                <w:szCs w:val="24"/>
              </w:rPr>
              <w:t xml:space="preserve"> </w:t>
            </w:r>
            <w:proofErr w:type="spellStart"/>
            <w:r w:rsidRPr="009067B9">
              <w:rPr>
                <w:sz w:val="24"/>
                <w:szCs w:val="24"/>
              </w:rPr>
              <w:t>quyết</w:t>
            </w:r>
            <w:proofErr w:type="spellEnd"/>
            <w:r w:rsidRPr="009067B9">
              <w:rPr>
                <w:sz w:val="24"/>
                <w:szCs w:val="24"/>
              </w:rPr>
              <w:t xml:space="preserve"> </w:t>
            </w:r>
            <w:proofErr w:type="spellStart"/>
            <w:r w:rsidRPr="009067B9">
              <w:rPr>
                <w:sz w:val="24"/>
                <w:szCs w:val="24"/>
              </w:rPr>
              <w:t>thủ</w:t>
            </w:r>
            <w:proofErr w:type="spellEnd"/>
            <w:r w:rsidRPr="009067B9">
              <w:rPr>
                <w:sz w:val="24"/>
                <w:szCs w:val="24"/>
              </w:rPr>
              <w:t xml:space="preserve"> </w:t>
            </w:r>
            <w:proofErr w:type="spellStart"/>
            <w:r w:rsidRPr="009067B9">
              <w:rPr>
                <w:sz w:val="24"/>
                <w:szCs w:val="24"/>
              </w:rPr>
              <w:t>tục</w:t>
            </w:r>
            <w:proofErr w:type="spellEnd"/>
            <w:r w:rsidRPr="009067B9">
              <w:rPr>
                <w:sz w:val="24"/>
                <w:szCs w:val="24"/>
              </w:rPr>
              <w:t xml:space="preserve"> </w:t>
            </w:r>
            <w:proofErr w:type="spellStart"/>
            <w:r w:rsidRPr="009067B9">
              <w:rPr>
                <w:sz w:val="24"/>
                <w:szCs w:val="24"/>
              </w:rPr>
              <w:t>chuyên</w:t>
            </w:r>
            <w:proofErr w:type="spellEnd"/>
            <w:r w:rsidRPr="009067B9">
              <w:rPr>
                <w:sz w:val="24"/>
                <w:szCs w:val="24"/>
              </w:rPr>
              <w:t xml:space="preserve"> </w:t>
            </w:r>
            <w:proofErr w:type="spellStart"/>
            <w:r w:rsidRPr="009067B9">
              <w:rPr>
                <w:sz w:val="24"/>
                <w:szCs w:val="24"/>
              </w:rPr>
              <w:t>ngành</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sự</w:t>
            </w:r>
            <w:proofErr w:type="spellEnd"/>
            <w:r w:rsidRPr="009067B9">
              <w:rPr>
                <w:sz w:val="24"/>
                <w:szCs w:val="24"/>
              </w:rPr>
              <w:t xml:space="preserve"> </w:t>
            </w:r>
            <w:proofErr w:type="spellStart"/>
            <w:r w:rsidRPr="009067B9">
              <w:rPr>
                <w:sz w:val="24"/>
                <w:szCs w:val="24"/>
              </w:rPr>
              <w:t>kiện</w:t>
            </w:r>
            <w:proofErr w:type="spellEnd"/>
            <w:r w:rsidRPr="009067B9">
              <w:rPr>
                <w:sz w:val="24"/>
                <w:szCs w:val="24"/>
              </w:rPr>
              <w:t xml:space="preserve"> </w:t>
            </w:r>
            <w:proofErr w:type="spellStart"/>
            <w:r w:rsidRPr="009067B9">
              <w:rPr>
                <w:sz w:val="24"/>
                <w:szCs w:val="24"/>
              </w:rPr>
              <w:t>pháp</w:t>
            </w:r>
            <w:proofErr w:type="spellEnd"/>
            <w:r w:rsidRPr="009067B9">
              <w:rPr>
                <w:sz w:val="24"/>
                <w:szCs w:val="24"/>
              </w:rPr>
              <w:t xml:space="preserve"> </w:t>
            </w:r>
            <w:proofErr w:type="spellStart"/>
            <w:r w:rsidRPr="009067B9">
              <w:rPr>
                <w:sz w:val="24"/>
                <w:szCs w:val="24"/>
              </w:rPr>
              <w:t>lý</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quyết</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làm</w:t>
            </w:r>
            <w:proofErr w:type="spellEnd"/>
            <w:r w:rsidRPr="009067B9">
              <w:rPr>
                <w:sz w:val="24"/>
                <w:szCs w:val="24"/>
              </w:rPr>
              <w:t xml:space="preserve"> </w:t>
            </w:r>
            <w:proofErr w:type="spellStart"/>
            <w:r w:rsidRPr="009067B9">
              <w:rPr>
                <w:sz w:val="24"/>
                <w:szCs w:val="24"/>
              </w:rPr>
              <w:t>phát</w:t>
            </w:r>
            <w:proofErr w:type="spellEnd"/>
            <w:r w:rsidRPr="009067B9">
              <w:rPr>
                <w:sz w:val="24"/>
                <w:szCs w:val="24"/>
              </w:rPr>
              <w:t xml:space="preserve"> </w:t>
            </w:r>
            <w:proofErr w:type="spellStart"/>
            <w:r w:rsidRPr="009067B9">
              <w:rPr>
                <w:sz w:val="24"/>
                <w:szCs w:val="24"/>
              </w:rPr>
              <w:t>sinh</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khoản</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phí</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khả</w:t>
            </w:r>
            <w:proofErr w:type="spellEnd"/>
            <w:r w:rsidRPr="009067B9">
              <w:rPr>
                <w:sz w:val="24"/>
                <w:szCs w:val="24"/>
              </w:rPr>
              <w:t xml:space="preserve"> </w:t>
            </w:r>
            <w:proofErr w:type="spellStart"/>
            <w:r w:rsidRPr="009067B9">
              <w:rPr>
                <w:sz w:val="24"/>
                <w:szCs w:val="24"/>
              </w:rPr>
              <w:t>năng</w:t>
            </w:r>
            <w:proofErr w:type="spellEnd"/>
            <w:r w:rsidRPr="009067B9">
              <w:rPr>
                <w:sz w:val="24"/>
                <w:szCs w:val="24"/>
              </w:rPr>
              <w:t xml:space="preserve"> </w:t>
            </w:r>
            <w:proofErr w:type="spellStart"/>
            <w:r w:rsidRPr="009067B9">
              <w:rPr>
                <w:sz w:val="24"/>
                <w:szCs w:val="24"/>
              </w:rPr>
              <w:t>áp</w:t>
            </w:r>
            <w:proofErr w:type="spellEnd"/>
            <w:r w:rsidRPr="009067B9">
              <w:rPr>
                <w:sz w:val="24"/>
                <w:szCs w:val="24"/>
              </w:rPr>
              <w:t xml:space="preserve"> </w:t>
            </w:r>
            <w:proofErr w:type="spellStart"/>
            <w:r w:rsidRPr="009067B9">
              <w:rPr>
                <w:sz w:val="24"/>
                <w:szCs w:val="24"/>
              </w:rPr>
              <w:t>dụng</w:t>
            </w:r>
            <w:proofErr w:type="spellEnd"/>
            <w:r w:rsidRPr="009067B9">
              <w:rPr>
                <w:sz w:val="24"/>
                <w:szCs w:val="24"/>
              </w:rPr>
              <w:t xml:space="preserve">. Trường </w:t>
            </w:r>
            <w:proofErr w:type="spellStart"/>
            <w:r w:rsidRPr="009067B9">
              <w:rPr>
                <w:sz w:val="24"/>
                <w:szCs w:val="24"/>
              </w:rPr>
              <w:t>hợp</w:t>
            </w:r>
            <w:proofErr w:type="spellEnd"/>
            <w:r w:rsidRPr="009067B9">
              <w:rPr>
                <w:sz w:val="24"/>
                <w:szCs w:val="24"/>
              </w:rPr>
              <w:t xml:space="preserve"> </w:t>
            </w:r>
            <w:proofErr w:type="spellStart"/>
            <w:r w:rsidRPr="009067B9">
              <w:rPr>
                <w:sz w:val="24"/>
                <w:szCs w:val="24"/>
              </w:rPr>
              <w:t>một</w:t>
            </w:r>
            <w:proofErr w:type="spellEnd"/>
            <w:r w:rsidRPr="009067B9">
              <w:rPr>
                <w:sz w:val="24"/>
                <w:szCs w:val="24"/>
              </w:rPr>
              <w:t xml:space="preserve"> </w:t>
            </w:r>
            <w:proofErr w:type="spellStart"/>
            <w:r w:rsidRPr="009067B9">
              <w:rPr>
                <w:sz w:val="24"/>
                <w:szCs w:val="24"/>
              </w:rPr>
              <w:t>dự</w:t>
            </w:r>
            <w:proofErr w:type="spellEnd"/>
            <w:r w:rsidRPr="009067B9">
              <w:rPr>
                <w:sz w:val="24"/>
                <w:szCs w:val="24"/>
              </w:rPr>
              <w:t xml:space="preserve"> </w:t>
            </w:r>
            <w:proofErr w:type="spellStart"/>
            <w:r w:rsidRPr="009067B9">
              <w:rPr>
                <w:sz w:val="24"/>
                <w:szCs w:val="24"/>
              </w:rPr>
              <w:t>án</w:t>
            </w:r>
            <w:proofErr w:type="spellEnd"/>
            <w:r w:rsidRPr="009067B9">
              <w:rPr>
                <w:sz w:val="24"/>
                <w:szCs w:val="24"/>
              </w:rPr>
              <w:t xml:space="preserve"> </w:t>
            </w:r>
            <w:proofErr w:type="spellStart"/>
            <w:r w:rsidRPr="009067B9">
              <w:rPr>
                <w:sz w:val="24"/>
                <w:szCs w:val="24"/>
              </w:rPr>
              <w:t>đồng</w:t>
            </w:r>
            <w:proofErr w:type="spellEnd"/>
            <w:r w:rsidRPr="009067B9">
              <w:rPr>
                <w:sz w:val="24"/>
                <w:szCs w:val="24"/>
              </w:rPr>
              <w:t xml:space="preserve"> </w:t>
            </w:r>
            <w:proofErr w:type="spellStart"/>
            <w:r w:rsidRPr="009067B9">
              <w:rPr>
                <w:sz w:val="24"/>
                <w:szCs w:val="24"/>
              </w:rPr>
              <w:t>thời</w:t>
            </w:r>
            <w:proofErr w:type="spellEnd"/>
            <w:r w:rsidRPr="009067B9">
              <w:rPr>
                <w:sz w:val="24"/>
                <w:szCs w:val="24"/>
              </w:rPr>
              <w:t xml:space="preserve"> </w:t>
            </w:r>
            <w:proofErr w:type="spellStart"/>
            <w:r w:rsidRPr="009067B9">
              <w:rPr>
                <w:sz w:val="24"/>
                <w:szCs w:val="24"/>
              </w:rPr>
              <w:t>chịu</w:t>
            </w:r>
            <w:proofErr w:type="spellEnd"/>
            <w:r w:rsidRPr="009067B9">
              <w:rPr>
                <w:sz w:val="24"/>
                <w:szCs w:val="24"/>
              </w:rPr>
              <w:t xml:space="preserve"> </w:t>
            </w:r>
            <w:proofErr w:type="spellStart"/>
            <w:r w:rsidRPr="009067B9">
              <w:rPr>
                <w:sz w:val="24"/>
                <w:szCs w:val="24"/>
              </w:rPr>
              <w:t>nhiều</w:t>
            </w:r>
            <w:proofErr w:type="spellEnd"/>
            <w:r w:rsidRPr="009067B9">
              <w:rPr>
                <w:sz w:val="24"/>
                <w:szCs w:val="24"/>
              </w:rPr>
              <w:t xml:space="preserve"> </w:t>
            </w:r>
            <w:proofErr w:type="spellStart"/>
            <w:r w:rsidRPr="009067B9">
              <w:rPr>
                <w:sz w:val="24"/>
                <w:szCs w:val="24"/>
              </w:rPr>
              <w:t>khoản</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từng</w:t>
            </w:r>
            <w:proofErr w:type="spellEnd"/>
            <w:r w:rsidRPr="009067B9">
              <w:rPr>
                <w:sz w:val="24"/>
                <w:szCs w:val="24"/>
              </w:rPr>
              <w:t xml:space="preserve"> </w:t>
            </w:r>
            <w:proofErr w:type="spellStart"/>
            <w:r w:rsidRPr="009067B9">
              <w:rPr>
                <w:sz w:val="24"/>
                <w:szCs w:val="24"/>
              </w:rPr>
              <w:t>khoản</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trên</w:t>
            </w:r>
            <w:proofErr w:type="spellEnd"/>
            <w:r w:rsidRPr="009067B9">
              <w:rPr>
                <w:sz w:val="24"/>
                <w:szCs w:val="24"/>
              </w:rPr>
              <w:t xml:space="preserve"> </w:t>
            </w:r>
            <w:proofErr w:type="spellStart"/>
            <w:r w:rsidRPr="009067B9">
              <w:rPr>
                <w:sz w:val="24"/>
                <w:szCs w:val="24"/>
              </w:rPr>
              <w:t>căn</w:t>
            </w:r>
            <w:proofErr w:type="spellEnd"/>
            <w:r w:rsidRPr="009067B9">
              <w:rPr>
                <w:sz w:val="24"/>
                <w:szCs w:val="24"/>
              </w:rPr>
              <w:t xml:space="preserve"> </w:t>
            </w:r>
            <w:proofErr w:type="spellStart"/>
            <w:r w:rsidRPr="009067B9">
              <w:rPr>
                <w:sz w:val="24"/>
                <w:szCs w:val="24"/>
              </w:rPr>
              <w:t>cứ</w:t>
            </w:r>
            <w:proofErr w:type="spellEnd"/>
            <w:r w:rsidRPr="009067B9">
              <w:rPr>
                <w:sz w:val="24"/>
                <w:szCs w:val="24"/>
              </w:rPr>
              <w:t xml:space="preserve"> </w:t>
            </w:r>
            <w:proofErr w:type="spellStart"/>
            <w:r w:rsidRPr="009067B9">
              <w:rPr>
                <w:sz w:val="24"/>
                <w:szCs w:val="24"/>
              </w:rPr>
              <w:t>riêng</w:t>
            </w:r>
            <w:proofErr w:type="spellEnd"/>
            <w:r w:rsidRPr="009067B9">
              <w:rPr>
                <w:sz w:val="24"/>
                <w:szCs w:val="24"/>
              </w:rPr>
              <w:t xml:space="preserve"> </w:t>
            </w:r>
            <w:proofErr w:type="spellStart"/>
            <w:r w:rsidRPr="009067B9">
              <w:rPr>
                <w:sz w:val="24"/>
                <w:szCs w:val="24"/>
              </w:rPr>
              <w:t>theo</w:t>
            </w:r>
            <w:proofErr w:type="spellEnd"/>
            <w:r w:rsidRPr="009067B9">
              <w:rPr>
                <w:sz w:val="24"/>
                <w:szCs w:val="24"/>
              </w:rPr>
              <w:t xml:space="preserve"> </w:t>
            </w:r>
            <w:proofErr w:type="spellStart"/>
            <w:r w:rsidRPr="009067B9">
              <w:rPr>
                <w:sz w:val="24"/>
                <w:szCs w:val="24"/>
              </w:rPr>
              <w:t>nguyên</w:t>
            </w:r>
            <w:proofErr w:type="spellEnd"/>
            <w:r w:rsidRPr="009067B9">
              <w:rPr>
                <w:sz w:val="24"/>
                <w:szCs w:val="24"/>
              </w:rPr>
              <w:t xml:space="preserve"> </w:t>
            </w:r>
            <w:proofErr w:type="spellStart"/>
            <w:r w:rsidRPr="009067B9">
              <w:rPr>
                <w:sz w:val="24"/>
                <w:szCs w:val="24"/>
              </w:rPr>
              <w:t>tắc</w:t>
            </w:r>
            <w:proofErr w:type="spellEnd"/>
            <w:r w:rsidRPr="009067B9">
              <w:rPr>
                <w:sz w:val="24"/>
                <w:szCs w:val="24"/>
              </w:rPr>
              <w:t xml:space="preserve"> </w:t>
            </w:r>
            <w:proofErr w:type="spellStart"/>
            <w:r w:rsidRPr="009067B9">
              <w:rPr>
                <w:sz w:val="24"/>
                <w:szCs w:val="24"/>
              </w:rPr>
              <w:t>tại</w:t>
            </w:r>
            <w:proofErr w:type="spellEnd"/>
            <w:r w:rsidRPr="009067B9">
              <w:rPr>
                <w:sz w:val="24"/>
                <w:szCs w:val="24"/>
              </w:rPr>
              <w:t xml:space="preserve"> </w:t>
            </w:r>
            <w:proofErr w:type="spellStart"/>
            <w:r w:rsidRPr="009067B9">
              <w:rPr>
                <w:sz w:val="24"/>
                <w:szCs w:val="24"/>
              </w:rPr>
              <w:t>Điều</w:t>
            </w:r>
            <w:proofErr w:type="spellEnd"/>
            <w:r w:rsidRPr="009067B9">
              <w:rPr>
                <w:sz w:val="24"/>
                <w:szCs w:val="24"/>
              </w:rPr>
              <w:t xml:space="preserve"> 10 </w:t>
            </w:r>
            <w:proofErr w:type="spellStart"/>
            <w:r w:rsidRPr="009067B9">
              <w:rPr>
                <w:sz w:val="24"/>
                <w:szCs w:val="24"/>
              </w:rPr>
              <w:t>để</w:t>
            </w:r>
            <w:proofErr w:type="spellEnd"/>
            <w:r w:rsidRPr="009067B9">
              <w:rPr>
                <w:sz w:val="24"/>
                <w:szCs w:val="24"/>
              </w:rPr>
              <w:t xml:space="preserve"> </w:t>
            </w:r>
            <w:proofErr w:type="spellStart"/>
            <w:r w:rsidRPr="009067B9">
              <w:rPr>
                <w:sz w:val="24"/>
                <w:szCs w:val="24"/>
              </w:rPr>
              <w:t>bảo</w:t>
            </w:r>
            <w:proofErr w:type="spellEnd"/>
            <w:r w:rsidRPr="009067B9">
              <w:rPr>
                <w:sz w:val="24"/>
                <w:szCs w:val="24"/>
              </w:rPr>
              <w:t xml:space="preserve"> </w:t>
            </w:r>
            <w:proofErr w:type="spellStart"/>
            <w:r w:rsidRPr="009067B9">
              <w:rPr>
                <w:sz w:val="24"/>
                <w:szCs w:val="24"/>
              </w:rPr>
              <w:t>đảm</w:t>
            </w:r>
            <w:proofErr w:type="spellEnd"/>
            <w:r w:rsidRPr="009067B9">
              <w:rPr>
                <w:sz w:val="24"/>
                <w:szCs w:val="24"/>
              </w:rPr>
              <w:t xml:space="preserve"> </w:t>
            </w:r>
            <w:proofErr w:type="spellStart"/>
            <w:r w:rsidRPr="009067B9">
              <w:rPr>
                <w:sz w:val="24"/>
                <w:szCs w:val="24"/>
              </w:rPr>
              <w:t>không</w:t>
            </w:r>
            <w:proofErr w:type="spellEnd"/>
            <w:r w:rsidRPr="009067B9">
              <w:rPr>
                <w:sz w:val="24"/>
                <w:szCs w:val="24"/>
              </w:rPr>
              <w:t xml:space="preserve"> </w:t>
            </w:r>
            <w:proofErr w:type="spellStart"/>
            <w:r w:rsidRPr="009067B9">
              <w:rPr>
                <w:sz w:val="24"/>
                <w:szCs w:val="24"/>
              </w:rPr>
              <w:t>trùng</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w:t>
            </w:r>
          </w:p>
          <w:p w14:paraId="0AED9C29" w14:textId="77777777" w:rsidR="009067B9" w:rsidRPr="009067B9" w:rsidRDefault="009067B9" w:rsidP="009067B9">
            <w:pPr>
              <w:spacing w:after="50" w:line="252" w:lineRule="auto"/>
              <w:rPr>
                <w:sz w:val="24"/>
                <w:szCs w:val="24"/>
              </w:rPr>
            </w:pPr>
            <w:proofErr w:type="spellStart"/>
            <w:r w:rsidRPr="009067B9">
              <w:rPr>
                <w:sz w:val="24"/>
                <w:szCs w:val="24"/>
              </w:rPr>
              <w:t>Trên</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sở</w:t>
            </w:r>
            <w:proofErr w:type="spellEnd"/>
            <w:r w:rsidRPr="009067B9">
              <w:rPr>
                <w:sz w:val="24"/>
                <w:szCs w:val="24"/>
              </w:rPr>
              <w:t xml:space="preserve"> </w:t>
            </w:r>
            <w:proofErr w:type="spellStart"/>
            <w:r w:rsidRPr="009067B9">
              <w:rPr>
                <w:sz w:val="24"/>
                <w:szCs w:val="24"/>
              </w:rPr>
              <w:t>đó</w:t>
            </w:r>
            <w:proofErr w:type="spellEnd"/>
            <w:r w:rsidRPr="009067B9">
              <w:rPr>
                <w:sz w:val="24"/>
                <w:szCs w:val="24"/>
              </w:rPr>
              <w:t xml:space="preserve">, </w:t>
            </w:r>
            <w:proofErr w:type="spellStart"/>
            <w:r w:rsidRPr="009067B9">
              <w:rPr>
                <w:sz w:val="24"/>
                <w:szCs w:val="24"/>
              </w:rPr>
              <w:t>hồ</w:t>
            </w:r>
            <w:proofErr w:type="spellEnd"/>
            <w:r w:rsidRPr="009067B9">
              <w:rPr>
                <w:sz w:val="24"/>
                <w:szCs w:val="24"/>
              </w:rPr>
              <w:t xml:space="preserve"> </w:t>
            </w:r>
            <w:proofErr w:type="spellStart"/>
            <w:r w:rsidRPr="009067B9">
              <w:rPr>
                <w:sz w:val="24"/>
                <w:szCs w:val="24"/>
              </w:rPr>
              <w:t>sơ</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liên</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tập</w:t>
            </w:r>
            <w:proofErr w:type="spellEnd"/>
            <w:r w:rsidRPr="009067B9">
              <w:rPr>
                <w:sz w:val="24"/>
                <w:szCs w:val="24"/>
              </w:rPr>
              <w:t xml:space="preserve"> </w:t>
            </w:r>
            <w:proofErr w:type="spellStart"/>
            <w:r w:rsidRPr="009067B9">
              <w:rPr>
                <w:sz w:val="24"/>
                <w:szCs w:val="24"/>
              </w:rPr>
              <w:t>hợp</w:t>
            </w:r>
            <w:proofErr w:type="spellEnd"/>
            <w:r w:rsidRPr="009067B9">
              <w:rPr>
                <w:sz w:val="24"/>
                <w:szCs w:val="24"/>
              </w:rPr>
              <w:t xml:space="preserve">, </w:t>
            </w:r>
            <w:proofErr w:type="spellStart"/>
            <w:r w:rsidRPr="009067B9">
              <w:rPr>
                <w:sz w:val="24"/>
                <w:szCs w:val="24"/>
              </w:rPr>
              <w:t>chuyển</w:t>
            </w:r>
            <w:proofErr w:type="spellEnd"/>
            <w:r w:rsidRPr="009067B9">
              <w:rPr>
                <w:sz w:val="24"/>
                <w:szCs w:val="24"/>
              </w:rPr>
              <w:t xml:space="preserve"> </w:t>
            </w:r>
            <w:proofErr w:type="spellStart"/>
            <w:r w:rsidRPr="009067B9">
              <w:rPr>
                <w:sz w:val="24"/>
                <w:szCs w:val="24"/>
              </w:rPr>
              <w:t>đến</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chủ</w:t>
            </w:r>
            <w:proofErr w:type="spellEnd"/>
            <w:r w:rsidRPr="009067B9">
              <w:rPr>
                <w:sz w:val="24"/>
                <w:szCs w:val="24"/>
              </w:rPr>
              <w:t xml:space="preserve"> </w:t>
            </w:r>
            <w:proofErr w:type="spellStart"/>
            <w:r w:rsidRPr="009067B9">
              <w:rPr>
                <w:sz w:val="24"/>
                <w:szCs w:val="24"/>
              </w:rPr>
              <w:t>trì</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chuyên</w:t>
            </w:r>
            <w:proofErr w:type="spellEnd"/>
            <w:r w:rsidRPr="009067B9">
              <w:rPr>
                <w:sz w:val="24"/>
                <w:szCs w:val="24"/>
              </w:rPr>
              <w:t xml:space="preserve"> </w:t>
            </w:r>
            <w:proofErr w:type="spellStart"/>
            <w:r w:rsidRPr="009067B9">
              <w:rPr>
                <w:sz w:val="24"/>
                <w:szCs w:val="24"/>
              </w:rPr>
              <w:t>ngành</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liên</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Các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quản</w:t>
            </w:r>
            <w:proofErr w:type="spellEnd"/>
            <w:r w:rsidRPr="009067B9">
              <w:rPr>
                <w:sz w:val="24"/>
                <w:szCs w:val="24"/>
              </w:rPr>
              <w:t xml:space="preserve"> </w:t>
            </w:r>
            <w:proofErr w:type="spellStart"/>
            <w:r w:rsidRPr="009067B9">
              <w:rPr>
                <w:sz w:val="24"/>
                <w:szCs w:val="24"/>
              </w:rPr>
              <w:t>lý</w:t>
            </w:r>
            <w:proofErr w:type="spellEnd"/>
            <w:r w:rsidRPr="009067B9">
              <w:rPr>
                <w:sz w:val="24"/>
                <w:szCs w:val="24"/>
              </w:rPr>
              <w:t xml:space="preserve"> </w:t>
            </w:r>
            <w:proofErr w:type="spellStart"/>
            <w:r w:rsidRPr="009067B9">
              <w:rPr>
                <w:sz w:val="24"/>
                <w:szCs w:val="24"/>
              </w:rPr>
              <w:t>chuyên</w:t>
            </w:r>
            <w:proofErr w:type="spellEnd"/>
            <w:r w:rsidRPr="009067B9">
              <w:rPr>
                <w:sz w:val="24"/>
                <w:szCs w:val="24"/>
              </w:rPr>
              <w:t xml:space="preserve"> </w:t>
            </w:r>
            <w:proofErr w:type="spellStart"/>
            <w:r w:rsidRPr="009067B9">
              <w:rPr>
                <w:sz w:val="24"/>
                <w:szCs w:val="24"/>
              </w:rPr>
              <w:t>ngành</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nhận</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thuộc</w:t>
            </w:r>
            <w:proofErr w:type="spellEnd"/>
            <w:r w:rsidRPr="009067B9">
              <w:rPr>
                <w:sz w:val="24"/>
                <w:szCs w:val="24"/>
              </w:rPr>
              <w:t xml:space="preserve"> </w:t>
            </w:r>
            <w:proofErr w:type="spellStart"/>
            <w:r w:rsidRPr="009067B9">
              <w:rPr>
                <w:sz w:val="24"/>
                <w:szCs w:val="24"/>
              </w:rPr>
              <w:t>phạm</w:t>
            </w:r>
            <w:proofErr w:type="spellEnd"/>
            <w:r w:rsidRPr="009067B9">
              <w:rPr>
                <w:sz w:val="24"/>
                <w:szCs w:val="24"/>
              </w:rPr>
              <w:t xml:space="preserve"> vi </w:t>
            </w:r>
            <w:proofErr w:type="spellStart"/>
            <w:r w:rsidRPr="009067B9">
              <w:rPr>
                <w:sz w:val="24"/>
                <w:szCs w:val="24"/>
              </w:rPr>
              <w:t>quản</w:t>
            </w:r>
            <w:proofErr w:type="spellEnd"/>
            <w:r w:rsidRPr="009067B9">
              <w:rPr>
                <w:sz w:val="24"/>
                <w:szCs w:val="24"/>
              </w:rPr>
              <w:t xml:space="preserve"> </w:t>
            </w:r>
            <w:proofErr w:type="spellStart"/>
            <w:r w:rsidRPr="009067B9">
              <w:rPr>
                <w:sz w:val="24"/>
                <w:szCs w:val="24"/>
              </w:rPr>
              <w:t>lý</w:t>
            </w:r>
            <w:proofErr w:type="spellEnd"/>
            <w:r w:rsidRPr="009067B9">
              <w:rPr>
                <w:sz w:val="24"/>
                <w:szCs w:val="24"/>
              </w:rPr>
              <w:t xml:space="preserve"> </w:t>
            </w:r>
            <w:proofErr w:type="spellStart"/>
            <w:r w:rsidRPr="009067B9">
              <w:rPr>
                <w:sz w:val="24"/>
                <w:szCs w:val="24"/>
              </w:rPr>
              <w:t>của</w:t>
            </w:r>
            <w:proofErr w:type="spellEnd"/>
            <w:r w:rsidRPr="009067B9">
              <w:rPr>
                <w:sz w:val="24"/>
                <w:szCs w:val="24"/>
              </w:rPr>
              <w:t xml:space="preserve"> </w:t>
            </w:r>
            <w:proofErr w:type="spellStart"/>
            <w:r w:rsidRPr="009067B9">
              <w:rPr>
                <w:sz w:val="24"/>
                <w:szCs w:val="24"/>
              </w:rPr>
              <w:t>mình</w:t>
            </w:r>
            <w:proofErr w:type="spellEnd"/>
            <w:r w:rsidRPr="009067B9">
              <w:rPr>
                <w:sz w:val="24"/>
                <w:szCs w:val="24"/>
              </w:rPr>
              <w:t xml:space="preserve">, bao </w:t>
            </w:r>
            <w:proofErr w:type="spellStart"/>
            <w:r w:rsidRPr="009067B9">
              <w:rPr>
                <w:sz w:val="24"/>
                <w:szCs w:val="24"/>
              </w:rPr>
              <w:t>gồm</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thông</w:t>
            </w:r>
            <w:proofErr w:type="spellEnd"/>
            <w:r w:rsidRPr="009067B9">
              <w:rPr>
                <w:sz w:val="24"/>
                <w:szCs w:val="24"/>
              </w:rPr>
              <w:t xml:space="preserve"> tin </w:t>
            </w:r>
            <w:proofErr w:type="spellStart"/>
            <w:r w:rsidRPr="009067B9">
              <w:rPr>
                <w:sz w:val="24"/>
                <w:szCs w:val="24"/>
              </w:rPr>
              <w:t>về</w:t>
            </w:r>
            <w:proofErr w:type="spellEnd"/>
            <w:r w:rsidRPr="009067B9">
              <w:rPr>
                <w:sz w:val="24"/>
                <w:szCs w:val="24"/>
              </w:rPr>
              <w:t xml:space="preserve"> </w:t>
            </w:r>
            <w:proofErr w:type="spellStart"/>
            <w:r w:rsidRPr="009067B9">
              <w:rPr>
                <w:sz w:val="24"/>
                <w:szCs w:val="24"/>
              </w:rPr>
              <w:t>quy</w:t>
            </w:r>
            <w:proofErr w:type="spellEnd"/>
            <w:r w:rsidRPr="009067B9">
              <w:rPr>
                <w:sz w:val="24"/>
                <w:szCs w:val="24"/>
              </w:rPr>
              <w:t xml:space="preserve"> </w:t>
            </w:r>
            <w:proofErr w:type="spellStart"/>
            <w:r w:rsidRPr="009067B9">
              <w:rPr>
                <w:sz w:val="24"/>
                <w:szCs w:val="24"/>
              </w:rPr>
              <w:t>hoạch</w:t>
            </w:r>
            <w:proofErr w:type="spellEnd"/>
            <w:r w:rsidRPr="009067B9">
              <w:rPr>
                <w:sz w:val="24"/>
                <w:szCs w:val="24"/>
              </w:rPr>
              <w:t xml:space="preserve">, </w:t>
            </w:r>
            <w:proofErr w:type="spellStart"/>
            <w:r w:rsidRPr="009067B9">
              <w:rPr>
                <w:sz w:val="24"/>
                <w:szCs w:val="24"/>
              </w:rPr>
              <w:t>đất</w:t>
            </w:r>
            <w:proofErr w:type="spellEnd"/>
            <w:r w:rsidRPr="009067B9">
              <w:rPr>
                <w:sz w:val="24"/>
                <w:szCs w:val="24"/>
              </w:rPr>
              <w:t xml:space="preserve"> </w:t>
            </w:r>
            <w:proofErr w:type="spellStart"/>
            <w:r w:rsidRPr="009067B9">
              <w:rPr>
                <w:sz w:val="24"/>
                <w:szCs w:val="24"/>
              </w:rPr>
              <w:t>đai</w:t>
            </w:r>
            <w:proofErr w:type="spellEnd"/>
            <w:r w:rsidRPr="009067B9">
              <w:rPr>
                <w:sz w:val="24"/>
                <w:szCs w:val="24"/>
              </w:rPr>
              <w:t xml:space="preserve">, </w:t>
            </w:r>
            <w:proofErr w:type="spellStart"/>
            <w:r w:rsidRPr="009067B9">
              <w:rPr>
                <w:sz w:val="24"/>
                <w:szCs w:val="24"/>
              </w:rPr>
              <w:t>giá</w:t>
            </w:r>
            <w:proofErr w:type="spellEnd"/>
            <w:r w:rsidRPr="009067B9">
              <w:rPr>
                <w:sz w:val="24"/>
                <w:szCs w:val="24"/>
              </w:rPr>
              <w:t xml:space="preserve"> </w:t>
            </w:r>
            <w:proofErr w:type="spellStart"/>
            <w:r w:rsidRPr="009067B9">
              <w:rPr>
                <w:sz w:val="24"/>
                <w:szCs w:val="24"/>
              </w:rPr>
              <w:t>đất</w:t>
            </w:r>
            <w:proofErr w:type="spellEnd"/>
            <w:r w:rsidRPr="009067B9">
              <w:rPr>
                <w:sz w:val="24"/>
                <w:szCs w:val="24"/>
              </w:rPr>
              <w:t xml:space="preserve">, </w:t>
            </w:r>
            <w:proofErr w:type="spellStart"/>
            <w:r w:rsidRPr="009067B9">
              <w:rPr>
                <w:sz w:val="24"/>
                <w:szCs w:val="24"/>
              </w:rPr>
              <w:t>diện</w:t>
            </w:r>
            <w:proofErr w:type="spellEnd"/>
            <w:r w:rsidRPr="009067B9">
              <w:rPr>
                <w:sz w:val="24"/>
                <w:szCs w:val="24"/>
              </w:rPr>
              <w:t xml:space="preserve"> </w:t>
            </w:r>
            <w:proofErr w:type="spellStart"/>
            <w:r w:rsidRPr="009067B9">
              <w:rPr>
                <w:sz w:val="24"/>
                <w:szCs w:val="24"/>
              </w:rPr>
              <w:t>tích</w:t>
            </w:r>
            <w:proofErr w:type="spellEnd"/>
            <w:r w:rsidRPr="009067B9">
              <w:rPr>
                <w:sz w:val="24"/>
                <w:szCs w:val="24"/>
              </w:rPr>
              <w:t xml:space="preserve">, </w:t>
            </w:r>
            <w:proofErr w:type="spellStart"/>
            <w:r w:rsidRPr="009067B9">
              <w:rPr>
                <w:sz w:val="24"/>
                <w:szCs w:val="24"/>
              </w:rPr>
              <w:t>tài</w:t>
            </w:r>
            <w:proofErr w:type="spellEnd"/>
            <w:r w:rsidRPr="009067B9">
              <w:rPr>
                <w:sz w:val="24"/>
                <w:szCs w:val="24"/>
              </w:rPr>
              <w:t xml:space="preserve"> </w:t>
            </w:r>
            <w:proofErr w:type="spellStart"/>
            <w:r w:rsidRPr="009067B9">
              <w:rPr>
                <w:sz w:val="24"/>
                <w:szCs w:val="24"/>
              </w:rPr>
              <w:t>sản</w:t>
            </w:r>
            <w:proofErr w:type="spellEnd"/>
            <w:r w:rsidRPr="009067B9">
              <w:rPr>
                <w:sz w:val="24"/>
                <w:szCs w:val="24"/>
              </w:rPr>
              <w:t xml:space="preserve">, </w:t>
            </w:r>
            <w:proofErr w:type="spellStart"/>
            <w:r w:rsidRPr="009067B9">
              <w:rPr>
                <w:sz w:val="24"/>
                <w:szCs w:val="24"/>
              </w:rPr>
              <w:t>hạ</w:t>
            </w:r>
            <w:proofErr w:type="spellEnd"/>
            <w:r w:rsidRPr="009067B9">
              <w:rPr>
                <w:sz w:val="24"/>
                <w:szCs w:val="24"/>
              </w:rPr>
              <w:t xml:space="preserve"> </w:t>
            </w:r>
            <w:proofErr w:type="spellStart"/>
            <w:r w:rsidRPr="009067B9">
              <w:rPr>
                <w:sz w:val="24"/>
                <w:szCs w:val="24"/>
              </w:rPr>
              <w:t>tầng</w:t>
            </w:r>
            <w:proofErr w:type="spellEnd"/>
            <w:r w:rsidRPr="009067B9">
              <w:rPr>
                <w:sz w:val="24"/>
                <w:szCs w:val="24"/>
              </w:rPr>
              <w:t xml:space="preserve">, </w:t>
            </w:r>
            <w:proofErr w:type="spellStart"/>
            <w:r w:rsidRPr="009067B9">
              <w:rPr>
                <w:sz w:val="24"/>
                <w:szCs w:val="24"/>
              </w:rPr>
              <w:t>quyền</w:t>
            </w:r>
            <w:proofErr w:type="spellEnd"/>
            <w:r w:rsidRPr="009067B9">
              <w:rPr>
                <w:sz w:val="24"/>
                <w:szCs w:val="24"/>
              </w:rPr>
              <w:t xml:space="preserve"> </w:t>
            </w:r>
            <w:proofErr w:type="spellStart"/>
            <w:r w:rsidRPr="009067B9">
              <w:rPr>
                <w:sz w:val="24"/>
                <w:szCs w:val="24"/>
              </w:rPr>
              <w:t>kết</w:t>
            </w:r>
            <w:proofErr w:type="spellEnd"/>
            <w:r w:rsidRPr="009067B9">
              <w:rPr>
                <w:sz w:val="24"/>
                <w:szCs w:val="24"/>
              </w:rPr>
              <w:t xml:space="preserve"> </w:t>
            </w:r>
            <w:proofErr w:type="spellStart"/>
            <w:r w:rsidRPr="009067B9">
              <w:rPr>
                <w:sz w:val="24"/>
                <w:szCs w:val="24"/>
              </w:rPr>
              <w:t>nối</w:t>
            </w:r>
            <w:proofErr w:type="spellEnd"/>
            <w:r w:rsidRPr="009067B9">
              <w:rPr>
                <w:sz w:val="24"/>
                <w:szCs w:val="24"/>
              </w:rPr>
              <w:t xml:space="preserve">, </w:t>
            </w:r>
            <w:proofErr w:type="spellStart"/>
            <w:r w:rsidRPr="009067B9">
              <w:rPr>
                <w:sz w:val="24"/>
                <w:szCs w:val="24"/>
              </w:rPr>
              <w:t>quyền</w:t>
            </w:r>
            <w:proofErr w:type="spellEnd"/>
            <w:r w:rsidRPr="009067B9">
              <w:rPr>
                <w:sz w:val="24"/>
                <w:szCs w:val="24"/>
              </w:rPr>
              <w:t xml:space="preserve"> </w:t>
            </w:r>
            <w:proofErr w:type="spellStart"/>
            <w:r w:rsidRPr="009067B9">
              <w:rPr>
                <w:sz w:val="24"/>
                <w:szCs w:val="24"/>
              </w:rPr>
              <w:t>khai</w:t>
            </w:r>
            <w:proofErr w:type="spellEnd"/>
            <w:r w:rsidRPr="009067B9">
              <w:rPr>
                <w:sz w:val="24"/>
                <w:szCs w:val="24"/>
              </w:rPr>
              <w:t xml:space="preserve"> </w:t>
            </w:r>
            <w:proofErr w:type="spellStart"/>
            <w:r w:rsidRPr="009067B9">
              <w:rPr>
                <w:sz w:val="24"/>
                <w:szCs w:val="24"/>
              </w:rPr>
              <w:t>thác</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tài</w:t>
            </w:r>
            <w:proofErr w:type="spellEnd"/>
            <w:r w:rsidRPr="009067B9">
              <w:rPr>
                <w:sz w:val="24"/>
                <w:szCs w:val="24"/>
              </w:rPr>
              <w:t xml:space="preserve"> </w:t>
            </w:r>
            <w:proofErr w:type="spellStart"/>
            <w:r w:rsidRPr="009067B9">
              <w:rPr>
                <w:sz w:val="24"/>
                <w:szCs w:val="24"/>
              </w:rPr>
              <w:t>chính</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liên</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Việc</w:t>
            </w:r>
            <w:proofErr w:type="spellEnd"/>
            <w:r w:rsidRPr="009067B9">
              <w:rPr>
                <w:sz w:val="24"/>
                <w:szCs w:val="24"/>
              </w:rPr>
              <w:t xml:space="preserve"> </w:t>
            </w:r>
            <w:proofErr w:type="spellStart"/>
            <w:r w:rsidRPr="009067B9">
              <w:rPr>
                <w:sz w:val="24"/>
                <w:szCs w:val="24"/>
              </w:rPr>
              <w:t>phân</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trách</w:t>
            </w:r>
            <w:proofErr w:type="spellEnd"/>
            <w:r w:rsidRPr="009067B9">
              <w:rPr>
                <w:sz w:val="24"/>
                <w:szCs w:val="24"/>
              </w:rPr>
              <w:t xml:space="preserve"> </w:t>
            </w:r>
            <w:proofErr w:type="spellStart"/>
            <w:r w:rsidRPr="009067B9">
              <w:rPr>
                <w:sz w:val="24"/>
                <w:szCs w:val="24"/>
              </w:rPr>
              <w:t>nhiệm</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nhận</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nhằm</w:t>
            </w:r>
            <w:proofErr w:type="spellEnd"/>
            <w:r w:rsidRPr="009067B9">
              <w:rPr>
                <w:sz w:val="24"/>
                <w:szCs w:val="24"/>
              </w:rPr>
              <w:t xml:space="preserve"> </w:t>
            </w:r>
            <w:proofErr w:type="spellStart"/>
            <w:r w:rsidRPr="009067B9">
              <w:rPr>
                <w:sz w:val="24"/>
                <w:szCs w:val="24"/>
              </w:rPr>
              <w:t>bảo</w:t>
            </w:r>
            <w:proofErr w:type="spellEnd"/>
            <w:r w:rsidRPr="009067B9">
              <w:rPr>
                <w:sz w:val="24"/>
                <w:szCs w:val="24"/>
              </w:rPr>
              <w:t xml:space="preserve"> </w:t>
            </w:r>
            <w:proofErr w:type="spellStart"/>
            <w:r w:rsidRPr="009067B9">
              <w:rPr>
                <w:sz w:val="24"/>
                <w:szCs w:val="24"/>
              </w:rPr>
              <w:t>đảm</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cung</w:t>
            </w:r>
            <w:proofErr w:type="spellEnd"/>
            <w:r w:rsidRPr="009067B9">
              <w:rPr>
                <w:sz w:val="24"/>
                <w:szCs w:val="24"/>
              </w:rPr>
              <w:t xml:space="preserve"> </w:t>
            </w:r>
            <w:proofErr w:type="spellStart"/>
            <w:r w:rsidRPr="009067B9">
              <w:rPr>
                <w:sz w:val="24"/>
                <w:szCs w:val="24"/>
              </w:rPr>
              <w:t>cấp</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chịu</w:t>
            </w:r>
            <w:proofErr w:type="spellEnd"/>
            <w:r w:rsidRPr="009067B9">
              <w:rPr>
                <w:sz w:val="24"/>
                <w:szCs w:val="24"/>
              </w:rPr>
              <w:t xml:space="preserve"> </w:t>
            </w:r>
            <w:proofErr w:type="spellStart"/>
            <w:r w:rsidRPr="009067B9">
              <w:rPr>
                <w:sz w:val="24"/>
                <w:szCs w:val="24"/>
              </w:rPr>
              <w:t>trách</w:t>
            </w:r>
            <w:proofErr w:type="spellEnd"/>
            <w:r w:rsidRPr="009067B9">
              <w:rPr>
                <w:sz w:val="24"/>
                <w:szCs w:val="24"/>
              </w:rPr>
              <w:t xml:space="preserve"> </w:t>
            </w:r>
            <w:proofErr w:type="spellStart"/>
            <w:r w:rsidRPr="009067B9">
              <w:rPr>
                <w:sz w:val="24"/>
                <w:szCs w:val="24"/>
              </w:rPr>
              <w:t>nhiệm</w:t>
            </w:r>
            <w:proofErr w:type="spellEnd"/>
            <w:r w:rsidRPr="009067B9">
              <w:rPr>
                <w:sz w:val="24"/>
                <w:szCs w:val="24"/>
              </w:rPr>
              <w:t xml:space="preserve"> </w:t>
            </w:r>
            <w:proofErr w:type="spellStart"/>
            <w:r w:rsidRPr="009067B9">
              <w:rPr>
                <w:sz w:val="24"/>
                <w:szCs w:val="24"/>
              </w:rPr>
              <w:t>về</w:t>
            </w:r>
            <w:proofErr w:type="spellEnd"/>
            <w:r w:rsidRPr="009067B9">
              <w:rPr>
                <w:sz w:val="24"/>
                <w:szCs w:val="24"/>
              </w:rPr>
              <w:t xml:space="preserve"> </w:t>
            </w:r>
            <w:proofErr w:type="spellStart"/>
            <w:r w:rsidRPr="009067B9">
              <w:rPr>
                <w:sz w:val="24"/>
                <w:szCs w:val="24"/>
              </w:rPr>
              <w:t>tính</w:t>
            </w:r>
            <w:proofErr w:type="spellEnd"/>
            <w:r w:rsidRPr="009067B9">
              <w:rPr>
                <w:sz w:val="24"/>
                <w:szCs w:val="24"/>
              </w:rPr>
              <w:t xml:space="preserve"> </w:t>
            </w:r>
            <w:proofErr w:type="spellStart"/>
            <w:r w:rsidRPr="009067B9">
              <w:rPr>
                <w:sz w:val="24"/>
                <w:szCs w:val="24"/>
              </w:rPr>
              <w:t>chính</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của</w:t>
            </w:r>
            <w:proofErr w:type="spellEnd"/>
            <w:r w:rsidRPr="009067B9">
              <w:rPr>
                <w:sz w:val="24"/>
                <w:szCs w:val="24"/>
              </w:rPr>
              <w:t xml:space="preserve"> </w:t>
            </w:r>
            <w:proofErr w:type="spellStart"/>
            <w:r w:rsidRPr="009067B9">
              <w:rPr>
                <w:sz w:val="24"/>
                <w:szCs w:val="24"/>
              </w:rPr>
              <w:t>thông</w:t>
            </w:r>
            <w:proofErr w:type="spellEnd"/>
            <w:r w:rsidRPr="009067B9">
              <w:rPr>
                <w:sz w:val="24"/>
                <w:szCs w:val="24"/>
              </w:rPr>
              <w:t xml:space="preserve"> tin </w:t>
            </w:r>
            <w:proofErr w:type="spellStart"/>
            <w:r w:rsidRPr="009067B9">
              <w:rPr>
                <w:sz w:val="24"/>
                <w:szCs w:val="24"/>
              </w:rPr>
              <w:t>thuộc</w:t>
            </w:r>
            <w:proofErr w:type="spellEnd"/>
            <w:r w:rsidRPr="009067B9">
              <w:rPr>
                <w:sz w:val="24"/>
                <w:szCs w:val="24"/>
              </w:rPr>
              <w:t xml:space="preserve"> </w:t>
            </w:r>
            <w:proofErr w:type="spellStart"/>
            <w:r w:rsidRPr="009067B9">
              <w:rPr>
                <w:sz w:val="24"/>
                <w:szCs w:val="24"/>
              </w:rPr>
              <w:t>lĩnh</w:t>
            </w:r>
            <w:proofErr w:type="spellEnd"/>
            <w:r w:rsidRPr="009067B9">
              <w:rPr>
                <w:sz w:val="24"/>
                <w:szCs w:val="24"/>
              </w:rPr>
              <w:t xml:space="preserve"> </w:t>
            </w:r>
            <w:proofErr w:type="spellStart"/>
            <w:r w:rsidRPr="009067B9">
              <w:rPr>
                <w:sz w:val="24"/>
                <w:szCs w:val="24"/>
              </w:rPr>
              <w:t>vực</w:t>
            </w:r>
            <w:proofErr w:type="spellEnd"/>
            <w:r w:rsidRPr="009067B9">
              <w:rPr>
                <w:sz w:val="24"/>
                <w:szCs w:val="24"/>
              </w:rPr>
              <w:t xml:space="preserve"> </w:t>
            </w:r>
            <w:proofErr w:type="spellStart"/>
            <w:r w:rsidRPr="009067B9">
              <w:rPr>
                <w:sz w:val="24"/>
                <w:szCs w:val="24"/>
              </w:rPr>
              <w:t>quản</w:t>
            </w:r>
            <w:proofErr w:type="spellEnd"/>
            <w:r w:rsidRPr="009067B9">
              <w:rPr>
                <w:sz w:val="24"/>
                <w:szCs w:val="24"/>
              </w:rPr>
              <w:t xml:space="preserve"> </w:t>
            </w:r>
            <w:proofErr w:type="spellStart"/>
            <w:r w:rsidRPr="009067B9">
              <w:rPr>
                <w:sz w:val="24"/>
                <w:szCs w:val="24"/>
              </w:rPr>
              <w:t>lý</w:t>
            </w:r>
            <w:proofErr w:type="spellEnd"/>
            <w:r w:rsidRPr="009067B9">
              <w:rPr>
                <w:sz w:val="24"/>
                <w:szCs w:val="24"/>
              </w:rPr>
              <w:t>.</w:t>
            </w:r>
          </w:p>
          <w:p w14:paraId="588C92FB" w14:textId="77777777" w:rsidR="009067B9" w:rsidRPr="009067B9" w:rsidRDefault="009067B9" w:rsidP="009067B9">
            <w:pPr>
              <w:spacing w:after="50" w:line="252" w:lineRule="auto"/>
              <w:rPr>
                <w:sz w:val="24"/>
                <w:szCs w:val="24"/>
              </w:rPr>
            </w:pPr>
            <w:r w:rsidRPr="009067B9">
              <w:rPr>
                <w:sz w:val="24"/>
                <w:szCs w:val="24"/>
              </w:rPr>
              <w:t xml:space="preserve">Sau </w:t>
            </w:r>
            <w:proofErr w:type="spellStart"/>
            <w:r w:rsidRPr="009067B9">
              <w:rPr>
                <w:sz w:val="24"/>
                <w:szCs w:val="24"/>
              </w:rPr>
              <w:t>khi</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nhận</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chủ</w:t>
            </w:r>
            <w:proofErr w:type="spellEnd"/>
            <w:r w:rsidRPr="009067B9">
              <w:rPr>
                <w:sz w:val="24"/>
                <w:szCs w:val="24"/>
              </w:rPr>
              <w:t xml:space="preserve"> </w:t>
            </w:r>
            <w:proofErr w:type="spellStart"/>
            <w:r w:rsidRPr="009067B9">
              <w:rPr>
                <w:sz w:val="24"/>
                <w:szCs w:val="24"/>
              </w:rPr>
              <w:t>trì</w:t>
            </w:r>
            <w:proofErr w:type="spellEnd"/>
            <w:r w:rsidRPr="009067B9">
              <w:rPr>
                <w:sz w:val="24"/>
                <w:szCs w:val="24"/>
              </w:rPr>
              <w:t xml:space="preserve"> </w:t>
            </w:r>
            <w:proofErr w:type="spellStart"/>
            <w:r w:rsidRPr="009067B9">
              <w:rPr>
                <w:sz w:val="24"/>
                <w:szCs w:val="24"/>
              </w:rPr>
              <w:t>về</w:t>
            </w:r>
            <w:proofErr w:type="spellEnd"/>
            <w:r w:rsidRPr="009067B9">
              <w:rPr>
                <w:sz w:val="24"/>
                <w:szCs w:val="24"/>
              </w:rPr>
              <w:t xml:space="preserve"> </w:t>
            </w:r>
            <w:proofErr w:type="spellStart"/>
            <w:r w:rsidRPr="009067B9">
              <w:rPr>
                <w:sz w:val="24"/>
                <w:szCs w:val="24"/>
              </w:rPr>
              <w:t>tài</w:t>
            </w:r>
            <w:proofErr w:type="spellEnd"/>
            <w:r w:rsidRPr="009067B9">
              <w:rPr>
                <w:sz w:val="24"/>
                <w:szCs w:val="24"/>
              </w:rPr>
              <w:t xml:space="preserve"> </w:t>
            </w:r>
            <w:proofErr w:type="spellStart"/>
            <w:r w:rsidRPr="009067B9">
              <w:rPr>
                <w:sz w:val="24"/>
                <w:szCs w:val="24"/>
              </w:rPr>
              <w:t>chính</w:t>
            </w:r>
            <w:proofErr w:type="spellEnd"/>
            <w:r w:rsidRPr="009067B9">
              <w:rPr>
                <w:sz w:val="24"/>
                <w:szCs w:val="24"/>
              </w:rPr>
              <w:t xml:space="preserve"> </w:t>
            </w:r>
            <w:proofErr w:type="spellStart"/>
            <w:r w:rsidRPr="009067B9">
              <w:rPr>
                <w:sz w:val="24"/>
                <w:szCs w:val="24"/>
              </w:rPr>
              <w:t>tổng</w:t>
            </w:r>
            <w:proofErr w:type="spellEnd"/>
            <w:r w:rsidRPr="009067B9">
              <w:rPr>
                <w:sz w:val="24"/>
                <w:szCs w:val="24"/>
              </w:rPr>
              <w:t xml:space="preserve"> </w:t>
            </w:r>
            <w:proofErr w:type="spellStart"/>
            <w:r w:rsidRPr="009067B9">
              <w:rPr>
                <w:sz w:val="24"/>
                <w:szCs w:val="24"/>
              </w:rPr>
              <w:t>hợp</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áp</w:t>
            </w:r>
            <w:proofErr w:type="spellEnd"/>
            <w:r w:rsidRPr="009067B9">
              <w:rPr>
                <w:sz w:val="24"/>
                <w:szCs w:val="24"/>
              </w:rPr>
              <w:t xml:space="preserve"> </w:t>
            </w:r>
            <w:proofErr w:type="spellStart"/>
            <w:r w:rsidRPr="009067B9">
              <w:rPr>
                <w:sz w:val="24"/>
                <w:szCs w:val="24"/>
              </w:rPr>
              <w:t>dụng</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căn</w:t>
            </w:r>
            <w:proofErr w:type="spellEnd"/>
            <w:r w:rsidRPr="009067B9">
              <w:rPr>
                <w:sz w:val="24"/>
                <w:szCs w:val="24"/>
              </w:rPr>
              <w:t xml:space="preserve"> </w:t>
            </w:r>
            <w:proofErr w:type="spellStart"/>
            <w:r w:rsidRPr="009067B9">
              <w:rPr>
                <w:sz w:val="24"/>
                <w:szCs w:val="24"/>
              </w:rPr>
              <w:t>cứ</w:t>
            </w:r>
            <w:proofErr w:type="spellEnd"/>
            <w:r w:rsidRPr="009067B9">
              <w:rPr>
                <w:sz w:val="24"/>
                <w:szCs w:val="24"/>
              </w:rPr>
              <w:t xml:space="preserve">, </w:t>
            </w:r>
            <w:proofErr w:type="spellStart"/>
            <w:r w:rsidRPr="009067B9">
              <w:rPr>
                <w:sz w:val="24"/>
                <w:szCs w:val="24"/>
              </w:rPr>
              <w:t>phương</w:t>
            </w:r>
            <w:proofErr w:type="spellEnd"/>
            <w:r w:rsidRPr="009067B9">
              <w:rPr>
                <w:sz w:val="24"/>
                <w:szCs w:val="24"/>
              </w:rPr>
              <w:t xml:space="preserve"> </w:t>
            </w:r>
            <w:proofErr w:type="spellStart"/>
            <w:r w:rsidRPr="009067B9">
              <w:rPr>
                <w:sz w:val="24"/>
                <w:szCs w:val="24"/>
              </w:rPr>
              <w:t>pháp</w:t>
            </w:r>
            <w:proofErr w:type="spellEnd"/>
            <w:r w:rsidRPr="009067B9">
              <w:rPr>
                <w:sz w:val="24"/>
                <w:szCs w:val="24"/>
              </w:rPr>
              <w:t xml:space="preserve">, </w:t>
            </w:r>
            <w:proofErr w:type="spellStart"/>
            <w:r w:rsidRPr="009067B9">
              <w:rPr>
                <w:sz w:val="24"/>
                <w:szCs w:val="24"/>
              </w:rPr>
              <w:t>mức</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hệ</w:t>
            </w:r>
            <w:proofErr w:type="spellEnd"/>
            <w:r w:rsidRPr="009067B9">
              <w:rPr>
                <w:sz w:val="24"/>
                <w:szCs w:val="24"/>
              </w:rPr>
              <w:t xml:space="preserve"> </w:t>
            </w:r>
            <w:proofErr w:type="spellStart"/>
            <w:r w:rsidRPr="009067B9">
              <w:rPr>
                <w:sz w:val="24"/>
                <w:szCs w:val="24"/>
              </w:rPr>
              <w:t>số</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tỷ</w:t>
            </w:r>
            <w:proofErr w:type="spellEnd"/>
            <w:r w:rsidRPr="009067B9">
              <w:rPr>
                <w:sz w:val="24"/>
                <w:szCs w:val="24"/>
              </w:rPr>
              <w:t xml:space="preserve"> </w:t>
            </w:r>
            <w:proofErr w:type="spellStart"/>
            <w:r w:rsidRPr="009067B9">
              <w:rPr>
                <w:sz w:val="24"/>
                <w:szCs w:val="24"/>
              </w:rPr>
              <w:t>lệ</w:t>
            </w:r>
            <w:proofErr w:type="spellEnd"/>
            <w:r w:rsidRPr="009067B9">
              <w:rPr>
                <w:sz w:val="24"/>
                <w:szCs w:val="24"/>
              </w:rPr>
              <w:t xml:space="preserve"> </w:t>
            </w:r>
            <w:proofErr w:type="spellStart"/>
            <w:r w:rsidRPr="009067B9">
              <w:rPr>
                <w:sz w:val="24"/>
                <w:szCs w:val="24"/>
              </w:rPr>
              <w:t>điều</w:t>
            </w:r>
            <w:proofErr w:type="spellEnd"/>
            <w:r w:rsidRPr="009067B9">
              <w:rPr>
                <w:sz w:val="24"/>
                <w:szCs w:val="24"/>
              </w:rPr>
              <w:t xml:space="preserve"> </w:t>
            </w:r>
            <w:proofErr w:type="spellStart"/>
            <w:r w:rsidRPr="009067B9">
              <w:rPr>
                <w:sz w:val="24"/>
                <w:szCs w:val="24"/>
              </w:rPr>
              <w:t>tiết</w:t>
            </w:r>
            <w:proofErr w:type="spellEnd"/>
            <w:r w:rsidRPr="009067B9">
              <w:rPr>
                <w:sz w:val="24"/>
                <w:szCs w:val="24"/>
              </w:rPr>
              <w:t xml:space="preserve"> </w:t>
            </w:r>
            <w:proofErr w:type="spellStart"/>
            <w:r w:rsidRPr="009067B9">
              <w:rPr>
                <w:sz w:val="24"/>
                <w:szCs w:val="24"/>
              </w:rPr>
              <w:t>theo</w:t>
            </w:r>
            <w:proofErr w:type="spellEnd"/>
            <w:r w:rsidRPr="009067B9">
              <w:rPr>
                <w:sz w:val="24"/>
                <w:szCs w:val="24"/>
              </w:rPr>
              <w:t xml:space="preserve"> </w:t>
            </w:r>
            <w:proofErr w:type="spellStart"/>
            <w:r w:rsidRPr="009067B9">
              <w:rPr>
                <w:sz w:val="24"/>
                <w:szCs w:val="24"/>
              </w:rPr>
              <w:t>Nghị</w:t>
            </w:r>
            <w:proofErr w:type="spellEnd"/>
            <w:r w:rsidRPr="009067B9">
              <w:rPr>
                <w:sz w:val="24"/>
                <w:szCs w:val="24"/>
              </w:rPr>
              <w:t xml:space="preserve"> </w:t>
            </w:r>
            <w:proofErr w:type="spellStart"/>
            <w:r w:rsidRPr="009067B9">
              <w:rPr>
                <w:sz w:val="24"/>
                <w:szCs w:val="24"/>
              </w:rPr>
              <w:t>quyết</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Phụ</w:t>
            </w:r>
            <w:proofErr w:type="spellEnd"/>
            <w:r w:rsidRPr="009067B9">
              <w:rPr>
                <w:sz w:val="24"/>
                <w:szCs w:val="24"/>
              </w:rPr>
              <w:t xml:space="preserve"> </w:t>
            </w:r>
            <w:proofErr w:type="spellStart"/>
            <w:r w:rsidRPr="009067B9">
              <w:rPr>
                <w:sz w:val="24"/>
                <w:szCs w:val="24"/>
              </w:rPr>
              <w:t>lục</w:t>
            </w:r>
            <w:proofErr w:type="spellEnd"/>
            <w:r w:rsidRPr="009067B9">
              <w:rPr>
                <w:sz w:val="24"/>
                <w:szCs w:val="24"/>
              </w:rPr>
              <w:t xml:space="preserve"> </w:t>
            </w:r>
            <w:proofErr w:type="spellStart"/>
            <w:r w:rsidRPr="009067B9">
              <w:rPr>
                <w:sz w:val="24"/>
                <w:szCs w:val="24"/>
              </w:rPr>
              <w:t>để</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sơ</w:t>
            </w:r>
            <w:proofErr w:type="spellEnd"/>
            <w:r w:rsidRPr="009067B9">
              <w:rPr>
                <w:sz w:val="24"/>
                <w:szCs w:val="24"/>
              </w:rPr>
              <w:t xml:space="preserve"> </w:t>
            </w:r>
            <w:proofErr w:type="spellStart"/>
            <w:r w:rsidRPr="009067B9">
              <w:rPr>
                <w:sz w:val="24"/>
                <w:szCs w:val="24"/>
              </w:rPr>
              <w:t>bộ</w:t>
            </w:r>
            <w:proofErr w:type="spellEnd"/>
            <w:r w:rsidRPr="009067B9">
              <w:rPr>
                <w:sz w:val="24"/>
                <w:szCs w:val="24"/>
              </w:rPr>
              <w:t xml:space="preserve">. </w:t>
            </w:r>
            <w:proofErr w:type="spellStart"/>
            <w:r w:rsidRPr="009067B9">
              <w:rPr>
                <w:sz w:val="24"/>
                <w:szCs w:val="24"/>
              </w:rPr>
              <w:t>Đối</w:t>
            </w:r>
            <w:proofErr w:type="spellEnd"/>
            <w:r w:rsidRPr="009067B9">
              <w:rPr>
                <w:sz w:val="24"/>
                <w:szCs w:val="24"/>
              </w:rPr>
              <w:t xml:space="preserve"> </w:t>
            </w:r>
            <w:proofErr w:type="spellStart"/>
            <w:r w:rsidRPr="009067B9">
              <w:rPr>
                <w:sz w:val="24"/>
                <w:szCs w:val="24"/>
              </w:rPr>
              <w:t>với</w:t>
            </w:r>
            <w:proofErr w:type="spellEnd"/>
            <w:r w:rsidRPr="009067B9">
              <w:rPr>
                <w:sz w:val="24"/>
                <w:szCs w:val="24"/>
              </w:rPr>
              <w:t xml:space="preserve"> </w:t>
            </w:r>
            <w:proofErr w:type="spellStart"/>
            <w:r w:rsidRPr="009067B9">
              <w:rPr>
                <w:sz w:val="24"/>
                <w:szCs w:val="24"/>
              </w:rPr>
              <w:t>những</w:t>
            </w:r>
            <w:proofErr w:type="spellEnd"/>
            <w:r w:rsidRPr="009067B9">
              <w:rPr>
                <w:sz w:val="24"/>
                <w:szCs w:val="24"/>
              </w:rPr>
              <w:t xml:space="preserve"> </w:t>
            </w:r>
            <w:proofErr w:type="spellStart"/>
            <w:r w:rsidRPr="009067B9">
              <w:rPr>
                <w:sz w:val="24"/>
                <w:szCs w:val="24"/>
              </w:rPr>
              <w:t>nội</w:t>
            </w:r>
            <w:proofErr w:type="spellEnd"/>
            <w:r w:rsidRPr="009067B9">
              <w:rPr>
                <w:sz w:val="24"/>
                <w:szCs w:val="24"/>
              </w:rPr>
              <w:t xml:space="preserve"> dung </w:t>
            </w:r>
            <w:proofErr w:type="spellStart"/>
            <w:r w:rsidRPr="009067B9">
              <w:rPr>
                <w:sz w:val="24"/>
                <w:szCs w:val="24"/>
              </w:rPr>
              <w:t>mà</w:t>
            </w:r>
            <w:proofErr w:type="spellEnd"/>
            <w:r w:rsidRPr="009067B9">
              <w:rPr>
                <w:sz w:val="24"/>
                <w:szCs w:val="24"/>
              </w:rPr>
              <w:t xml:space="preserve"> </w:t>
            </w:r>
            <w:proofErr w:type="spellStart"/>
            <w:r w:rsidRPr="009067B9">
              <w:rPr>
                <w:sz w:val="24"/>
                <w:szCs w:val="24"/>
              </w:rPr>
              <w:t>pháp</w:t>
            </w:r>
            <w:proofErr w:type="spellEnd"/>
            <w:r w:rsidRPr="009067B9">
              <w:rPr>
                <w:sz w:val="24"/>
                <w:szCs w:val="24"/>
              </w:rPr>
              <w:t xml:space="preserve"> </w:t>
            </w:r>
            <w:proofErr w:type="spellStart"/>
            <w:r w:rsidRPr="009067B9">
              <w:rPr>
                <w:sz w:val="24"/>
                <w:szCs w:val="24"/>
              </w:rPr>
              <w:t>luật</w:t>
            </w:r>
            <w:proofErr w:type="spellEnd"/>
            <w:r w:rsidRPr="009067B9">
              <w:rPr>
                <w:sz w:val="24"/>
                <w:szCs w:val="24"/>
              </w:rPr>
              <w:t xml:space="preserve"> </w:t>
            </w:r>
            <w:proofErr w:type="spellStart"/>
            <w:r w:rsidRPr="009067B9">
              <w:rPr>
                <w:sz w:val="24"/>
                <w:szCs w:val="24"/>
              </w:rPr>
              <w:t>chuyên</w:t>
            </w:r>
            <w:proofErr w:type="spellEnd"/>
            <w:r w:rsidRPr="009067B9">
              <w:rPr>
                <w:sz w:val="24"/>
                <w:szCs w:val="24"/>
              </w:rPr>
              <w:t xml:space="preserve"> </w:t>
            </w:r>
            <w:proofErr w:type="spellStart"/>
            <w:r w:rsidRPr="009067B9">
              <w:rPr>
                <w:sz w:val="24"/>
                <w:szCs w:val="24"/>
              </w:rPr>
              <w:t>ngành</w:t>
            </w:r>
            <w:proofErr w:type="spellEnd"/>
            <w:r w:rsidRPr="009067B9">
              <w:rPr>
                <w:sz w:val="24"/>
                <w:szCs w:val="24"/>
              </w:rPr>
              <w:t xml:space="preserve"> </w:t>
            </w:r>
            <w:proofErr w:type="spellStart"/>
            <w:r w:rsidRPr="009067B9">
              <w:rPr>
                <w:sz w:val="24"/>
                <w:szCs w:val="24"/>
              </w:rPr>
              <w:t>đã</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quy</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về</w:t>
            </w:r>
            <w:proofErr w:type="spellEnd"/>
            <w:r w:rsidRPr="009067B9">
              <w:rPr>
                <w:sz w:val="24"/>
                <w:szCs w:val="24"/>
              </w:rPr>
              <w:t xml:space="preserve"> </w:t>
            </w:r>
            <w:proofErr w:type="spellStart"/>
            <w:r w:rsidRPr="009067B9">
              <w:rPr>
                <w:sz w:val="24"/>
                <w:szCs w:val="24"/>
              </w:rPr>
              <w:t>phương</w:t>
            </w:r>
            <w:proofErr w:type="spellEnd"/>
            <w:r w:rsidRPr="009067B9">
              <w:rPr>
                <w:sz w:val="24"/>
                <w:szCs w:val="24"/>
              </w:rPr>
              <w:t xml:space="preserve"> </w:t>
            </w:r>
            <w:proofErr w:type="spellStart"/>
            <w:r w:rsidRPr="009067B9">
              <w:rPr>
                <w:sz w:val="24"/>
                <w:szCs w:val="24"/>
              </w:rPr>
              <w:t>pháp</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thì</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theo</w:t>
            </w:r>
            <w:proofErr w:type="spellEnd"/>
            <w:r w:rsidRPr="009067B9">
              <w:rPr>
                <w:sz w:val="24"/>
                <w:szCs w:val="24"/>
              </w:rPr>
              <w:t xml:space="preserve"> </w:t>
            </w:r>
            <w:proofErr w:type="spellStart"/>
            <w:r w:rsidRPr="009067B9">
              <w:rPr>
                <w:sz w:val="24"/>
                <w:szCs w:val="24"/>
              </w:rPr>
              <w:t>quy</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pháp</w:t>
            </w:r>
            <w:proofErr w:type="spellEnd"/>
            <w:r w:rsidRPr="009067B9">
              <w:rPr>
                <w:sz w:val="24"/>
                <w:szCs w:val="24"/>
              </w:rPr>
              <w:t xml:space="preserve"> </w:t>
            </w:r>
            <w:proofErr w:type="spellStart"/>
            <w:r w:rsidRPr="009067B9">
              <w:rPr>
                <w:sz w:val="24"/>
                <w:szCs w:val="24"/>
              </w:rPr>
              <w:t>luật</w:t>
            </w:r>
            <w:proofErr w:type="spellEnd"/>
            <w:r w:rsidRPr="009067B9">
              <w:rPr>
                <w:sz w:val="24"/>
                <w:szCs w:val="24"/>
              </w:rPr>
              <w:t xml:space="preserve"> </w:t>
            </w:r>
            <w:proofErr w:type="spellStart"/>
            <w:r w:rsidRPr="009067B9">
              <w:rPr>
                <w:sz w:val="24"/>
                <w:szCs w:val="24"/>
              </w:rPr>
              <w:t>chuyên</w:t>
            </w:r>
            <w:proofErr w:type="spellEnd"/>
            <w:r w:rsidRPr="009067B9">
              <w:rPr>
                <w:sz w:val="24"/>
                <w:szCs w:val="24"/>
              </w:rPr>
              <w:t xml:space="preserve"> </w:t>
            </w:r>
            <w:proofErr w:type="spellStart"/>
            <w:r w:rsidRPr="009067B9">
              <w:rPr>
                <w:sz w:val="24"/>
                <w:szCs w:val="24"/>
              </w:rPr>
              <w:t>ngành</w:t>
            </w:r>
            <w:proofErr w:type="spellEnd"/>
            <w:r w:rsidRPr="009067B9">
              <w:rPr>
                <w:sz w:val="24"/>
                <w:szCs w:val="24"/>
              </w:rPr>
              <w:t xml:space="preserve">, </w:t>
            </w:r>
            <w:proofErr w:type="spellStart"/>
            <w:r w:rsidRPr="009067B9">
              <w:rPr>
                <w:sz w:val="24"/>
                <w:szCs w:val="24"/>
              </w:rPr>
              <w:lastRenderedPageBreak/>
              <w:t>nhằm</w:t>
            </w:r>
            <w:proofErr w:type="spellEnd"/>
            <w:r w:rsidRPr="009067B9">
              <w:rPr>
                <w:sz w:val="24"/>
                <w:szCs w:val="24"/>
              </w:rPr>
              <w:t xml:space="preserve"> </w:t>
            </w:r>
            <w:proofErr w:type="spellStart"/>
            <w:r w:rsidRPr="009067B9">
              <w:rPr>
                <w:sz w:val="24"/>
                <w:szCs w:val="24"/>
              </w:rPr>
              <w:t>tránh</w:t>
            </w:r>
            <w:proofErr w:type="spellEnd"/>
            <w:r w:rsidRPr="009067B9">
              <w:rPr>
                <w:sz w:val="24"/>
                <w:szCs w:val="24"/>
              </w:rPr>
              <w:t xml:space="preserve"> </w:t>
            </w:r>
            <w:proofErr w:type="spellStart"/>
            <w:r w:rsidRPr="009067B9">
              <w:rPr>
                <w:sz w:val="24"/>
                <w:szCs w:val="24"/>
              </w:rPr>
              <w:t>xung</w:t>
            </w:r>
            <w:proofErr w:type="spellEnd"/>
            <w:r w:rsidRPr="009067B9">
              <w:rPr>
                <w:sz w:val="24"/>
                <w:szCs w:val="24"/>
              </w:rPr>
              <w:t xml:space="preserve"> </w:t>
            </w:r>
            <w:proofErr w:type="spellStart"/>
            <w:r w:rsidRPr="009067B9">
              <w:rPr>
                <w:sz w:val="24"/>
                <w:szCs w:val="24"/>
              </w:rPr>
              <w:t>đột</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chồng</w:t>
            </w:r>
            <w:proofErr w:type="spellEnd"/>
            <w:r w:rsidRPr="009067B9">
              <w:rPr>
                <w:sz w:val="24"/>
                <w:szCs w:val="24"/>
              </w:rPr>
              <w:t xml:space="preserve"> </w:t>
            </w:r>
            <w:proofErr w:type="spellStart"/>
            <w:r w:rsidRPr="009067B9">
              <w:rPr>
                <w:sz w:val="24"/>
                <w:szCs w:val="24"/>
              </w:rPr>
              <w:t>lấn</w:t>
            </w:r>
            <w:proofErr w:type="spellEnd"/>
            <w:r w:rsidRPr="009067B9">
              <w:rPr>
                <w:sz w:val="24"/>
                <w:szCs w:val="24"/>
              </w:rPr>
              <w:t xml:space="preserve"> </w:t>
            </w:r>
            <w:proofErr w:type="spellStart"/>
            <w:r w:rsidRPr="009067B9">
              <w:rPr>
                <w:sz w:val="24"/>
                <w:szCs w:val="24"/>
              </w:rPr>
              <w:t>giữa</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chế</w:t>
            </w:r>
            <w:proofErr w:type="spellEnd"/>
            <w:r w:rsidRPr="009067B9">
              <w:rPr>
                <w:sz w:val="24"/>
                <w:szCs w:val="24"/>
              </w:rPr>
              <w:t xml:space="preserve"> </w:t>
            </w:r>
            <w:proofErr w:type="spellStart"/>
            <w:r w:rsidRPr="009067B9">
              <w:rPr>
                <w:sz w:val="24"/>
                <w:szCs w:val="24"/>
              </w:rPr>
              <w:t>pháp</w:t>
            </w:r>
            <w:proofErr w:type="spellEnd"/>
            <w:r w:rsidRPr="009067B9">
              <w:rPr>
                <w:sz w:val="24"/>
                <w:szCs w:val="24"/>
              </w:rPr>
              <w:t xml:space="preserve"> </w:t>
            </w:r>
            <w:proofErr w:type="spellStart"/>
            <w:r w:rsidRPr="009067B9">
              <w:rPr>
                <w:sz w:val="24"/>
                <w:szCs w:val="24"/>
              </w:rPr>
              <w:t>lý</w:t>
            </w:r>
            <w:proofErr w:type="spellEnd"/>
            <w:r w:rsidRPr="009067B9">
              <w:rPr>
                <w:sz w:val="24"/>
                <w:szCs w:val="24"/>
              </w:rPr>
              <w:t>.</w:t>
            </w:r>
          </w:p>
          <w:p w14:paraId="23EF88F8" w14:textId="77777777" w:rsidR="009067B9" w:rsidRPr="009067B9" w:rsidRDefault="009067B9" w:rsidP="009067B9">
            <w:pPr>
              <w:spacing w:after="50" w:line="252" w:lineRule="auto"/>
              <w:rPr>
                <w:sz w:val="24"/>
                <w:szCs w:val="24"/>
              </w:rPr>
            </w:pPr>
            <w:proofErr w:type="spellStart"/>
            <w:r w:rsidRPr="009067B9">
              <w:rPr>
                <w:sz w:val="24"/>
                <w:szCs w:val="24"/>
              </w:rPr>
              <w:t>Trước</w:t>
            </w:r>
            <w:proofErr w:type="spellEnd"/>
            <w:r w:rsidRPr="009067B9">
              <w:rPr>
                <w:sz w:val="24"/>
                <w:szCs w:val="24"/>
              </w:rPr>
              <w:t xml:space="preserve"> </w:t>
            </w:r>
            <w:proofErr w:type="spellStart"/>
            <w:r w:rsidRPr="009067B9">
              <w:rPr>
                <w:sz w:val="24"/>
                <w:szCs w:val="24"/>
              </w:rPr>
              <w:t>khi</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cuối</w:t>
            </w:r>
            <w:proofErr w:type="spellEnd"/>
            <w:r w:rsidRPr="009067B9">
              <w:rPr>
                <w:sz w:val="24"/>
                <w:szCs w:val="24"/>
              </w:rPr>
              <w:t xml:space="preserve"> </w:t>
            </w:r>
            <w:proofErr w:type="spellStart"/>
            <w:r w:rsidRPr="009067B9">
              <w:rPr>
                <w:sz w:val="24"/>
                <w:szCs w:val="24"/>
              </w:rPr>
              <w:t>cùng</w:t>
            </w:r>
            <w:proofErr w:type="spellEnd"/>
            <w:r w:rsidRPr="009067B9">
              <w:rPr>
                <w:sz w:val="24"/>
                <w:szCs w:val="24"/>
              </w:rPr>
              <w:t xml:space="preserve">, </w:t>
            </w:r>
            <w:proofErr w:type="spellStart"/>
            <w:r w:rsidRPr="009067B9">
              <w:rPr>
                <w:sz w:val="24"/>
                <w:szCs w:val="24"/>
              </w:rPr>
              <w:t>hồ</w:t>
            </w:r>
            <w:proofErr w:type="spellEnd"/>
            <w:r w:rsidRPr="009067B9">
              <w:rPr>
                <w:sz w:val="24"/>
                <w:szCs w:val="24"/>
              </w:rPr>
              <w:t xml:space="preserve"> </w:t>
            </w:r>
            <w:proofErr w:type="spellStart"/>
            <w:r w:rsidRPr="009067B9">
              <w:rPr>
                <w:sz w:val="24"/>
                <w:szCs w:val="24"/>
              </w:rPr>
              <w:t>sơ</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kiểm</w:t>
            </w:r>
            <w:proofErr w:type="spellEnd"/>
            <w:r w:rsidRPr="009067B9">
              <w:rPr>
                <w:sz w:val="24"/>
                <w:szCs w:val="24"/>
              </w:rPr>
              <w:t xml:space="preserve"> </w:t>
            </w:r>
            <w:proofErr w:type="spellStart"/>
            <w:r w:rsidRPr="009067B9">
              <w:rPr>
                <w:sz w:val="24"/>
                <w:szCs w:val="24"/>
              </w:rPr>
              <w:t>tra</w:t>
            </w:r>
            <w:proofErr w:type="spellEnd"/>
            <w:r w:rsidRPr="009067B9">
              <w:rPr>
                <w:sz w:val="24"/>
                <w:szCs w:val="24"/>
              </w:rPr>
              <w:t xml:space="preserve"> </w:t>
            </w:r>
            <w:proofErr w:type="spellStart"/>
            <w:r w:rsidRPr="009067B9">
              <w:rPr>
                <w:sz w:val="24"/>
                <w:szCs w:val="24"/>
              </w:rPr>
              <w:t>về</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trường</w:t>
            </w:r>
            <w:proofErr w:type="spellEnd"/>
            <w:r w:rsidRPr="009067B9">
              <w:rPr>
                <w:sz w:val="24"/>
                <w:szCs w:val="24"/>
              </w:rPr>
              <w:t xml:space="preserve"> </w:t>
            </w:r>
            <w:proofErr w:type="spellStart"/>
            <w:r w:rsidRPr="009067B9">
              <w:rPr>
                <w:sz w:val="24"/>
                <w:szCs w:val="24"/>
              </w:rPr>
              <w:t>hợp</w:t>
            </w:r>
            <w:proofErr w:type="spellEnd"/>
            <w:r w:rsidRPr="009067B9">
              <w:rPr>
                <w:sz w:val="24"/>
                <w:szCs w:val="24"/>
              </w:rPr>
              <w:t xml:space="preserve"> </w:t>
            </w:r>
            <w:proofErr w:type="spellStart"/>
            <w:r w:rsidRPr="009067B9">
              <w:rPr>
                <w:sz w:val="24"/>
                <w:szCs w:val="24"/>
              </w:rPr>
              <w:t>không</w:t>
            </w:r>
            <w:proofErr w:type="spellEnd"/>
            <w:r w:rsidRPr="009067B9">
              <w:rPr>
                <w:sz w:val="24"/>
                <w:szCs w:val="24"/>
              </w:rPr>
              <w:t xml:space="preserve"> </w:t>
            </w:r>
            <w:proofErr w:type="spellStart"/>
            <w:r w:rsidRPr="009067B9">
              <w:rPr>
                <w:sz w:val="24"/>
                <w:szCs w:val="24"/>
              </w:rPr>
              <w:t>chịu</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miễn</w:t>
            </w:r>
            <w:proofErr w:type="spellEnd"/>
            <w:r w:rsidRPr="009067B9">
              <w:rPr>
                <w:sz w:val="24"/>
                <w:szCs w:val="24"/>
              </w:rPr>
              <w:t xml:space="preserve">, </w:t>
            </w:r>
            <w:proofErr w:type="spellStart"/>
            <w:r w:rsidRPr="009067B9">
              <w:rPr>
                <w:sz w:val="24"/>
                <w:szCs w:val="24"/>
              </w:rPr>
              <w:t>giảm</w:t>
            </w:r>
            <w:proofErr w:type="spellEnd"/>
            <w:r w:rsidRPr="009067B9">
              <w:rPr>
                <w:sz w:val="24"/>
                <w:szCs w:val="24"/>
              </w:rPr>
              <w:t xml:space="preserve">, </w:t>
            </w:r>
            <w:proofErr w:type="spellStart"/>
            <w:r w:rsidRPr="009067B9">
              <w:rPr>
                <w:sz w:val="24"/>
                <w:szCs w:val="24"/>
              </w:rPr>
              <w:t>khấu</w:t>
            </w:r>
            <w:proofErr w:type="spellEnd"/>
            <w:r w:rsidRPr="009067B9">
              <w:rPr>
                <w:sz w:val="24"/>
                <w:szCs w:val="24"/>
              </w:rPr>
              <w:t xml:space="preserve"> </w:t>
            </w:r>
            <w:proofErr w:type="spellStart"/>
            <w:r w:rsidRPr="009067B9">
              <w:rPr>
                <w:sz w:val="24"/>
                <w:szCs w:val="24"/>
              </w:rPr>
              <w:t>trừ</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không</w:t>
            </w:r>
            <w:proofErr w:type="spellEnd"/>
            <w:r w:rsidRPr="009067B9">
              <w:rPr>
                <w:sz w:val="24"/>
                <w:szCs w:val="24"/>
              </w:rPr>
              <w:t xml:space="preserve"> </w:t>
            </w:r>
            <w:proofErr w:type="spellStart"/>
            <w:r w:rsidRPr="009067B9">
              <w:rPr>
                <w:sz w:val="24"/>
                <w:szCs w:val="24"/>
              </w:rPr>
              <w:t>trùng</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đồng</w:t>
            </w:r>
            <w:proofErr w:type="spellEnd"/>
            <w:r w:rsidRPr="009067B9">
              <w:rPr>
                <w:sz w:val="24"/>
                <w:szCs w:val="24"/>
              </w:rPr>
              <w:t xml:space="preserve"> </w:t>
            </w:r>
            <w:proofErr w:type="spellStart"/>
            <w:r w:rsidRPr="009067B9">
              <w:rPr>
                <w:sz w:val="24"/>
                <w:szCs w:val="24"/>
              </w:rPr>
              <w:t>thời</w:t>
            </w:r>
            <w:proofErr w:type="spellEnd"/>
            <w:r w:rsidRPr="009067B9">
              <w:rPr>
                <w:sz w:val="24"/>
                <w:szCs w:val="24"/>
              </w:rPr>
              <w:t xml:space="preserve"> </w:t>
            </w:r>
            <w:proofErr w:type="spellStart"/>
            <w:r w:rsidRPr="009067B9">
              <w:rPr>
                <w:sz w:val="24"/>
                <w:szCs w:val="24"/>
              </w:rPr>
              <w:t>đối</w:t>
            </w:r>
            <w:proofErr w:type="spellEnd"/>
            <w:r w:rsidRPr="009067B9">
              <w:rPr>
                <w:sz w:val="24"/>
                <w:szCs w:val="24"/>
              </w:rPr>
              <w:t xml:space="preserve"> </w:t>
            </w:r>
            <w:proofErr w:type="spellStart"/>
            <w:r w:rsidRPr="009067B9">
              <w:rPr>
                <w:sz w:val="24"/>
                <w:szCs w:val="24"/>
              </w:rPr>
              <w:t>chiếu</w:t>
            </w:r>
            <w:proofErr w:type="spellEnd"/>
            <w:r w:rsidRPr="009067B9">
              <w:rPr>
                <w:sz w:val="24"/>
                <w:szCs w:val="24"/>
              </w:rPr>
              <w:t xml:space="preserve"> </w:t>
            </w:r>
            <w:proofErr w:type="spellStart"/>
            <w:r w:rsidRPr="009067B9">
              <w:rPr>
                <w:sz w:val="24"/>
                <w:szCs w:val="24"/>
              </w:rPr>
              <w:t>với</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tài</w:t>
            </w:r>
            <w:proofErr w:type="spellEnd"/>
            <w:r w:rsidRPr="009067B9">
              <w:rPr>
                <w:sz w:val="24"/>
                <w:szCs w:val="24"/>
              </w:rPr>
              <w:t xml:space="preserve"> </w:t>
            </w:r>
            <w:proofErr w:type="spellStart"/>
            <w:r w:rsidRPr="009067B9">
              <w:rPr>
                <w:sz w:val="24"/>
                <w:szCs w:val="24"/>
              </w:rPr>
              <w:t>chính</w:t>
            </w:r>
            <w:proofErr w:type="spellEnd"/>
            <w:r w:rsidRPr="009067B9">
              <w:rPr>
                <w:sz w:val="24"/>
                <w:szCs w:val="24"/>
              </w:rPr>
              <w:t xml:space="preserve"> </w:t>
            </w:r>
            <w:proofErr w:type="spellStart"/>
            <w:r w:rsidRPr="009067B9">
              <w:rPr>
                <w:sz w:val="24"/>
                <w:szCs w:val="24"/>
              </w:rPr>
              <w:t>đã</w:t>
            </w:r>
            <w:proofErr w:type="spellEnd"/>
            <w:r w:rsidRPr="009067B9">
              <w:rPr>
                <w:sz w:val="24"/>
                <w:szCs w:val="24"/>
              </w:rPr>
              <w:t xml:space="preserve"> </w:t>
            </w:r>
            <w:proofErr w:type="spellStart"/>
            <w:r w:rsidRPr="009067B9">
              <w:rPr>
                <w:sz w:val="24"/>
                <w:szCs w:val="24"/>
              </w:rPr>
              <w:t>phát</w:t>
            </w:r>
            <w:proofErr w:type="spellEnd"/>
            <w:r w:rsidRPr="009067B9">
              <w:rPr>
                <w:sz w:val="24"/>
                <w:szCs w:val="24"/>
              </w:rPr>
              <w:t xml:space="preserve"> </w:t>
            </w:r>
            <w:proofErr w:type="spellStart"/>
            <w:r w:rsidRPr="009067B9">
              <w:rPr>
                <w:sz w:val="24"/>
                <w:szCs w:val="24"/>
              </w:rPr>
              <w:t>sinh</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đã</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Nếu</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giữa</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giữa</w:t>
            </w:r>
            <w:proofErr w:type="spellEnd"/>
            <w:r w:rsidRPr="009067B9">
              <w:rPr>
                <w:sz w:val="24"/>
                <w:szCs w:val="24"/>
              </w:rPr>
              <w:t xml:space="preserve"> </w:t>
            </w:r>
            <w:proofErr w:type="spellStart"/>
            <w:r w:rsidRPr="009067B9">
              <w:rPr>
                <w:sz w:val="24"/>
                <w:szCs w:val="24"/>
              </w:rPr>
              <w:t>hồ</w:t>
            </w:r>
            <w:proofErr w:type="spellEnd"/>
            <w:r w:rsidRPr="009067B9">
              <w:rPr>
                <w:sz w:val="24"/>
                <w:szCs w:val="24"/>
              </w:rPr>
              <w:t xml:space="preserve"> </w:t>
            </w:r>
            <w:proofErr w:type="spellStart"/>
            <w:r w:rsidRPr="009067B9">
              <w:rPr>
                <w:sz w:val="24"/>
                <w:szCs w:val="24"/>
              </w:rPr>
              <w:t>sơ</w:t>
            </w:r>
            <w:proofErr w:type="spellEnd"/>
            <w:r w:rsidRPr="009067B9">
              <w:rPr>
                <w:sz w:val="24"/>
                <w:szCs w:val="24"/>
              </w:rPr>
              <w:t xml:space="preserve"> </w:t>
            </w:r>
            <w:proofErr w:type="spellStart"/>
            <w:r w:rsidRPr="009067B9">
              <w:rPr>
                <w:sz w:val="24"/>
                <w:szCs w:val="24"/>
              </w:rPr>
              <w:t>của</w:t>
            </w:r>
            <w:proofErr w:type="spellEnd"/>
            <w:r w:rsidRPr="009067B9">
              <w:rPr>
                <w:sz w:val="24"/>
                <w:szCs w:val="24"/>
              </w:rPr>
              <w:t xml:space="preserve"> </w:t>
            </w:r>
            <w:proofErr w:type="spellStart"/>
            <w:r w:rsidRPr="009067B9">
              <w:rPr>
                <w:sz w:val="24"/>
                <w:szCs w:val="24"/>
              </w:rPr>
              <w:t>người</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quản</w:t>
            </w:r>
            <w:proofErr w:type="spellEnd"/>
            <w:r w:rsidRPr="009067B9">
              <w:rPr>
                <w:sz w:val="24"/>
                <w:szCs w:val="24"/>
              </w:rPr>
              <w:t xml:space="preserve"> </w:t>
            </w:r>
            <w:proofErr w:type="spellStart"/>
            <w:r w:rsidRPr="009067B9">
              <w:rPr>
                <w:sz w:val="24"/>
                <w:szCs w:val="24"/>
              </w:rPr>
              <w:t>lý</w:t>
            </w:r>
            <w:proofErr w:type="spellEnd"/>
            <w:r w:rsidRPr="009067B9">
              <w:rPr>
                <w:sz w:val="24"/>
                <w:szCs w:val="24"/>
              </w:rPr>
              <w:t xml:space="preserve"> </w:t>
            </w:r>
            <w:proofErr w:type="spellStart"/>
            <w:r w:rsidRPr="009067B9">
              <w:rPr>
                <w:sz w:val="24"/>
                <w:szCs w:val="24"/>
              </w:rPr>
              <w:t>nhà</w:t>
            </w:r>
            <w:proofErr w:type="spellEnd"/>
            <w:r w:rsidRPr="009067B9">
              <w:rPr>
                <w:sz w:val="24"/>
                <w:szCs w:val="24"/>
              </w:rPr>
              <w:t xml:space="preserve"> </w:t>
            </w:r>
            <w:proofErr w:type="spellStart"/>
            <w:r w:rsidRPr="009067B9">
              <w:rPr>
                <w:sz w:val="24"/>
                <w:szCs w:val="24"/>
              </w:rPr>
              <w:t>nước</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khác</w:t>
            </w:r>
            <w:proofErr w:type="spellEnd"/>
            <w:r w:rsidRPr="009067B9">
              <w:rPr>
                <w:sz w:val="24"/>
                <w:szCs w:val="24"/>
              </w:rPr>
              <w:t xml:space="preserve"> </w:t>
            </w:r>
            <w:proofErr w:type="spellStart"/>
            <w:r w:rsidRPr="009067B9">
              <w:rPr>
                <w:sz w:val="24"/>
                <w:szCs w:val="24"/>
              </w:rPr>
              <w:t>biệt</w:t>
            </w:r>
            <w:proofErr w:type="spellEnd"/>
            <w:r w:rsidRPr="009067B9">
              <w:rPr>
                <w:sz w:val="24"/>
                <w:szCs w:val="24"/>
              </w:rPr>
              <w:t xml:space="preserve"> </w:t>
            </w:r>
            <w:proofErr w:type="spellStart"/>
            <w:r w:rsidRPr="009067B9">
              <w:rPr>
                <w:sz w:val="24"/>
                <w:szCs w:val="24"/>
              </w:rPr>
              <w:t>thì</w:t>
            </w:r>
            <w:proofErr w:type="spellEnd"/>
            <w:r w:rsidRPr="009067B9">
              <w:rPr>
                <w:sz w:val="24"/>
                <w:szCs w:val="24"/>
              </w:rPr>
              <w:t xml:space="preserve"> </w:t>
            </w:r>
            <w:proofErr w:type="spellStart"/>
            <w:r w:rsidRPr="009067B9">
              <w:rPr>
                <w:sz w:val="24"/>
                <w:szCs w:val="24"/>
              </w:rPr>
              <w:t>phải</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minh</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giải</w:t>
            </w:r>
            <w:proofErr w:type="spellEnd"/>
            <w:r w:rsidRPr="009067B9">
              <w:rPr>
                <w:sz w:val="24"/>
                <w:szCs w:val="24"/>
              </w:rPr>
              <w:t xml:space="preserve"> </w:t>
            </w:r>
            <w:proofErr w:type="spellStart"/>
            <w:r w:rsidRPr="009067B9">
              <w:rPr>
                <w:sz w:val="24"/>
                <w:szCs w:val="24"/>
              </w:rPr>
              <w:t>trình</w:t>
            </w:r>
            <w:proofErr w:type="spellEnd"/>
            <w:r w:rsidRPr="009067B9">
              <w:rPr>
                <w:sz w:val="24"/>
                <w:szCs w:val="24"/>
              </w:rPr>
              <w:t xml:space="preserve"> </w:t>
            </w:r>
            <w:proofErr w:type="spellStart"/>
            <w:r w:rsidRPr="009067B9">
              <w:rPr>
                <w:sz w:val="24"/>
                <w:szCs w:val="24"/>
              </w:rPr>
              <w:t>trước</w:t>
            </w:r>
            <w:proofErr w:type="spellEnd"/>
            <w:r w:rsidRPr="009067B9">
              <w:rPr>
                <w:sz w:val="24"/>
                <w:szCs w:val="24"/>
              </w:rPr>
              <w:t xml:space="preserve"> </w:t>
            </w:r>
            <w:proofErr w:type="spellStart"/>
            <w:r w:rsidRPr="009067B9">
              <w:rPr>
                <w:sz w:val="24"/>
                <w:szCs w:val="24"/>
              </w:rPr>
              <w:t>khi</w:t>
            </w:r>
            <w:proofErr w:type="spellEnd"/>
            <w:r w:rsidRPr="009067B9">
              <w:rPr>
                <w:sz w:val="24"/>
                <w:szCs w:val="24"/>
              </w:rPr>
              <w:t xml:space="preserve"> ban </w:t>
            </w:r>
            <w:proofErr w:type="spellStart"/>
            <w:r w:rsidRPr="009067B9">
              <w:rPr>
                <w:sz w:val="24"/>
                <w:szCs w:val="24"/>
              </w:rPr>
              <w:t>hành</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cuối</w:t>
            </w:r>
            <w:proofErr w:type="spellEnd"/>
            <w:r w:rsidRPr="009067B9">
              <w:rPr>
                <w:sz w:val="24"/>
                <w:szCs w:val="24"/>
              </w:rPr>
              <w:t xml:space="preserve"> </w:t>
            </w:r>
            <w:proofErr w:type="spellStart"/>
            <w:r w:rsidRPr="009067B9">
              <w:rPr>
                <w:sz w:val="24"/>
                <w:szCs w:val="24"/>
              </w:rPr>
              <w:t>cùng</w:t>
            </w:r>
            <w:proofErr w:type="spellEnd"/>
            <w:r w:rsidRPr="009067B9">
              <w:rPr>
                <w:sz w:val="24"/>
                <w:szCs w:val="24"/>
              </w:rPr>
              <w:t>.</w:t>
            </w:r>
          </w:p>
          <w:p w14:paraId="37664725" w14:textId="77777777" w:rsidR="009067B9" w:rsidRPr="009067B9" w:rsidRDefault="009067B9" w:rsidP="009067B9">
            <w:pPr>
              <w:spacing w:after="50" w:line="252" w:lineRule="auto"/>
              <w:rPr>
                <w:sz w:val="24"/>
                <w:szCs w:val="24"/>
              </w:rPr>
            </w:pPr>
            <w:r w:rsidRPr="009067B9">
              <w:rPr>
                <w:sz w:val="24"/>
                <w:szCs w:val="24"/>
              </w:rPr>
              <w:t xml:space="preserve">Sau </w:t>
            </w:r>
            <w:proofErr w:type="spellStart"/>
            <w:r w:rsidRPr="009067B9">
              <w:rPr>
                <w:sz w:val="24"/>
                <w:szCs w:val="24"/>
              </w:rPr>
              <w:t>khi</w:t>
            </w:r>
            <w:proofErr w:type="spellEnd"/>
            <w:r w:rsidRPr="009067B9">
              <w:rPr>
                <w:sz w:val="24"/>
                <w:szCs w:val="24"/>
              </w:rPr>
              <w:t xml:space="preserve"> </w:t>
            </w:r>
            <w:proofErr w:type="spellStart"/>
            <w:r w:rsidRPr="009067B9">
              <w:rPr>
                <w:sz w:val="24"/>
                <w:szCs w:val="24"/>
              </w:rPr>
              <w:t>hoàn</w:t>
            </w:r>
            <w:proofErr w:type="spellEnd"/>
            <w:r w:rsidRPr="009067B9">
              <w:rPr>
                <w:sz w:val="24"/>
                <w:szCs w:val="24"/>
              </w:rPr>
              <w:t xml:space="preserve"> </w:t>
            </w:r>
            <w:proofErr w:type="spellStart"/>
            <w:r w:rsidRPr="009067B9">
              <w:rPr>
                <w:sz w:val="24"/>
                <w:szCs w:val="24"/>
              </w:rPr>
              <w:t>tất</w:t>
            </w:r>
            <w:proofErr w:type="spellEnd"/>
            <w:r w:rsidRPr="009067B9">
              <w:rPr>
                <w:sz w:val="24"/>
                <w:szCs w:val="24"/>
              </w:rPr>
              <w:t xml:space="preserve"> </w:t>
            </w:r>
            <w:proofErr w:type="spellStart"/>
            <w:r w:rsidRPr="009067B9">
              <w:rPr>
                <w:sz w:val="24"/>
                <w:szCs w:val="24"/>
              </w:rPr>
              <w:t>việc</w:t>
            </w:r>
            <w:proofErr w:type="spellEnd"/>
            <w:r w:rsidRPr="009067B9">
              <w:rPr>
                <w:sz w:val="24"/>
                <w:szCs w:val="24"/>
              </w:rPr>
              <w:t xml:space="preserve"> </w:t>
            </w:r>
            <w:proofErr w:type="spellStart"/>
            <w:r w:rsidRPr="009067B9">
              <w:rPr>
                <w:sz w:val="24"/>
                <w:szCs w:val="24"/>
              </w:rPr>
              <w:t>kiểm</w:t>
            </w:r>
            <w:proofErr w:type="spellEnd"/>
            <w:r w:rsidRPr="009067B9">
              <w:rPr>
                <w:sz w:val="24"/>
                <w:szCs w:val="24"/>
              </w:rPr>
              <w:t xml:space="preserve"> </w:t>
            </w:r>
            <w:proofErr w:type="spellStart"/>
            <w:r w:rsidRPr="009067B9">
              <w:rPr>
                <w:sz w:val="24"/>
                <w:szCs w:val="24"/>
              </w:rPr>
              <w:t>tra</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thẩm</w:t>
            </w:r>
            <w:proofErr w:type="spellEnd"/>
            <w:r w:rsidRPr="009067B9">
              <w:rPr>
                <w:sz w:val="24"/>
                <w:szCs w:val="24"/>
              </w:rPr>
              <w:t xml:space="preserve"> </w:t>
            </w:r>
            <w:proofErr w:type="spellStart"/>
            <w:r w:rsidRPr="009067B9">
              <w:rPr>
                <w:sz w:val="24"/>
                <w:szCs w:val="24"/>
              </w:rPr>
              <w:t>quyền</w:t>
            </w:r>
            <w:proofErr w:type="spellEnd"/>
            <w:r w:rsidRPr="009067B9">
              <w:rPr>
                <w:sz w:val="24"/>
                <w:szCs w:val="24"/>
              </w:rPr>
              <w:t xml:space="preserve"> ban </w:t>
            </w:r>
            <w:proofErr w:type="spellStart"/>
            <w:r w:rsidRPr="009067B9">
              <w:rPr>
                <w:sz w:val="24"/>
                <w:szCs w:val="24"/>
              </w:rPr>
              <w:t>hành</w:t>
            </w:r>
            <w:proofErr w:type="spellEnd"/>
            <w:r w:rsidRPr="009067B9">
              <w:rPr>
                <w:sz w:val="24"/>
                <w:szCs w:val="24"/>
              </w:rPr>
              <w:t xml:space="preserve"> </w:t>
            </w:r>
            <w:proofErr w:type="spellStart"/>
            <w:r w:rsidRPr="009067B9">
              <w:rPr>
                <w:sz w:val="24"/>
                <w:szCs w:val="24"/>
              </w:rPr>
              <w:t>quyết</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thông</w:t>
            </w:r>
            <w:proofErr w:type="spellEnd"/>
            <w:r w:rsidRPr="009067B9">
              <w:rPr>
                <w:sz w:val="24"/>
                <w:szCs w:val="24"/>
              </w:rPr>
              <w:t xml:space="preserve"> </w:t>
            </w:r>
            <w:proofErr w:type="spellStart"/>
            <w:r w:rsidRPr="009067B9">
              <w:rPr>
                <w:sz w:val="24"/>
                <w:szCs w:val="24"/>
              </w:rPr>
              <w:t>báo</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trong</w:t>
            </w:r>
            <w:proofErr w:type="spellEnd"/>
            <w:r w:rsidRPr="009067B9">
              <w:rPr>
                <w:sz w:val="24"/>
                <w:szCs w:val="24"/>
              </w:rPr>
              <w:t xml:space="preserve"> </w:t>
            </w:r>
            <w:proofErr w:type="spellStart"/>
            <w:r w:rsidRPr="009067B9">
              <w:rPr>
                <w:sz w:val="24"/>
                <w:szCs w:val="24"/>
              </w:rPr>
              <w:t>đó</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rõ</w:t>
            </w:r>
            <w:proofErr w:type="spellEnd"/>
            <w:r w:rsidRPr="009067B9">
              <w:rPr>
                <w:sz w:val="24"/>
                <w:szCs w:val="24"/>
              </w:rPr>
              <w:t xml:space="preserve"> </w:t>
            </w:r>
            <w:proofErr w:type="spellStart"/>
            <w:r w:rsidRPr="009067B9">
              <w:rPr>
                <w:sz w:val="24"/>
                <w:szCs w:val="24"/>
              </w:rPr>
              <w:t>căn</w:t>
            </w:r>
            <w:proofErr w:type="spellEnd"/>
            <w:r w:rsidRPr="009067B9">
              <w:rPr>
                <w:sz w:val="24"/>
                <w:szCs w:val="24"/>
              </w:rPr>
              <w:t xml:space="preserve"> </w:t>
            </w:r>
            <w:proofErr w:type="spellStart"/>
            <w:r w:rsidRPr="009067B9">
              <w:rPr>
                <w:sz w:val="24"/>
                <w:szCs w:val="24"/>
              </w:rPr>
              <w:t>cứ</w:t>
            </w:r>
            <w:proofErr w:type="spellEnd"/>
            <w:r w:rsidRPr="009067B9">
              <w:rPr>
                <w:sz w:val="24"/>
                <w:szCs w:val="24"/>
              </w:rPr>
              <w:t xml:space="preserve"> </w:t>
            </w:r>
            <w:proofErr w:type="spellStart"/>
            <w:r w:rsidRPr="009067B9">
              <w:rPr>
                <w:sz w:val="24"/>
                <w:szCs w:val="24"/>
              </w:rPr>
              <w:t>tính</w:t>
            </w:r>
            <w:proofErr w:type="spellEnd"/>
            <w:r w:rsidRPr="009067B9">
              <w:rPr>
                <w:sz w:val="24"/>
                <w:szCs w:val="24"/>
              </w:rPr>
              <w:t xml:space="preserve">, </w:t>
            </w:r>
            <w:proofErr w:type="spellStart"/>
            <w:r w:rsidRPr="009067B9">
              <w:rPr>
                <w:sz w:val="24"/>
                <w:szCs w:val="24"/>
              </w:rPr>
              <w:t>số</w:t>
            </w:r>
            <w:proofErr w:type="spellEnd"/>
            <w:r w:rsidRPr="009067B9">
              <w:rPr>
                <w:sz w:val="24"/>
                <w:szCs w:val="24"/>
              </w:rPr>
              <w:t xml:space="preserve"> </w:t>
            </w:r>
            <w:proofErr w:type="spellStart"/>
            <w:r w:rsidRPr="009067B9">
              <w:rPr>
                <w:sz w:val="24"/>
                <w:szCs w:val="24"/>
              </w:rPr>
              <w:t>tiền</w:t>
            </w:r>
            <w:proofErr w:type="spellEnd"/>
            <w:r w:rsidRPr="009067B9">
              <w:rPr>
                <w:sz w:val="24"/>
                <w:szCs w:val="24"/>
              </w:rPr>
              <w:t xml:space="preserve"> </w:t>
            </w:r>
            <w:proofErr w:type="spellStart"/>
            <w:r w:rsidRPr="009067B9">
              <w:rPr>
                <w:sz w:val="24"/>
                <w:szCs w:val="24"/>
              </w:rPr>
              <w:t>phải</w:t>
            </w:r>
            <w:proofErr w:type="spellEnd"/>
            <w:r w:rsidRPr="009067B9">
              <w:rPr>
                <w:sz w:val="24"/>
                <w:szCs w:val="24"/>
              </w:rPr>
              <w:t xml:space="preserve"> </w:t>
            </w:r>
            <w:proofErr w:type="spellStart"/>
            <w:r w:rsidRPr="009067B9">
              <w:rPr>
                <w:sz w:val="24"/>
                <w:szCs w:val="24"/>
              </w:rPr>
              <w:t>nộp</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khoản</w:t>
            </w:r>
            <w:proofErr w:type="spellEnd"/>
            <w:r w:rsidRPr="009067B9">
              <w:rPr>
                <w:sz w:val="24"/>
                <w:szCs w:val="24"/>
              </w:rPr>
              <w:t xml:space="preserve"> </w:t>
            </w:r>
            <w:proofErr w:type="spellStart"/>
            <w:r w:rsidRPr="009067B9">
              <w:rPr>
                <w:sz w:val="24"/>
                <w:szCs w:val="24"/>
              </w:rPr>
              <w:t>miễn</w:t>
            </w:r>
            <w:proofErr w:type="spellEnd"/>
            <w:r w:rsidRPr="009067B9">
              <w:rPr>
                <w:sz w:val="24"/>
                <w:szCs w:val="24"/>
              </w:rPr>
              <w:t xml:space="preserve">, </w:t>
            </w:r>
            <w:proofErr w:type="spellStart"/>
            <w:r w:rsidRPr="009067B9">
              <w:rPr>
                <w:sz w:val="24"/>
                <w:szCs w:val="24"/>
              </w:rPr>
              <w:t>giảm</w:t>
            </w:r>
            <w:proofErr w:type="spellEnd"/>
            <w:r w:rsidRPr="009067B9">
              <w:rPr>
                <w:sz w:val="24"/>
                <w:szCs w:val="24"/>
              </w:rPr>
              <w:t xml:space="preserve">, </w:t>
            </w:r>
            <w:proofErr w:type="spellStart"/>
            <w:r w:rsidRPr="009067B9">
              <w:rPr>
                <w:sz w:val="24"/>
                <w:szCs w:val="24"/>
              </w:rPr>
              <w:t>khấu</w:t>
            </w:r>
            <w:proofErr w:type="spellEnd"/>
            <w:r w:rsidRPr="009067B9">
              <w:rPr>
                <w:sz w:val="24"/>
                <w:szCs w:val="24"/>
              </w:rPr>
              <w:t xml:space="preserve"> </w:t>
            </w:r>
            <w:proofErr w:type="spellStart"/>
            <w:r w:rsidRPr="009067B9">
              <w:rPr>
                <w:sz w:val="24"/>
                <w:szCs w:val="24"/>
              </w:rPr>
              <w:t>trừ</w:t>
            </w:r>
            <w:proofErr w:type="spellEnd"/>
            <w:r w:rsidRPr="009067B9">
              <w:rPr>
                <w:sz w:val="24"/>
                <w:szCs w:val="24"/>
              </w:rPr>
              <w:t xml:space="preserve"> </w:t>
            </w:r>
            <w:proofErr w:type="spellStart"/>
            <w:r w:rsidRPr="009067B9">
              <w:rPr>
                <w:sz w:val="24"/>
                <w:szCs w:val="24"/>
              </w:rPr>
              <w:t>nếu</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thời</w:t>
            </w:r>
            <w:proofErr w:type="spellEnd"/>
            <w:r w:rsidRPr="009067B9">
              <w:rPr>
                <w:sz w:val="24"/>
                <w:szCs w:val="24"/>
              </w:rPr>
              <w:t xml:space="preserve"> </w:t>
            </w:r>
            <w:proofErr w:type="spellStart"/>
            <w:r w:rsidRPr="009067B9">
              <w:rPr>
                <w:sz w:val="24"/>
                <w:szCs w:val="24"/>
              </w:rPr>
              <w:t>hạn</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chế</w:t>
            </w:r>
            <w:proofErr w:type="spellEnd"/>
            <w:r w:rsidRPr="009067B9">
              <w:rPr>
                <w:sz w:val="24"/>
                <w:szCs w:val="24"/>
              </w:rPr>
              <w:t xml:space="preserve"> </w:t>
            </w:r>
            <w:proofErr w:type="spellStart"/>
            <w:r w:rsidRPr="009067B9">
              <w:rPr>
                <w:sz w:val="24"/>
                <w:szCs w:val="24"/>
              </w:rPr>
              <w:t>đề</w:t>
            </w:r>
            <w:proofErr w:type="spellEnd"/>
            <w:r w:rsidRPr="009067B9">
              <w:rPr>
                <w:sz w:val="24"/>
                <w:szCs w:val="24"/>
              </w:rPr>
              <w:t xml:space="preserve"> </w:t>
            </w:r>
            <w:proofErr w:type="spellStart"/>
            <w:r w:rsidRPr="009067B9">
              <w:rPr>
                <w:sz w:val="24"/>
                <w:szCs w:val="24"/>
              </w:rPr>
              <w:t>nghị</w:t>
            </w:r>
            <w:proofErr w:type="spellEnd"/>
            <w:r w:rsidRPr="009067B9">
              <w:rPr>
                <w:sz w:val="24"/>
                <w:szCs w:val="24"/>
              </w:rPr>
              <w:t xml:space="preserve"> </w:t>
            </w:r>
            <w:proofErr w:type="spellStart"/>
            <w:r w:rsidRPr="009067B9">
              <w:rPr>
                <w:sz w:val="24"/>
                <w:szCs w:val="24"/>
              </w:rPr>
              <w:t>rà</w:t>
            </w:r>
            <w:proofErr w:type="spellEnd"/>
            <w:r w:rsidRPr="009067B9">
              <w:rPr>
                <w:sz w:val="24"/>
                <w:szCs w:val="24"/>
              </w:rPr>
              <w:t xml:space="preserve"> </w:t>
            </w:r>
            <w:proofErr w:type="spellStart"/>
            <w:r w:rsidRPr="009067B9">
              <w:rPr>
                <w:sz w:val="24"/>
                <w:szCs w:val="24"/>
              </w:rPr>
              <w:t>soát</w:t>
            </w:r>
            <w:proofErr w:type="spellEnd"/>
            <w:r w:rsidRPr="009067B9">
              <w:rPr>
                <w:sz w:val="24"/>
                <w:szCs w:val="24"/>
              </w:rPr>
              <w:t xml:space="preserve">, </w:t>
            </w:r>
            <w:proofErr w:type="spellStart"/>
            <w:r w:rsidRPr="009067B9">
              <w:rPr>
                <w:sz w:val="24"/>
                <w:szCs w:val="24"/>
              </w:rPr>
              <w:t>điều</w:t>
            </w:r>
            <w:proofErr w:type="spellEnd"/>
            <w:r w:rsidRPr="009067B9">
              <w:rPr>
                <w:sz w:val="24"/>
                <w:szCs w:val="24"/>
              </w:rPr>
              <w:t xml:space="preserve"> </w:t>
            </w:r>
            <w:proofErr w:type="spellStart"/>
            <w:r w:rsidRPr="009067B9">
              <w:rPr>
                <w:sz w:val="24"/>
                <w:szCs w:val="24"/>
              </w:rPr>
              <w:t>chỉnh</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hoàn</w:t>
            </w:r>
            <w:proofErr w:type="spellEnd"/>
            <w:r w:rsidRPr="009067B9">
              <w:rPr>
                <w:sz w:val="24"/>
                <w:szCs w:val="24"/>
              </w:rPr>
              <w:t xml:space="preserve"> </w:t>
            </w:r>
            <w:proofErr w:type="spellStart"/>
            <w:r w:rsidRPr="009067B9">
              <w:rPr>
                <w:sz w:val="24"/>
                <w:szCs w:val="24"/>
              </w:rPr>
              <w:t>trả</w:t>
            </w:r>
            <w:proofErr w:type="spellEnd"/>
            <w:r w:rsidRPr="009067B9">
              <w:rPr>
                <w:sz w:val="24"/>
                <w:szCs w:val="24"/>
              </w:rPr>
              <w:t xml:space="preserve"> </w:t>
            </w:r>
            <w:proofErr w:type="spellStart"/>
            <w:r w:rsidRPr="009067B9">
              <w:rPr>
                <w:sz w:val="24"/>
                <w:szCs w:val="24"/>
              </w:rPr>
              <w:t>theo</w:t>
            </w:r>
            <w:proofErr w:type="spellEnd"/>
            <w:r w:rsidRPr="009067B9">
              <w:rPr>
                <w:sz w:val="24"/>
                <w:szCs w:val="24"/>
              </w:rPr>
              <w:t xml:space="preserve"> </w:t>
            </w:r>
            <w:proofErr w:type="spellStart"/>
            <w:r w:rsidRPr="009067B9">
              <w:rPr>
                <w:sz w:val="24"/>
                <w:szCs w:val="24"/>
              </w:rPr>
              <w:t>quy</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w:t>
            </w:r>
          </w:p>
          <w:p w14:paraId="69C420FE" w14:textId="77777777" w:rsidR="009067B9" w:rsidRPr="009067B9" w:rsidRDefault="009067B9" w:rsidP="009067B9">
            <w:pPr>
              <w:spacing w:after="50" w:line="252" w:lineRule="auto"/>
              <w:rPr>
                <w:sz w:val="24"/>
                <w:szCs w:val="24"/>
              </w:rPr>
            </w:pPr>
            <w:proofErr w:type="spellStart"/>
            <w:r w:rsidRPr="009067B9">
              <w:rPr>
                <w:sz w:val="24"/>
                <w:szCs w:val="24"/>
              </w:rPr>
              <w:t>Cuối</w:t>
            </w:r>
            <w:proofErr w:type="spellEnd"/>
            <w:r w:rsidRPr="009067B9">
              <w:rPr>
                <w:sz w:val="24"/>
                <w:szCs w:val="24"/>
              </w:rPr>
              <w:t xml:space="preserve"> </w:t>
            </w:r>
            <w:proofErr w:type="spellStart"/>
            <w:r w:rsidRPr="009067B9">
              <w:rPr>
                <w:sz w:val="24"/>
                <w:szCs w:val="24"/>
              </w:rPr>
              <w:t>cùng</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hạch</w:t>
            </w:r>
            <w:proofErr w:type="spellEnd"/>
            <w:r w:rsidRPr="009067B9">
              <w:rPr>
                <w:sz w:val="24"/>
                <w:szCs w:val="24"/>
              </w:rPr>
              <w:t xml:space="preserve"> </w:t>
            </w:r>
            <w:proofErr w:type="spellStart"/>
            <w:r w:rsidRPr="009067B9">
              <w:rPr>
                <w:sz w:val="24"/>
                <w:szCs w:val="24"/>
              </w:rPr>
              <w:t>toán</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cập</w:t>
            </w:r>
            <w:proofErr w:type="spellEnd"/>
            <w:r w:rsidRPr="009067B9">
              <w:rPr>
                <w:sz w:val="24"/>
                <w:szCs w:val="24"/>
              </w:rPr>
              <w:t xml:space="preserve"> </w:t>
            </w:r>
            <w:proofErr w:type="spellStart"/>
            <w:r w:rsidRPr="009067B9">
              <w:rPr>
                <w:sz w:val="24"/>
                <w:szCs w:val="24"/>
              </w:rPr>
              <w:t>nhật</w:t>
            </w:r>
            <w:proofErr w:type="spellEnd"/>
            <w:r w:rsidRPr="009067B9">
              <w:rPr>
                <w:sz w:val="24"/>
                <w:szCs w:val="24"/>
              </w:rPr>
              <w:t xml:space="preserve"> </w:t>
            </w:r>
            <w:proofErr w:type="spellStart"/>
            <w:r w:rsidRPr="009067B9">
              <w:rPr>
                <w:sz w:val="24"/>
                <w:szCs w:val="24"/>
              </w:rPr>
              <w:t>kết</w:t>
            </w:r>
            <w:proofErr w:type="spellEnd"/>
            <w:r w:rsidRPr="009067B9">
              <w:rPr>
                <w:sz w:val="24"/>
                <w:szCs w:val="24"/>
              </w:rPr>
              <w:t xml:space="preserve"> </w:t>
            </w:r>
            <w:proofErr w:type="spellStart"/>
            <w:r w:rsidRPr="009067B9">
              <w:rPr>
                <w:sz w:val="24"/>
                <w:szCs w:val="24"/>
              </w:rPr>
              <w:t>quả</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vào</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sở</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TOD. </w:t>
            </w:r>
            <w:proofErr w:type="spellStart"/>
            <w:r w:rsidRPr="009067B9">
              <w:rPr>
                <w:sz w:val="24"/>
                <w:szCs w:val="24"/>
              </w:rPr>
              <w:t>Việc</w:t>
            </w:r>
            <w:proofErr w:type="spellEnd"/>
            <w:r w:rsidRPr="009067B9">
              <w:rPr>
                <w:sz w:val="24"/>
                <w:szCs w:val="24"/>
              </w:rPr>
              <w:t xml:space="preserve"> </w:t>
            </w:r>
            <w:proofErr w:type="spellStart"/>
            <w:r w:rsidRPr="009067B9">
              <w:rPr>
                <w:sz w:val="24"/>
                <w:szCs w:val="24"/>
              </w:rPr>
              <w:t>lưu</w:t>
            </w:r>
            <w:proofErr w:type="spellEnd"/>
            <w:r w:rsidRPr="009067B9">
              <w:rPr>
                <w:sz w:val="24"/>
                <w:szCs w:val="24"/>
              </w:rPr>
              <w:t xml:space="preserve"> </w:t>
            </w:r>
            <w:proofErr w:type="spellStart"/>
            <w:r w:rsidRPr="009067B9">
              <w:rPr>
                <w:sz w:val="24"/>
                <w:szCs w:val="24"/>
              </w:rPr>
              <w:t>giữ</w:t>
            </w:r>
            <w:proofErr w:type="spellEnd"/>
            <w:r w:rsidRPr="009067B9">
              <w:rPr>
                <w:sz w:val="24"/>
                <w:szCs w:val="24"/>
              </w:rPr>
              <w:t xml:space="preserve"> </w:t>
            </w:r>
            <w:proofErr w:type="spellStart"/>
            <w:r w:rsidRPr="009067B9">
              <w:rPr>
                <w:sz w:val="24"/>
                <w:szCs w:val="24"/>
              </w:rPr>
              <w:t>thông</w:t>
            </w:r>
            <w:proofErr w:type="spellEnd"/>
            <w:r w:rsidRPr="009067B9">
              <w:rPr>
                <w:sz w:val="24"/>
                <w:szCs w:val="24"/>
              </w:rPr>
              <w:t xml:space="preserve"> tin </w:t>
            </w:r>
            <w:proofErr w:type="spellStart"/>
            <w:r w:rsidRPr="009067B9">
              <w:rPr>
                <w:sz w:val="24"/>
                <w:szCs w:val="24"/>
              </w:rPr>
              <w:t>về</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đã</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là</w:t>
            </w:r>
            <w:proofErr w:type="spellEnd"/>
            <w:r w:rsidRPr="009067B9">
              <w:rPr>
                <w:sz w:val="24"/>
                <w:szCs w:val="24"/>
              </w:rPr>
              <w:t xml:space="preserve"> </w:t>
            </w:r>
            <w:proofErr w:type="spellStart"/>
            <w:r w:rsidRPr="009067B9">
              <w:rPr>
                <w:sz w:val="24"/>
                <w:szCs w:val="24"/>
              </w:rPr>
              <w:t>một</w:t>
            </w:r>
            <w:proofErr w:type="spellEnd"/>
            <w:r w:rsidRPr="009067B9">
              <w:rPr>
                <w:sz w:val="24"/>
                <w:szCs w:val="24"/>
              </w:rPr>
              <w:t xml:space="preserve"> </w:t>
            </w:r>
            <w:proofErr w:type="spellStart"/>
            <w:r w:rsidRPr="009067B9">
              <w:rPr>
                <w:sz w:val="24"/>
                <w:szCs w:val="24"/>
              </w:rPr>
              <w:t>bộ</w:t>
            </w:r>
            <w:proofErr w:type="spellEnd"/>
            <w:r w:rsidRPr="009067B9">
              <w:rPr>
                <w:sz w:val="24"/>
                <w:szCs w:val="24"/>
              </w:rPr>
              <w:t xml:space="preserve"> </w:t>
            </w:r>
            <w:proofErr w:type="spellStart"/>
            <w:r w:rsidRPr="009067B9">
              <w:rPr>
                <w:sz w:val="24"/>
                <w:szCs w:val="24"/>
              </w:rPr>
              <w:t>phận</w:t>
            </w:r>
            <w:proofErr w:type="spellEnd"/>
            <w:r w:rsidRPr="009067B9">
              <w:rPr>
                <w:sz w:val="24"/>
                <w:szCs w:val="24"/>
              </w:rPr>
              <w:t xml:space="preserve"> </w:t>
            </w:r>
            <w:proofErr w:type="spellStart"/>
            <w:r w:rsidRPr="009067B9">
              <w:rPr>
                <w:sz w:val="24"/>
                <w:szCs w:val="24"/>
              </w:rPr>
              <w:t>của</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chế</w:t>
            </w:r>
            <w:proofErr w:type="spellEnd"/>
            <w:r w:rsidRPr="009067B9">
              <w:rPr>
                <w:sz w:val="24"/>
                <w:szCs w:val="24"/>
              </w:rPr>
              <w:t xml:space="preserve"> </w:t>
            </w:r>
            <w:proofErr w:type="spellStart"/>
            <w:r w:rsidRPr="009067B9">
              <w:rPr>
                <w:sz w:val="24"/>
                <w:szCs w:val="24"/>
              </w:rPr>
              <w:t>kiểm</w:t>
            </w:r>
            <w:proofErr w:type="spellEnd"/>
            <w:r w:rsidRPr="009067B9">
              <w:rPr>
                <w:sz w:val="24"/>
                <w:szCs w:val="24"/>
              </w:rPr>
              <w:t xml:space="preserve"> </w:t>
            </w:r>
            <w:proofErr w:type="spellStart"/>
            <w:r w:rsidRPr="009067B9">
              <w:rPr>
                <w:sz w:val="24"/>
                <w:szCs w:val="24"/>
              </w:rPr>
              <w:t>soát</w:t>
            </w:r>
            <w:proofErr w:type="spellEnd"/>
            <w:r w:rsidRPr="009067B9">
              <w:rPr>
                <w:sz w:val="24"/>
                <w:szCs w:val="24"/>
              </w:rPr>
              <w:t xml:space="preserve"> </w:t>
            </w:r>
            <w:proofErr w:type="spellStart"/>
            <w:r w:rsidRPr="009067B9">
              <w:rPr>
                <w:sz w:val="24"/>
                <w:szCs w:val="24"/>
              </w:rPr>
              <w:t>không</w:t>
            </w:r>
            <w:proofErr w:type="spellEnd"/>
            <w:r w:rsidRPr="009067B9">
              <w:rPr>
                <w:sz w:val="24"/>
                <w:szCs w:val="24"/>
              </w:rPr>
              <w:t xml:space="preserve"> </w:t>
            </w:r>
            <w:proofErr w:type="spellStart"/>
            <w:r w:rsidRPr="009067B9">
              <w:rPr>
                <w:sz w:val="24"/>
                <w:szCs w:val="24"/>
              </w:rPr>
              <w:t>trùng</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giúp</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thẩm</w:t>
            </w:r>
            <w:proofErr w:type="spellEnd"/>
            <w:r w:rsidRPr="009067B9">
              <w:rPr>
                <w:sz w:val="24"/>
                <w:szCs w:val="24"/>
              </w:rPr>
              <w:t xml:space="preserve"> </w:t>
            </w:r>
            <w:proofErr w:type="spellStart"/>
            <w:r w:rsidRPr="009067B9">
              <w:rPr>
                <w:sz w:val="24"/>
                <w:szCs w:val="24"/>
              </w:rPr>
              <w:t>quyền</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thể</w:t>
            </w:r>
            <w:proofErr w:type="spellEnd"/>
            <w:r w:rsidRPr="009067B9">
              <w:rPr>
                <w:sz w:val="24"/>
                <w:szCs w:val="24"/>
              </w:rPr>
              <w:t xml:space="preserve"> </w:t>
            </w:r>
            <w:proofErr w:type="spellStart"/>
            <w:r w:rsidRPr="009067B9">
              <w:rPr>
                <w:sz w:val="24"/>
                <w:szCs w:val="24"/>
              </w:rPr>
              <w:t>đối</w:t>
            </w:r>
            <w:proofErr w:type="spellEnd"/>
            <w:r w:rsidRPr="009067B9">
              <w:rPr>
                <w:sz w:val="24"/>
                <w:szCs w:val="24"/>
              </w:rPr>
              <w:t xml:space="preserve"> </w:t>
            </w:r>
            <w:proofErr w:type="spellStart"/>
            <w:r w:rsidRPr="009067B9">
              <w:rPr>
                <w:sz w:val="24"/>
                <w:szCs w:val="24"/>
              </w:rPr>
              <w:t>chiếu</w:t>
            </w:r>
            <w:proofErr w:type="spellEnd"/>
            <w:r w:rsidRPr="009067B9">
              <w:rPr>
                <w:sz w:val="24"/>
                <w:szCs w:val="24"/>
              </w:rPr>
              <w:t xml:space="preserve"> </w:t>
            </w:r>
            <w:proofErr w:type="spellStart"/>
            <w:r w:rsidRPr="009067B9">
              <w:rPr>
                <w:sz w:val="24"/>
                <w:szCs w:val="24"/>
              </w:rPr>
              <w:t>khi</w:t>
            </w:r>
            <w:proofErr w:type="spellEnd"/>
            <w:r w:rsidRPr="009067B9">
              <w:rPr>
                <w:sz w:val="24"/>
                <w:szCs w:val="24"/>
              </w:rPr>
              <w:t xml:space="preserve"> </w:t>
            </w:r>
            <w:proofErr w:type="spellStart"/>
            <w:r w:rsidRPr="009067B9">
              <w:rPr>
                <w:sz w:val="24"/>
                <w:szCs w:val="24"/>
              </w:rPr>
              <w:t>dự</w:t>
            </w:r>
            <w:proofErr w:type="spellEnd"/>
            <w:r w:rsidRPr="009067B9">
              <w:rPr>
                <w:sz w:val="24"/>
                <w:szCs w:val="24"/>
              </w:rPr>
              <w:t xml:space="preserve"> </w:t>
            </w:r>
            <w:proofErr w:type="spellStart"/>
            <w:r w:rsidRPr="009067B9">
              <w:rPr>
                <w:sz w:val="24"/>
                <w:szCs w:val="24"/>
              </w:rPr>
              <w:t>án</w:t>
            </w:r>
            <w:proofErr w:type="spellEnd"/>
            <w:r w:rsidRPr="009067B9">
              <w:rPr>
                <w:sz w:val="24"/>
                <w:szCs w:val="24"/>
              </w:rPr>
              <w:t xml:space="preserve"> </w:t>
            </w:r>
            <w:proofErr w:type="spellStart"/>
            <w:r w:rsidRPr="009067B9">
              <w:rPr>
                <w:sz w:val="24"/>
                <w:szCs w:val="24"/>
              </w:rPr>
              <w:t>phát</w:t>
            </w:r>
            <w:proofErr w:type="spellEnd"/>
            <w:r w:rsidRPr="009067B9">
              <w:rPr>
                <w:sz w:val="24"/>
                <w:szCs w:val="24"/>
              </w:rPr>
              <w:t xml:space="preserve"> </w:t>
            </w:r>
            <w:proofErr w:type="spellStart"/>
            <w:r w:rsidRPr="009067B9">
              <w:rPr>
                <w:sz w:val="24"/>
                <w:szCs w:val="24"/>
              </w:rPr>
              <w:t>sinh</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khoản</w:t>
            </w:r>
            <w:proofErr w:type="spellEnd"/>
            <w:r w:rsidRPr="009067B9">
              <w:rPr>
                <w:sz w:val="24"/>
                <w:szCs w:val="24"/>
              </w:rPr>
              <w:t xml:space="preserve"> </w:t>
            </w:r>
            <w:proofErr w:type="spellStart"/>
            <w:r w:rsidRPr="009067B9">
              <w:rPr>
                <w:sz w:val="24"/>
                <w:szCs w:val="24"/>
              </w:rPr>
              <w:t>thu</w:t>
            </w:r>
            <w:proofErr w:type="spellEnd"/>
            <w:r w:rsidRPr="009067B9">
              <w:rPr>
                <w:sz w:val="24"/>
                <w:szCs w:val="24"/>
              </w:rPr>
              <w:t xml:space="preserve">, </w:t>
            </w:r>
            <w:proofErr w:type="spellStart"/>
            <w:r w:rsidRPr="009067B9">
              <w:rPr>
                <w:sz w:val="24"/>
                <w:szCs w:val="24"/>
              </w:rPr>
              <w:t>phí</w:t>
            </w:r>
            <w:proofErr w:type="spellEnd"/>
            <w:r w:rsidRPr="009067B9">
              <w:rPr>
                <w:sz w:val="24"/>
                <w:szCs w:val="24"/>
              </w:rPr>
              <w:t xml:space="preserve"> </w:t>
            </w:r>
            <w:proofErr w:type="spellStart"/>
            <w:r w:rsidRPr="009067B9">
              <w:rPr>
                <w:sz w:val="24"/>
                <w:szCs w:val="24"/>
              </w:rPr>
              <w:t>hoặc</w:t>
            </w:r>
            <w:proofErr w:type="spellEnd"/>
            <w:r w:rsidRPr="009067B9">
              <w:rPr>
                <w:sz w:val="24"/>
                <w:szCs w:val="24"/>
              </w:rPr>
              <w:t xml:space="preserve"> </w:t>
            </w:r>
            <w:proofErr w:type="spellStart"/>
            <w:r w:rsidRPr="009067B9">
              <w:rPr>
                <w:sz w:val="24"/>
                <w:szCs w:val="24"/>
              </w:rPr>
              <w:t>giao</w:t>
            </w:r>
            <w:proofErr w:type="spellEnd"/>
            <w:r w:rsidRPr="009067B9">
              <w:rPr>
                <w:sz w:val="24"/>
                <w:szCs w:val="24"/>
              </w:rPr>
              <w:t xml:space="preserve"> </w:t>
            </w:r>
            <w:proofErr w:type="spellStart"/>
            <w:r w:rsidRPr="009067B9">
              <w:rPr>
                <w:sz w:val="24"/>
                <w:szCs w:val="24"/>
              </w:rPr>
              <w:t>dịch</w:t>
            </w:r>
            <w:proofErr w:type="spellEnd"/>
            <w:r w:rsidRPr="009067B9">
              <w:rPr>
                <w:sz w:val="24"/>
                <w:szCs w:val="24"/>
              </w:rPr>
              <w:t xml:space="preserve"> </w:t>
            </w:r>
            <w:proofErr w:type="spellStart"/>
            <w:r w:rsidRPr="009067B9">
              <w:rPr>
                <w:sz w:val="24"/>
                <w:szCs w:val="24"/>
              </w:rPr>
              <w:t>tiếp</w:t>
            </w:r>
            <w:proofErr w:type="spellEnd"/>
            <w:r w:rsidRPr="009067B9">
              <w:rPr>
                <w:sz w:val="24"/>
                <w:szCs w:val="24"/>
              </w:rPr>
              <w:t xml:space="preserve"> </w:t>
            </w:r>
            <w:proofErr w:type="spellStart"/>
            <w:r w:rsidRPr="009067B9">
              <w:rPr>
                <w:sz w:val="24"/>
                <w:szCs w:val="24"/>
              </w:rPr>
              <w:t>theo.</w:t>
            </w:r>
            <w:proofErr w:type="spellEnd"/>
          </w:p>
          <w:p w14:paraId="3458E01E" w14:textId="77777777" w:rsidR="009067B9" w:rsidRDefault="009067B9" w:rsidP="009067B9">
            <w:pPr>
              <w:spacing w:after="50" w:line="252" w:lineRule="auto"/>
              <w:rPr>
                <w:sz w:val="24"/>
                <w:szCs w:val="24"/>
                <w:lang w:val="vi-VN"/>
              </w:rPr>
            </w:pPr>
            <w:r w:rsidRPr="009067B9">
              <w:rPr>
                <w:sz w:val="24"/>
                <w:szCs w:val="24"/>
              </w:rPr>
              <w:t xml:space="preserve">Như </w:t>
            </w:r>
            <w:proofErr w:type="spellStart"/>
            <w:r w:rsidRPr="009067B9">
              <w:rPr>
                <w:sz w:val="24"/>
                <w:szCs w:val="24"/>
              </w:rPr>
              <w:t>vậy</w:t>
            </w:r>
            <w:proofErr w:type="spellEnd"/>
            <w:r w:rsidRPr="009067B9">
              <w:rPr>
                <w:sz w:val="24"/>
                <w:szCs w:val="24"/>
              </w:rPr>
              <w:t xml:space="preserve">, </w:t>
            </w:r>
            <w:proofErr w:type="spellStart"/>
            <w:r w:rsidRPr="009067B9">
              <w:rPr>
                <w:sz w:val="24"/>
                <w:szCs w:val="24"/>
              </w:rPr>
              <w:t>quy</w:t>
            </w:r>
            <w:proofErr w:type="spellEnd"/>
            <w:r w:rsidRPr="009067B9">
              <w:rPr>
                <w:sz w:val="24"/>
                <w:szCs w:val="24"/>
              </w:rPr>
              <w:t xml:space="preserve"> </w:t>
            </w:r>
            <w:proofErr w:type="spellStart"/>
            <w:r w:rsidRPr="009067B9">
              <w:rPr>
                <w:sz w:val="24"/>
                <w:szCs w:val="24"/>
              </w:rPr>
              <w:t>trình</w:t>
            </w:r>
            <w:proofErr w:type="spellEnd"/>
            <w:r w:rsidRPr="009067B9">
              <w:rPr>
                <w:sz w:val="24"/>
                <w:szCs w:val="24"/>
              </w:rPr>
              <w:t xml:space="preserve"> </w:t>
            </w:r>
            <w:proofErr w:type="spellStart"/>
            <w:r w:rsidRPr="009067B9">
              <w:rPr>
                <w:sz w:val="24"/>
                <w:szCs w:val="24"/>
              </w:rPr>
              <w:t>này</w:t>
            </w:r>
            <w:proofErr w:type="spellEnd"/>
            <w:r w:rsidRPr="009067B9">
              <w:rPr>
                <w:sz w:val="24"/>
                <w:szCs w:val="24"/>
              </w:rPr>
              <w:t xml:space="preserve"> </w:t>
            </w:r>
            <w:proofErr w:type="spellStart"/>
            <w:r w:rsidRPr="009067B9">
              <w:rPr>
                <w:sz w:val="24"/>
                <w:szCs w:val="24"/>
              </w:rPr>
              <w:t>không</w:t>
            </w:r>
            <w:proofErr w:type="spellEnd"/>
            <w:r w:rsidRPr="009067B9">
              <w:rPr>
                <w:sz w:val="24"/>
                <w:szCs w:val="24"/>
              </w:rPr>
              <w:t xml:space="preserve"> </w:t>
            </w:r>
            <w:proofErr w:type="spellStart"/>
            <w:r w:rsidRPr="009067B9">
              <w:rPr>
                <w:sz w:val="24"/>
                <w:szCs w:val="24"/>
              </w:rPr>
              <w:t>chỉ</w:t>
            </w:r>
            <w:proofErr w:type="spellEnd"/>
            <w:r w:rsidRPr="009067B9">
              <w:rPr>
                <w:sz w:val="24"/>
                <w:szCs w:val="24"/>
              </w:rPr>
              <w:t xml:space="preserve"> </w:t>
            </w:r>
            <w:proofErr w:type="spellStart"/>
            <w:r w:rsidRPr="009067B9">
              <w:rPr>
                <w:sz w:val="24"/>
                <w:szCs w:val="24"/>
              </w:rPr>
              <w:t>nhằm</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số</w:t>
            </w:r>
            <w:proofErr w:type="spellEnd"/>
            <w:r w:rsidRPr="009067B9">
              <w:rPr>
                <w:sz w:val="24"/>
                <w:szCs w:val="24"/>
              </w:rPr>
              <w:t xml:space="preserve"> </w:t>
            </w:r>
            <w:proofErr w:type="spellStart"/>
            <w:r w:rsidRPr="009067B9">
              <w:rPr>
                <w:sz w:val="24"/>
                <w:szCs w:val="24"/>
              </w:rPr>
              <w:t>tiền</w:t>
            </w:r>
            <w:proofErr w:type="spellEnd"/>
            <w:r w:rsidRPr="009067B9">
              <w:rPr>
                <w:sz w:val="24"/>
                <w:szCs w:val="24"/>
              </w:rPr>
              <w:t xml:space="preserve"> </w:t>
            </w:r>
            <w:proofErr w:type="spellStart"/>
            <w:r w:rsidRPr="009067B9">
              <w:rPr>
                <w:sz w:val="24"/>
                <w:szCs w:val="24"/>
              </w:rPr>
              <w:t>phải</w:t>
            </w:r>
            <w:proofErr w:type="spellEnd"/>
            <w:r w:rsidRPr="009067B9">
              <w:rPr>
                <w:sz w:val="24"/>
                <w:szCs w:val="24"/>
              </w:rPr>
              <w:t xml:space="preserve"> </w:t>
            </w:r>
            <w:proofErr w:type="spellStart"/>
            <w:r w:rsidRPr="009067B9">
              <w:rPr>
                <w:sz w:val="24"/>
                <w:szCs w:val="24"/>
              </w:rPr>
              <w:t>nộp</w:t>
            </w:r>
            <w:proofErr w:type="spellEnd"/>
            <w:r w:rsidRPr="009067B9">
              <w:rPr>
                <w:sz w:val="24"/>
                <w:szCs w:val="24"/>
              </w:rPr>
              <w:t xml:space="preserve"> </w:t>
            </w:r>
            <w:proofErr w:type="spellStart"/>
            <w:r w:rsidRPr="009067B9">
              <w:rPr>
                <w:sz w:val="24"/>
                <w:szCs w:val="24"/>
              </w:rPr>
              <w:t>mà</w:t>
            </w:r>
            <w:proofErr w:type="spellEnd"/>
            <w:r w:rsidRPr="009067B9">
              <w:rPr>
                <w:sz w:val="24"/>
                <w:szCs w:val="24"/>
              </w:rPr>
              <w:t xml:space="preserve"> </w:t>
            </w:r>
            <w:proofErr w:type="spellStart"/>
            <w:r w:rsidRPr="009067B9">
              <w:rPr>
                <w:sz w:val="24"/>
                <w:szCs w:val="24"/>
              </w:rPr>
              <w:t>còn</w:t>
            </w:r>
            <w:proofErr w:type="spellEnd"/>
            <w:r w:rsidRPr="009067B9">
              <w:rPr>
                <w:sz w:val="24"/>
                <w:szCs w:val="24"/>
              </w:rPr>
              <w:t xml:space="preserve"> </w:t>
            </w:r>
            <w:proofErr w:type="spellStart"/>
            <w:r w:rsidRPr="009067B9">
              <w:rPr>
                <w:sz w:val="24"/>
                <w:szCs w:val="24"/>
              </w:rPr>
              <w:t>thiết</w:t>
            </w:r>
            <w:proofErr w:type="spellEnd"/>
            <w:r w:rsidRPr="009067B9">
              <w:rPr>
                <w:sz w:val="24"/>
                <w:szCs w:val="24"/>
              </w:rPr>
              <w:t xml:space="preserve"> </w:t>
            </w:r>
            <w:proofErr w:type="spellStart"/>
            <w:r w:rsidRPr="009067B9">
              <w:rPr>
                <w:sz w:val="24"/>
                <w:szCs w:val="24"/>
              </w:rPr>
              <w:t>lập</w:t>
            </w:r>
            <w:proofErr w:type="spellEnd"/>
            <w:r w:rsidRPr="009067B9">
              <w:rPr>
                <w:sz w:val="24"/>
                <w:szCs w:val="24"/>
              </w:rPr>
              <w:t xml:space="preserve"> </w:t>
            </w:r>
            <w:proofErr w:type="spellStart"/>
            <w:r w:rsidRPr="009067B9">
              <w:rPr>
                <w:sz w:val="24"/>
                <w:szCs w:val="24"/>
              </w:rPr>
              <w:t>một</w:t>
            </w:r>
            <w:proofErr w:type="spellEnd"/>
            <w:r w:rsidRPr="009067B9">
              <w:rPr>
                <w:sz w:val="24"/>
                <w:szCs w:val="24"/>
              </w:rPr>
              <w:t xml:space="preserve"> </w:t>
            </w:r>
            <w:proofErr w:type="spellStart"/>
            <w:r w:rsidRPr="009067B9">
              <w:rPr>
                <w:sz w:val="24"/>
                <w:szCs w:val="24"/>
              </w:rPr>
              <w:t>chuỗi</w:t>
            </w:r>
            <w:proofErr w:type="spellEnd"/>
            <w:r w:rsidRPr="009067B9">
              <w:rPr>
                <w:sz w:val="24"/>
                <w:szCs w:val="24"/>
              </w:rPr>
              <w:t xml:space="preserve"> </w:t>
            </w:r>
            <w:proofErr w:type="spellStart"/>
            <w:r w:rsidRPr="009067B9">
              <w:rPr>
                <w:sz w:val="24"/>
                <w:szCs w:val="24"/>
              </w:rPr>
              <w:t>kiểm</w:t>
            </w:r>
            <w:proofErr w:type="spellEnd"/>
            <w:r w:rsidRPr="009067B9">
              <w:rPr>
                <w:sz w:val="24"/>
                <w:szCs w:val="24"/>
              </w:rPr>
              <w:t xml:space="preserve"> </w:t>
            </w:r>
            <w:proofErr w:type="spellStart"/>
            <w:r w:rsidRPr="009067B9">
              <w:rPr>
                <w:sz w:val="24"/>
                <w:szCs w:val="24"/>
              </w:rPr>
              <w:t>soát</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trách</w:t>
            </w:r>
            <w:proofErr w:type="spellEnd"/>
            <w:r w:rsidRPr="009067B9">
              <w:rPr>
                <w:sz w:val="24"/>
                <w:szCs w:val="24"/>
              </w:rPr>
              <w:t xml:space="preserve"> </w:t>
            </w:r>
            <w:proofErr w:type="spellStart"/>
            <w:r w:rsidRPr="009067B9">
              <w:rPr>
                <w:sz w:val="24"/>
                <w:szCs w:val="24"/>
              </w:rPr>
              <w:t>nhiệm</w:t>
            </w:r>
            <w:proofErr w:type="spellEnd"/>
            <w:r w:rsidRPr="009067B9">
              <w:rPr>
                <w:sz w:val="24"/>
                <w:szCs w:val="24"/>
              </w:rPr>
              <w:t xml:space="preserve"> </w:t>
            </w:r>
            <w:proofErr w:type="spellStart"/>
            <w:r w:rsidRPr="009067B9">
              <w:rPr>
                <w:sz w:val="24"/>
                <w:szCs w:val="24"/>
              </w:rPr>
              <w:t>giữa</w:t>
            </w:r>
            <w:proofErr w:type="spellEnd"/>
            <w:r w:rsidRPr="009067B9">
              <w:rPr>
                <w:sz w:val="24"/>
                <w:szCs w:val="24"/>
              </w:rPr>
              <w:t xml:space="preserve"> </w:t>
            </w:r>
            <w:proofErr w:type="spellStart"/>
            <w:r w:rsidRPr="009067B9">
              <w:rPr>
                <w:sz w:val="24"/>
                <w:szCs w:val="24"/>
              </w:rPr>
              <w:t>các</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quan</w:t>
            </w:r>
            <w:proofErr w:type="spellEnd"/>
            <w:r w:rsidRPr="009067B9">
              <w:rPr>
                <w:sz w:val="24"/>
                <w:szCs w:val="24"/>
              </w:rPr>
              <w:t xml:space="preserve">, </w:t>
            </w:r>
            <w:proofErr w:type="spellStart"/>
            <w:r w:rsidRPr="009067B9">
              <w:rPr>
                <w:sz w:val="24"/>
                <w:szCs w:val="24"/>
              </w:rPr>
              <w:t>bảo</w:t>
            </w:r>
            <w:proofErr w:type="spellEnd"/>
            <w:r w:rsidRPr="009067B9">
              <w:rPr>
                <w:sz w:val="24"/>
                <w:szCs w:val="24"/>
              </w:rPr>
              <w:t xml:space="preserve"> </w:t>
            </w:r>
            <w:proofErr w:type="spellStart"/>
            <w:r w:rsidRPr="009067B9">
              <w:rPr>
                <w:sz w:val="24"/>
                <w:szCs w:val="24"/>
              </w:rPr>
              <w:t>đảm</w:t>
            </w:r>
            <w:proofErr w:type="spellEnd"/>
            <w:r w:rsidRPr="009067B9">
              <w:rPr>
                <w:sz w:val="24"/>
                <w:szCs w:val="24"/>
              </w:rPr>
              <w:t xml:space="preserve"> </w:t>
            </w:r>
            <w:proofErr w:type="spellStart"/>
            <w:r w:rsidRPr="009067B9">
              <w:rPr>
                <w:sz w:val="24"/>
                <w:szCs w:val="24"/>
              </w:rPr>
              <w:t>số</w:t>
            </w:r>
            <w:proofErr w:type="spellEnd"/>
            <w:r w:rsidRPr="009067B9">
              <w:rPr>
                <w:sz w:val="24"/>
                <w:szCs w:val="24"/>
              </w:rPr>
              <w:t xml:space="preserve"> </w:t>
            </w:r>
            <w:proofErr w:type="spellStart"/>
            <w:r w:rsidRPr="009067B9">
              <w:rPr>
                <w:sz w:val="24"/>
                <w:szCs w:val="24"/>
              </w:rPr>
              <w:t>tiền</w:t>
            </w:r>
            <w:proofErr w:type="spellEnd"/>
            <w:r w:rsidRPr="009067B9">
              <w:rPr>
                <w:sz w:val="24"/>
                <w:szCs w:val="24"/>
              </w:rPr>
              <w:t xml:space="preserve"> </w:t>
            </w:r>
            <w:proofErr w:type="spellStart"/>
            <w:r w:rsidRPr="009067B9">
              <w:rPr>
                <w:sz w:val="24"/>
                <w:szCs w:val="24"/>
              </w:rPr>
              <w:t>cuối</w:t>
            </w:r>
            <w:proofErr w:type="spellEnd"/>
            <w:r w:rsidRPr="009067B9">
              <w:rPr>
                <w:sz w:val="24"/>
                <w:szCs w:val="24"/>
              </w:rPr>
              <w:t xml:space="preserve"> </w:t>
            </w:r>
            <w:proofErr w:type="spellStart"/>
            <w:r w:rsidRPr="009067B9">
              <w:rPr>
                <w:sz w:val="24"/>
                <w:szCs w:val="24"/>
              </w:rPr>
              <w:t>cùng</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định</w:t>
            </w:r>
            <w:proofErr w:type="spellEnd"/>
            <w:r w:rsidRPr="009067B9">
              <w:rPr>
                <w:sz w:val="24"/>
                <w:szCs w:val="24"/>
              </w:rPr>
              <w:t xml:space="preserve"> </w:t>
            </w:r>
            <w:proofErr w:type="spellStart"/>
            <w:r w:rsidRPr="009067B9">
              <w:rPr>
                <w:sz w:val="24"/>
                <w:szCs w:val="24"/>
              </w:rPr>
              <w:t>trên</w:t>
            </w:r>
            <w:proofErr w:type="spellEnd"/>
            <w:r w:rsidRPr="009067B9">
              <w:rPr>
                <w:sz w:val="24"/>
                <w:szCs w:val="24"/>
              </w:rPr>
              <w:t xml:space="preserve"> </w:t>
            </w:r>
            <w:proofErr w:type="spellStart"/>
            <w:r w:rsidRPr="009067B9">
              <w:rPr>
                <w:sz w:val="24"/>
                <w:szCs w:val="24"/>
              </w:rPr>
              <w:t>cơ</w:t>
            </w:r>
            <w:proofErr w:type="spellEnd"/>
            <w:r w:rsidRPr="009067B9">
              <w:rPr>
                <w:sz w:val="24"/>
                <w:szCs w:val="24"/>
              </w:rPr>
              <w:t xml:space="preserve"> </w:t>
            </w:r>
            <w:proofErr w:type="spellStart"/>
            <w:r w:rsidRPr="009067B9">
              <w:rPr>
                <w:sz w:val="24"/>
                <w:szCs w:val="24"/>
              </w:rPr>
              <w:t>sở</w:t>
            </w:r>
            <w:proofErr w:type="spellEnd"/>
            <w:r w:rsidRPr="009067B9">
              <w:rPr>
                <w:sz w:val="24"/>
                <w:szCs w:val="24"/>
              </w:rPr>
              <w:t xml:space="preserve"> </w:t>
            </w:r>
            <w:proofErr w:type="spellStart"/>
            <w:r w:rsidRPr="009067B9">
              <w:rPr>
                <w:sz w:val="24"/>
                <w:szCs w:val="24"/>
              </w:rPr>
              <w:t>dữ</w:t>
            </w:r>
            <w:proofErr w:type="spellEnd"/>
            <w:r w:rsidRPr="009067B9">
              <w:rPr>
                <w:sz w:val="24"/>
                <w:szCs w:val="24"/>
              </w:rPr>
              <w:t xml:space="preserve"> </w:t>
            </w:r>
            <w:proofErr w:type="spellStart"/>
            <w:r w:rsidRPr="009067B9">
              <w:rPr>
                <w:sz w:val="24"/>
                <w:szCs w:val="24"/>
              </w:rPr>
              <w:t>liệu</w:t>
            </w:r>
            <w:proofErr w:type="spellEnd"/>
            <w:r w:rsidRPr="009067B9">
              <w:rPr>
                <w:sz w:val="24"/>
                <w:szCs w:val="24"/>
              </w:rPr>
              <w:t xml:space="preserve"> </w:t>
            </w:r>
            <w:proofErr w:type="spellStart"/>
            <w:r w:rsidRPr="009067B9">
              <w:rPr>
                <w:sz w:val="24"/>
                <w:szCs w:val="24"/>
              </w:rPr>
              <w:t>đã</w:t>
            </w:r>
            <w:proofErr w:type="spellEnd"/>
            <w:r w:rsidRPr="009067B9">
              <w:rPr>
                <w:sz w:val="24"/>
                <w:szCs w:val="24"/>
              </w:rPr>
              <w:t xml:space="preserve"> </w:t>
            </w:r>
            <w:proofErr w:type="spellStart"/>
            <w:r w:rsidRPr="009067B9">
              <w:rPr>
                <w:sz w:val="24"/>
                <w:szCs w:val="24"/>
              </w:rPr>
              <w:t>được</w:t>
            </w:r>
            <w:proofErr w:type="spellEnd"/>
            <w:r w:rsidRPr="009067B9">
              <w:rPr>
                <w:sz w:val="24"/>
                <w:szCs w:val="24"/>
              </w:rPr>
              <w:t xml:space="preserve"> </w:t>
            </w:r>
            <w:proofErr w:type="spellStart"/>
            <w:r w:rsidRPr="009067B9">
              <w:rPr>
                <w:sz w:val="24"/>
                <w:szCs w:val="24"/>
              </w:rPr>
              <w:t>xác</w:t>
            </w:r>
            <w:proofErr w:type="spellEnd"/>
            <w:r w:rsidRPr="009067B9">
              <w:rPr>
                <w:sz w:val="24"/>
                <w:szCs w:val="24"/>
              </w:rPr>
              <w:t xml:space="preserve"> </w:t>
            </w:r>
            <w:proofErr w:type="spellStart"/>
            <w:r w:rsidRPr="009067B9">
              <w:rPr>
                <w:sz w:val="24"/>
                <w:szCs w:val="24"/>
              </w:rPr>
              <w:t>nhận</w:t>
            </w:r>
            <w:proofErr w:type="spellEnd"/>
            <w:r w:rsidRPr="009067B9">
              <w:rPr>
                <w:sz w:val="24"/>
                <w:szCs w:val="24"/>
              </w:rPr>
              <w:t xml:space="preserve">, </w:t>
            </w:r>
            <w:proofErr w:type="spellStart"/>
            <w:r w:rsidRPr="009067B9">
              <w:rPr>
                <w:sz w:val="24"/>
                <w:szCs w:val="24"/>
              </w:rPr>
              <w:t>có</w:t>
            </w:r>
            <w:proofErr w:type="spellEnd"/>
            <w:r w:rsidRPr="009067B9">
              <w:rPr>
                <w:sz w:val="24"/>
                <w:szCs w:val="24"/>
              </w:rPr>
              <w:t xml:space="preserve"> </w:t>
            </w:r>
            <w:proofErr w:type="spellStart"/>
            <w:r w:rsidRPr="009067B9">
              <w:rPr>
                <w:sz w:val="24"/>
                <w:szCs w:val="24"/>
              </w:rPr>
              <w:t>thể</w:t>
            </w:r>
            <w:proofErr w:type="spellEnd"/>
            <w:r w:rsidRPr="009067B9">
              <w:rPr>
                <w:sz w:val="24"/>
                <w:szCs w:val="24"/>
              </w:rPr>
              <w:t xml:space="preserve"> </w:t>
            </w:r>
            <w:proofErr w:type="spellStart"/>
            <w:r w:rsidRPr="009067B9">
              <w:rPr>
                <w:sz w:val="24"/>
                <w:szCs w:val="24"/>
              </w:rPr>
              <w:t>kiểm</w:t>
            </w:r>
            <w:proofErr w:type="spellEnd"/>
            <w:r w:rsidRPr="009067B9">
              <w:rPr>
                <w:sz w:val="24"/>
                <w:szCs w:val="24"/>
              </w:rPr>
              <w:t xml:space="preserve"> </w:t>
            </w:r>
            <w:proofErr w:type="spellStart"/>
            <w:r w:rsidRPr="009067B9">
              <w:rPr>
                <w:sz w:val="24"/>
                <w:szCs w:val="24"/>
              </w:rPr>
              <w:t>chứng</w:t>
            </w:r>
            <w:proofErr w:type="spellEnd"/>
            <w:r w:rsidRPr="009067B9">
              <w:rPr>
                <w:sz w:val="24"/>
                <w:szCs w:val="24"/>
              </w:rPr>
              <w:t xml:space="preserve"> </w:t>
            </w:r>
            <w:proofErr w:type="spellStart"/>
            <w:r w:rsidRPr="009067B9">
              <w:rPr>
                <w:sz w:val="24"/>
                <w:szCs w:val="24"/>
              </w:rPr>
              <w:t>và</w:t>
            </w:r>
            <w:proofErr w:type="spellEnd"/>
            <w:r w:rsidRPr="009067B9">
              <w:rPr>
                <w:sz w:val="24"/>
                <w:szCs w:val="24"/>
              </w:rPr>
              <w:t xml:space="preserve"> </w:t>
            </w:r>
            <w:proofErr w:type="spellStart"/>
            <w:r w:rsidRPr="009067B9">
              <w:rPr>
                <w:sz w:val="24"/>
                <w:szCs w:val="24"/>
              </w:rPr>
              <w:t>không</w:t>
            </w:r>
            <w:proofErr w:type="spellEnd"/>
            <w:r w:rsidRPr="009067B9">
              <w:rPr>
                <w:sz w:val="24"/>
                <w:szCs w:val="24"/>
              </w:rPr>
              <w:t xml:space="preserve"> </w:t>
            </w:r>
            <w:proofErr w:type="spellStart"/>
            <w:r w:rsidRPr="009067B9">
              <w:rPr>
                <w:sz w:val="24"/>
                <w:szCs w:val="24"/>
              </w:rPr>
              <w:t>trùng</w:t>
            </w:r>
            <w:proofErr w:type="spellEnd"/>
            <w:r w:rsidRPr="009067B9">
              <w:rPr>
                <w:sz w:val="24"/>
                <w:szCs w:val="24"/>
              </w:rPr>
              <w:t xml:space="preserve"> </w:t>
            </w:r>
            <w:proofErr w:type="spellStart"/>
            <w:r w:rsidRPr="009067B9">
              <w:rPr>
                <w:sz w:val="24"/>
                <w:szCs w:val="24"/>
              </w:rPr>
              <w:t>với</w:t>
            </w:r>
            <w:proofErr w:type="spellEnd"/>
            <w:r w:rsidRPr="009067B9">
              <w:rPr>
                <w:sz w:val="24"/>
                <w:szCs w:val="24"/>
              </w:rPr>
              <w:t xml:space="preserve"> </w:t>
            </w:r>
            <w:proofErr w:type="spellStart"/>
            <w:r w:rsidRPr="009067B9">
              <w:rPr>
                <w:sz w:val="24"/>
                <w:szCs w:val="24"/>
              </w:rPr>
              <w:t>nghĩa</w:t>
            </w:r>
            <w:proofErr w:type="spellEnd"/>
            <w:r w:rsidRPr="009067B9">
              <w:rPr>
                <w:sz w:val="24"/>
                <w:szCs w:val="24"/>
              </w:rPr>
              <w:t xml:space="preserve"> </w:t>
            </w:r>
            <w:proofErr w:type="spellStart"/>
            <w:r w:rsidRPr="009067B9">
              <w:rPr>
                <w:sz w:val="24"/>
                <w:szCs w:val="24"/>
              </w:rPr>
              <w:t>vụ</w:t>
            </w:r>
            <w:proofErr w:type="spellEnd"/>
            <w:r w:rsidRPr="009067B9">
              <w:rPr>
                <w:sz w:val="24"/>
                <w:szCs w:val="24"/>
              </w:rPr>
              <w:t xml:space="preserve"> </w:t>
            </w:r>
            <w:proofErr w:type="spellStart"/>
            <w:r w:rsidRPr="009067B9">
              <w:rPr>
                <w:sz w:val="24"/>
                <w:szCs w:val="24"/>
              </w:rPr>
              <w:t>đã</w:t>
            </w:r>
            <w:proofErr w:type="spellEnd"/>
            <w:r w:rsidRPr="009067B9">
              <w:rPr>
                <w:sz w:val="24"/>
                <w:szCs w:val="24"/>
              </w:rPr>
              <w:t xml:space="preserve"> </w:t>
            </w:r>
            <w:proofErr w:type="spellStart"/>
            <w:r w:rsidRPr="009067B9">
              <w:rPr>
                <w:sz w:val="24"/>
                <w:szCs w:val="24"/>
              </w:rPr>
              <w:t>thực</w:t>
            </w:r>
            <w:proofErr w:type="spellEnd"/>
            <w:r w:rsidRPr="009067B9">
              <w:rPr>
                <w:sz w:val="24"/>
                <w:szCs w:val="24"/>
              </w:rPr>
              <w:t xml:space="preserve"> </w:t>
            </w:r>
            <w:proofErr w:type="spellStart"/>
            <w:r w:rsidRPr="009067B9">
              <w:rPr>
                <w:sz w:val="24"/>
                <w:szCs w:val="24"/>
              </w:rPr>
              <w:t>hiện</w:t>
            </w:r>
            <w:proofErr w:type="spellEnd"/>
            <w:r w:rsidRPr="009067B9">
              <w:rPr>
                <w:sz w:val="24"/>
                <w:szCs w:val="24"/>
              </w:rPr>
              <w:t xml:space="preserve"> </w:t>
            </w:r>
            <w:proofErr w:type="spellStart"/>
            <w:r w:rsidRPr="009067B9">
              <w:rPr>
                <w:sz w:val="24"/>
                <w:szCs w:val="24"/>
              </w:rPr>
              <w:t>trước</w:t>
            </w:r>
            <w:proofErr w:type="spellEnd"/>
            <w:r w:rsidRPr="009067B9">
              <w:rPr>
                <w:sz w:val="24"/>
                <w:szCs w:val="24"/>
              </w:rPr>
              <w:t xml:space="preserve"> </w:t>
            </w:r>
            <w:proofErr w:type="spellStart"/>
            <w:r w:rsidRPr="009067B9">
              <w:rPr>
                <w:sz w:val="24"/>
                <w:szCs w:val="24"/>
              </w:rPr>
              <w:t>đó</w:t>
            </w:r>
            <w:proofErr w:type="spellEnd"/>
            <w:r w:rsidRPr="009067B9">
              <w:rPr>
                <w:sz w:val="24"/>
                <w:szCs w:val="24"/>
              </w:rPr>
              <w:t>.</w:t>
            </w:r>
          </w:p>
          <w:p w14:paraId="56D408B1" w14:textId="77777777" w:rsidR="009067B9" w:rsidRDefault="009067B9" w:rsidP="009067B9">
            <w:pPr>
              <w:spacing w:after="50" w:line="252" w:lineRule="auto"/>
              <w:rPr>
                <w:sz w:val="24"/>
                <w:szCs w:val="24"/>
                <w:lang w:val="vi-VN"/>
              </w:rPr>
            </w:pPr>
          </w:p>
          <w:p w14:paraId="1742A17E" w14:textId="77777777" w:rsidR="009067B9" w:rsidRDefault="009067B9" w:rsidP="009067B9">
            <w:pPr>
              <w:spacing w:after="50" w:line="252" w:lineRule="auto"/>
              <w:rPr>
                <w:sz w:val="24"/>
                <w:szCs w:val="24"/>
                <w:lang w:val="vi-VN"/>
              </w:rPr>
            </w:pPr>
            <w:r>
              <w:rPr>
                <w:sz w:val="24"/>
                <w:szCs w:val="24"/>
                <w:lang w:val="vi-VN"/>
              </w:rPr>
              <w:t>Ví dụ:</w:t>
            </w:r>
          </w:p>
          <w:p w14:paraId="563E4913" w14:textId="77777777" w:rsidR="009067B9" w:rsidRPr="009067B9" w:rsidRDefault="009067B9" w:rsidP="009067B9">
            <w:pPr>
              <w:spacing w:after="50" w:line="252" w:lineRule="auto"/>
              <w:rPr>
                <w:i/>
                <w:iCs/>
                <w:sz w:val="24"/>
                <w:szCs w:val="24"/>
                <w:lang w:val="vi-VN"/>
              </w:rPr>
            </w:pPr>
            <w:r w:rsidRPr="009067B9">
              <w:rPr>
                <w:i/>
                <w:iCs/>
                <w:sz w:val="24"/>
                <w:szCs w:val="24"/>
                <w:lang w:val="vi-VN"/>
              </w:rPr>
              <w:lastRenderedPageBreak/>
              <w:t>Một dự án TOD được điều chỉnh quy hoạch làm tăng diện tích sàn xây dựng và đồng thời được chấp thuận quyền kết nối trực tiếp với nhà ga. Khi giải quyết thủ tục điều chỉnh quy hoạch và dự án, cơ quan chuyên ngành xác định các sự kiện có thể làm phát sinh nghĩa vụ theo Điều 5 và Điều 8.</w:t>
            </w:r>
          </w:p>
          <w:p w14:paraId="2E864B00" w14:textId="77777777" w:rsidR="009067B9" w:rsidRPr="009067B9" w:rsidRDefault="009067B9" w:rsidP="009067B9">
            <w:pPr>
              <w:spacing w:after="50" w:line="252" w:lineRule="auto"/>
              <w:rPr>
                <w:i/>
                <w:iCs/>
                <w:sz w:val="24"/>
                <w:szCs w:val="24"/>
                <w:lang w:val="vi-VN"/>
              </w:rPr>
            </w:pPr>
            <w:r w:rsidRPr="009067B9">
              <w:rPr>
                <w:i/>
                <w:iCs/>
                <w:sz w:val="24"/>
                <w:szCs w:val="24"/>
                <w:lang w:val="vi-VN"/>
              </w:rPr>
              <w:t>Các dữ liệu về diện tích đất, FAR cơ sở, FAR điều chỉnh và diện tích sàn tăng thêm được cơ quan quản lý quy hoạch xác nhận; thông tin về quyền kết nối và phạm vi kết nối được cơ quan có thẩm quyền về giao thông xác nhận; các nghĩa vụ tài chính đã thực hiện liên quan đến dự án được đối chiếu từ hồ sơ tài chính.</w:t>
            </w:r>
          </w:p>
          <w:p w14:paraId="70F80475" w14:textId="77777777" w:rsidR="009067B9" w:rsidRPr="009067B9" w:rsidRDefault="009067B9" w:rsidP="009067B9">
            <w:pPr>
              <w:spacing w:after="50" w:line="252" w:lineRule="auto"/>
              <w:rPr>
                <w:i/>
                <w:iCs/>
                <w:sz w:val="24"/>
                <w:szCs w:val="24"/>
                <w:lang w:val="vi-VN"/>
              </w:rPr>
            </w:pPr>
            <w:r w:rsidRPr="009067B9">
              <w:rPr>
                <w:i/>
                <w:iCs/>
                <w:sz w:val="24"/>
                <w:szCs w:val="24"/>
                <w:lang w:val="vi-VN"/>
              </w:rPr>
              <w:t>Cơ quan chủ trì tài chính sử dụng các dữ liệu đã xác nhận để tính riêng khoản thu theo Điều 5 và phí kết nối theo Điều 8, sau đó thực hiện kiểm tra không trùng thu theo Điều 10. Sau khi xác định số tiền cuối cùng, cơ quan có thẩm quyền ban hành thông báo nghĩa vụ. Khi chủ đầu tư hoàn thành việc nộp tiền, kết quả được cập nhật vào cơ sở dữ liệu TOD để làm căn cứ đối chiếu nếu dự án tiếp tục phát sinh giao dịch hoặc quyền phát triển mới.</w:t>
            </w:r>
          </w:p>
          <w:p w14:paraId="45ACA8EE" w14:textId="75CFE4F3" w:rsidR="009067B9" w:rsidRPr="009067B9" w:rsidRDefault="009067B9" w:rsidP="009067B9">
            <w:pPr>
              <w:spacing w:after="50" w:line="252" w:lineRule="auto"/>
              <w:rPr>
                <w:sz w:val="24"/>
                <w:szCs w:val="24"/>
                <w:lang w:val="vi-VN"/>
              </w:rPr>
            </w:pPr>
            <w:r w:rsidRPr="009067B9">
              <w:rPr>
                <w:i/>
                <w:iCs/>
                <w:sz w:val="24"/>
                <w:szCs w:val="24"/>
                <w:lang w:val="vi-VN"/>
              </w:rPr>
              <w:t>Ví dụ này minh họa nguyên tắc “một lần xác nhận dữ liệu – một quy trình tính toán – một kết quả nghĩa vụ – một cơ sở dữ liệu theo dõi”, qua đó hạn chế việc yêu cầu chủ đầu tư cung cấp lại cùng một thông tin và giảm nguy cơ trùng thu.</w:t>
            </w:r>
          </w:p>
        </w:tc>
      </w:tr>
      <w:tr w:rsidR="009067B9" w:rsidRPr="00435695" w14:paraId="3D407658" w14:textId="77777777" w:rsidTr="00263A70">
        <w:trPr>
          <w:jc w:val="center"/>
        </w:trPr>
        <w:tc>
          <w:tcPr>
            <w:tcW w:w="2639" w:type="dxa"/>
            <w:tcMar>
              <w:top w:w="70" w:type="dxa"/>
              <w:left w:w="80" w:type="dxa"/>
              <w:bottom w:w="70" w:type="dxa"/>
              <w:right w:w="80" w:type="dxa"/>
            </w:tcMar>
          </w:tcPr>
          <w:p w14:paraId="31BD709B" w14:textId="45D8E0B3"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4B95B96F" w14:textId="77777777" w:rsidR="009067B9" w:rsidRPr="00435695" w:rsidRDefault="009067B9" w:rsidP="00394849">
            <w:pPr>
              <w:spacing w:after="50" w:line="252" w:lineRule="auto"/>
              <w:rPr>
                <w:sz w:val="24"/>
                <w:szCs w:val="24"/>
              </w:rPr>
            </w:pPr>
            <w:r w:rsidRPr="00435695">
              <w:rPr>
                <w:sz w:val="24"/>
                <w:szCs w:val="24"/>
              </w:rPr>
              <w:t>a) Xác định phát sinh nghĩa vụ: Cơ quan giải quyết thủ tục chuyên ngành xác định đối tượng, sự kiện và khoản thu, phí có thể áp dụng; trường hợp chịu nhiều khoản thu thì mỗi khoản thu được xác định trên cơ sở căn cứ riêng để kiểm tra và đảm bảo không trùng thu.</w:t>
            </w:r>
          </w:p>
        </w:tc>
        <w:tc>
          <w:tcPr>
            <w:tcW w:w="3420" w:type="dxa"/>
            <w:vMerge/>
            <w:tcMar>
              <w:top w:w="70" w:type="dxa"/>
              <w:left w:w="80" w:type="dxa"/>
              <w:bottom w:w="70" w:type="dxa"/>
              <w:right w:w="80" w:type="dxa"/>
            </w:tcMar>
          </w:tcPr>
          <w:p w14:paraId="49F7A9F8" w14:textId="3FD19527" w:rsidR="009067B9" w:rsidRPr="00435695" w:rsidRDefault="009067B9" w:rsidP="00394849">
            <w:pPr>
              <w:spacing w:after="50" w:line="252" w:lineRule="auto"/>
              <w:rPr>
                <w:sz w:val="24"/>
                <w:szCs w:val="24"/>
              </w:rPr>
            </w:pPr>
          </w:p>
        </w:tc>
      </w:tr>
      <w:tr w:rsidR="009067B9" w:rsidRPr="00435695" w14:paraId="2BF8B9DF" w14:textId="77777777" w:rsidTr="00263A70">
        <w:trPr>
          <w:jc w:val="center"/>
        </w:trPr>
        <w:tc>
          <w:tcPr>
            <w:tcW w:w="2639" w:type="dxa"/>
            <w:tcMar>
              <w:top w:w="70" w:type="dxa"/>
              <w:left w:w="80" w:type="dxa"/>
              <w:bottom w:w="70" w:type="dxa"/>
              <w:right w:w="80" w:type="dxa"/>
            </w:tcMar>
          </w:tcPr>
          <w:p w14:paraId="6D08F358" w14:textId="2C310048"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0B6C6DF5" w14:textId="77777777" w:rsidR="009067B9" w:rsidRPr="00435695" w:rsidRDefault="009067B9" w:rsidP="00394849">
            <w:pPr>
              <w:spacing w:after="50" w:line="252" w:lineRule="auto"/>
              <w:rPr>
                <w:sz w:val="24"/>
                <w:szCs w:val="24"/>
              </w:rPr>
            </w:pPr>
            <w:r w:rsidRPr="00435695">
              <w:rPr>
                <w:sz w:val="24"/>
                <w:szCs w:val="24"/>
              </w:rPr>
              <w:t>b) Lập và chuyển hồ sơ: Hồ sơ, dữ liệu hiện có được chuyển đến cơ quan chủ trì và các cơ quan chuyên ngành phối hợp.</w:t>
            </w:r>
          </w:p>
        </w:tc>
        <w:tc>
          <w:tcPr>
            <w:tcW w:w="3420" w:type="dxa"/>
            <w:vMerge/>
            <w:tcMar>
              <w:top w:w="70" w:type="dxa"/>
              <w:left w:w="80" w:type="dxa"/>
              <w:bottom w:w="70" w:type="dxa"/>
              <w:right w:w="80" w:type="dxa"/>
            </w:tcMar>
          </w:tcPr>
          <w:p w14:paraId="59C31490" w14:textId="5DCB8C45" w:rsidR="009067B9" w:rsidRPr="00435695" w:rsidRDefault="009067B9" w:rsidP="00394849">
            <w:pPr>
              <w:spacing w:after="50" w:line="252" w:lineRule="auto"/>
              <w:rPr>
                <w:sz w:val="24"/>
                <w:szCs w:val="24"/>
              </w:rPr>
            </w:pPr>
          </w:p>
        </w:tc>
      </w:tr>
      <w:tr w:rsidR="009067B9" w:rsidRPr="00435695" w14:paraId="4122188B" w14:textId="77777777" w:rsidTr="00263A70">
        <w:trPr>
          <w:jc w:val="center"/>
        </w:trPr>
        <w:tc>
          <w:tcPr>
            <w:tcW w:w="2639" w:type="dxa"/>
            <w:tcMar>
              <w:top w:w="70" w:type="dxa"/>
              <w:left w:w="80" w:type="dxa"/>
              <w:bottom w:w="70" w:type="dxa"/>
              <w:right w:w="80" w:type="dxa"/>
            </w:tcMar>
          </w:tcPr>
          <w:p w14:paraId="7FFF6684" w14:textId="6EE4880B"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040CD33D" w14:textId="77777777" w:rsidR="009067B9" w:rsidRPr="00435695" w:rsidRDefault="009067B9" w:rsidP="00394849">
            <w:pPr>
              <w:spacing w:after="50" w:line="252" w:lineRule="auto"/>
              <w:rPr>
                <w:sz w:val="24"/>
                <w:szCs w:val="24"/>
              </w:rPr>
            </w:pPr>
            <w:r w:rsidRPr="00435695">
              <w:rPr>
                <w:sz w:val="24"/>
                <w:szCs w:val="24"/>
              </w:rPr>
              <w:t>c) Xác nhận dữ liệu chuyên ngành: Cơ quan có thẩm quyền xác nhận các dữ liệu về quy hoạch, đất đai, giá đất, diện tích, tài sản, hạ tầng, quyền kết nối, quyền khai thác và nghĩa vụ tài chính liên quan; chịu trách nhiệm về dữ liệu thuộc lĩnh vực quản lý.</w:t>
            </w:r>
          </w:p>
        </w:tc>
        <w:tc>
          <w:tcPr>
            <w:tcW w:w="3420" w:type="dxa"/>
            <w:vMerge/>
            <w:tcMar>
              <w:top w:w="70" w:type="dxa"/>
              <w:left w:w="80" w:type="dxa"/>
              <w:bottom w:w="70" w:type="dxa"/>
              <w:right w:w="80" w:type="dxa"/>
            </w:tcMar>
          </w:tcPr>
          <w:p w14:paraId="7B10733E" w14:textId="5C7BC237" w:rsidR="009067B9" w:rsidRPr="00435695" w:rsidRDefault="009067B9" w:rsidP="00394849">
            <w:pPr>
              <w:spacing w:after="50" w:line="252" w:lineRule="auto"/>
              <w:rPr>
                <w:sz w:val="24"/>
                <w:szCs w:val="24"/>
              </w:rPr>
            </w:pPr>
          </w:p>
        </w:tc>
      </w:tr>
      <w:tr w:rsidR="009067B9" w:rsidRPr="00435695" w14:paraId="684BCC88" w14:textId="77777777" w:rsidTr="00263A70">
        <w:trPr>
          <w:jc w:val="center"/>
        </w:trPr>
        <w:tc>
          <w:tcPr>
            <w:tcW w:w="2639" w:type="dxa"/>
            <w:tcMar>
              <w:top w:w="70" w:type="dxa"/>
              <w:left w:w="80" w:type="dxa"/>
              <w:bottom w:w="70" w:type="dxa"/>
              <w:right w:w="80" w:type="dxa"/>
            </w:tcMar>
          </w:tcPr>
          <w:p w14:paraId="5414729F" w14:textId="50440F8C"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2F7E2DB5" w14:textId="77777777" w:rsidR="009067B9" w:rsidRPr="00435695" w:rsidRDefault="009067B9" w:rsidP="00394849">
            <w:pPr>
              <w:spacing w:after="50" w:line="252" w:lineRule="auto"/>
              <w:rPr>
                <w:sz w:val="24"/>
                <w:szCs w:val="24"/>
              </w:rPr>
            </w:pPr>
            <w:r w:rsidRPr="00435695">
              <w:rPr>
                <w:sz w:val="24"/>
                <w:szCs w:val="24"/>
              </w:rPr>
              <w:t>d) Xác định nghĩa vụ sơ bộ: Cơ quan chủ trì tài chính tổng hợp dữ liệu, áp dụng phương pháp, mức thu, hệ số và tỷ lệ theo Nghị quyết và các Phụ lục để xác định số tiền phải nộp sơ bộ. Trường hợp pháp luật chuyên ngành đã quy định phương pháp xác định thì thực hiện theo pháp luật chuyên ngành.</w:t>
            </w:r>
          </w:p>
        </w:tc>
        <w:tc>
          <w:tcPr>
            <w:tcW w:w="3420" w:type="dxa"/>
            <w:vMerge/>
            <w:tcMar>
              <w:top w:w="70" w:type="dxa"/>
              <w:left w:w="80" w:type="dxa"/>
              <w:bottom w:w="70" w:type="dxa"/>
              <w:right w:w="80" w:type="dxa"/>
            </w:tcMar>
          </w:tcPr>
          <w:p w14:paraId="16AC3A78" w14:textId="6E693646" w:rsidR="009067B9" w:rsidRPr="00435695" w:rsidRDefault="009067B9" w:rsidP="00394849">
            <w:pPr>
              <w:spacing w:after="50" w:line="252" w:lineRule="auto"/>
              <w:rPr>
                <w:sz w:val="24"/>
                <w:szCs w:val="24"/>
              </w:rPr>
            </w:pPr>
          </w:p>
        </w:tc>
      </w:tr>
      <w:tr w:rsidR="009067B9" w:rsidRPr="00435695" w14:paraId="123BE3ED" w14:textId="77777777" w:rsidTr="00263A70">
        <w:trPr>
          <w:jc w:val="center"/>
        </w:trPr>
        <w:tc>
          <w:tcPr>
            <w:tcW w:w="2639" w:type="dxa"/>
            <w:tcMar>
              <w:top w:w="70" w:type="dxa"/>
              <w:left w:w="80" w:type="dxa"/>
              <w:bottom w:w="70" w:type="dxa"/>
              <w:right w:w="80" w:type="dxa"/>
            </w:tcMar>
          </w:tcPr>
          <w:p w14:paraId="3EF26D6D" w14:textId="5E1549F2"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755CB746" w14:textId="77777777" w:rsidR="009067B9" w:rsidRPr="00435695" w:rsidRDefault="009067B9" w:rsidP="00394849">
            <w:pPr>
              <w:spacing w:after="50" w:line="252" w:lineRule="auto"/>
              <w:rPr>
                <w:sz w:val="24"/>
                <w:szCs w:val="24"/>
              </w:rPr>
            </w:pPr>
            <w:r w:rsidRPr="00435695">
              <w:rPr>
                <w:sz w:val="24"/>
                <w:szCs w:val="24"/>
              </w:rPr>
              <w:t>đ) Kiểm tra miễn, giảm, khấu trừ và không trùng thu: Đối chiếu các nghĩa vụ liên quan, xác định phần không chịu thu, miễn, giảm, khấu trừ và số tiền còn phải nộp; trường hợp có khác biệt về dữ liệu phải được xác minh, giải trình trước khi xác định nghĩa vụ cuối cùng.</w:t>
            </w:r>
          </w:p>
        </w:tc>
        <w:tc>
          <w:tcPr>
            <w:tcW w:w="3420" w:type="dxa"/>
            <w:vMerge/>
            <w:tcMar>
              <w:top w:w="70" w:type="dxa"/>
              <w:left w:w="80" w:type="dxa"/>
              <w:bottom w:w="70" w:type="dxa"/>
              <w:right w:w="80" w:type="dxa"/>
            </w:tcMar>
          </w:tcPr>
          <w:p w14:paraId="00EFFFFB" w14:textId="1323FA7C" w:rsidR="009067B9" w:rsidRPr="00435695" w:rsidRDefault="009067B9" w:rsidP="00394849">
            <w:pPr>
              <w:spacing w:after="50" w:line="252" w:lineRule="auto"/>
              <w:rPr>
                <w:sz w:val="24"/>
                <w:szCs w:val="24"/>
              </w:rPr>
            </w:pPr>
          </w:p>
        </w:tc>
      </w:tr>
      <w:tr w:rsidR="009067B9" w:rsidRPr="00435695" w14:paraId="73370D65" w14:textId="77777777" w:rsidTr="00263A70">
        <w:trPr>
          <w:jc w:val="center"/>
        </w:trPr>
        <w:tc>
          <w:tcPr>
            <w:tcW w:w="2639" w:type="dxa"/>
            <w:tcMar>
              <w:top w:w="70" w:type="dxa"/>
              <w:left w:w="80" w:type="dxa"/>
              <w:bottom w:w="70" w:type="dxa"/>
              <w:right w:w="80" w:type="dxa"/>
            </w:tcMar>
          </w:tcPr>
          <w:p w14:paraId="1EA3C73A" w14:textId="71C2ABD1"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0C1ED008" w14:textId="77777777" w:rsidR="009067B9" w:rsidRPr="00435695" w:rsidRDefault="009067B9" w:rsidP="00394849">
            <w:pPr>
              <w:spacing w:after="50" w:line="252" w:lineRule="auto"/>
              <w:rPr>
                <w:sz w:val="24"/>
                <w:szCs w:val="24"/>
              </w:rPr>
            </w:pPr>
            <w:r w:rsidRPr="00435695">
              <w:rPr>
                <w:sz w:val="24"/>
                <w:szCs w:val="24"/>
              </w:rPr>
              <w:t>e) Ban hành quyết định hoặc thông báo nghĩa vụ: Cơ quan có thẩm quyền xác định số tiền phải nộp, căn cứ tính, mức thu, miễn, giảm, khấu trừ, thời hạn nộp và quyền đề nghị rà soát, điều chỉnh hoặc hoàn trả.</w:t>
            </w:r>
          </w:p>
        </w:tc>
        <w:tc>
          <w:tcPr>
            <w:tcW w:w="3420" w:type="dxa"/>
            <w:vMerge/>
            <w:tcMar>
              <w:top w:w="70" w:type="dxa"/>
              <w:left w:w="80" w:type="dxa"/>
              <w:bottom w:w="70" w:type="dxa"/>
              <w:right w:w="80" w:type="dxa"/>
            </w:tcMar>
          </w:tcPr>
          <w:p w14:paraId="151F7779" w14:textId="3F4A144C" w:rsidR="009067B9" w:rsidRPr="00435695" w:rsidRDefault="009067B9" w:rsidP="00394849">
            <w:pPr>
              <w:spacing w:after="50" w:line="252" w:lineRule="auto"/>
              <w:rPr>
                <w:sz w:val="24"/>
                <w:szCs w:val="24"/>
              </w:rPr>
            </w:pPr>
          </w:p>
        </w:tc>
      </w:tr>
      <w:tr w:rsidR="009067B9" w:rsidRPr="00435695" w14:paraId="2FF684D2" w14:textId="77777777" w:rsidTr="00263A70">
        <w:trPr>
          <w:jc w:val="center"/>
        </w:trPr>
        <w:tc>
          <w:tcPr>
            <w:tcW w:w="2639" w:type="dxa"/>
            <w:tcMar>
              <w:top w:w="70" w:type="dxa"/>
              <w:left w:w="80" w:type="dxa"/>
              <w:bottom w:w="70" w:type="dxa"/>
              <w:right w:w="80" w:type="dxa"/>
            </w:tcMar>
          </w:tcPr>
          <w:p w14:paraId="2209D93C" w14:textId="54466823" w:rsidR="009067B9" w:rsidRPr="00435695" w:rsidRDefault="009067B9" w:rsidP="00394849">
            <w:pPr>
              <w:spacing w:after="50" w:line="252" w:lineRule="auto"/>
              <w:rPr>
                <w:sz w:val="24"/>
                <w:szCs w:val="24"/>
              </w:rPr>
            </w:pPr>
          </w:p>
        </w:tc>
        <w:tc>
          <w:tcPr>
            <w:tcW w:w="3510" w:type="dxa"/>
            <w:tcMar>
              <w:top w:w="70" w:type="dxa"/>
              <w:left w:w="80" w:type="dxa"/>
              <w:bottom w:w="70" w:type="dxa"/>
              <w:right w:w="80" w:type="dxa"/>
            </w:tcMar>
          </w:tcPr>
          <w:p w14:paraId="6EDFA67D" w14:textId="77777777" w:rsidR="009067B9" w:rsidRPr="00435695" w:rsidRDefault="009067B9" w:rsidP="00394849">
            <w:pPr>
              <w:spacing w:after="50" w:line="252" w:lineRule="auto"/>
              <w:rPr>
                <w:sz w:val="24"/>
                <w:szCs w:val="24"/>
              </w:rPr>
            </w:pPr>
            <w:r w:rsidRPr="00435695">
              <w:rPr>
                <w:sz w:val="24"/>
                <w:szCs w:val="24"/>
              </w:rPr>
              <w:t>g) Thu, xác nhận hoàn thành và cập nhật dữ liệu: Cơ quan thu thực hiện thu, nộp, hạch toán và cập nhật kết quả vào cơ sở dữ liệu TOD; thông tin về nghĩa vụ đã thực hiện được lưu giữ để kiểm tra không trùng thu khi phát sinh nghĩa vụ tiếp theo.</w:t>
            </w:r>
          </w:p>
        </w:tc>
        <w:tc>
          <w:tcPr>
            <w:tcW w:w="3420" w:type="dxa"/>
            <w:vMerge/>
            <w:tcMar>
              <w:top w:w="70" w:type="dxa"/>
              <w:left w:w="80" w:type="dxa"/>
              <w:bottom w:w="70" w:type="dxa"/>
              <w:right w:w="80" w:type="dxa"/>
            </w:tcMar>
          </w:tcPr>
          <w:p w14:paraId="1503057F" w14:textId="24335AC4" w:rsidR="009067B9" w:rsidRPr="00435695" w:rsidRDefault="009067B9" w:rsidP="00394849">
            <w:pPr>
              <w:spacing w:after="50" w:line="252" w:lineRule="auto"/>
              <w:rPr>
                <w:sz w:val="24"/>
                <w:szCs w:val="24"/>
              </w:rPr>
            </w:pPr>
          </w:p>
        </w:tc>
      </w:tr>
      <w:tr w:rsidR="00394849" w:rsidRPr="00435695" w14:paraId="31C0D884" w14:textId="77777777" w:rsidTr="00263A70">
        <w:trPr>
          <w:jc w:val="center"/>
        </w:trPr>
        <w:tc>
          <w:tcPr>
            <w:tcW w:w="9569" w:type="dxa"/>
            <w:gridSpan w:val="3"/>
            <w:shd w:val="clear" w:color="auto" w:fill="EDEDED"/>
            <w:tcMar>
              <w:top w:w="95" w:type="dxa"/>
              <w:left w:w="80" w:type="dxa"/>
              <w:bottom w:w="95" w:type="dxa"/>
              <w:right w:w="80" w:type="dxa"/>
            </w:tcMar>
          </w:tcPr>
          <w:p w14:paraId="0B2C53DB" w14:textId="77777777" w:rsidR="00394849" w:rsidRDefault="00394849" w:rsidP="00394849">
            <w:pPr>
              <w:spacing w:after="50" w:line="252" w:lineRule="auto"/>
              <w:rPr>
                <w:b/>
                <w:sz w:val="24"/>
                <w:szCs w:val="24"/>
                <w:lang w:val="vi-VN"/>
              </w:rPr>
            </w:pPr>
            <w:r w:rsidRPr="00435695">
              <w:rPr>
                <w:b/>
                <w:sz w:val="24"/>
                <w:szCs w:val="24"/>
              </w:rPr>
              <w:lastRenderedPageBreak/>
              <w:t xml:space="preserve">Điều 12. Quản lý, hạch toán và </w:t>
            </w:r>
            <w:proofErr w:type="spellStart"/>
            <w:r w:rsidRPr="00435695">
              <w:rPr>
                <w:b/>
                <w:sz w:val="24"/>
                <w:szCs w:val="24"/>
              </w:rPr>
              <w:t>sử</w:t>
            </w:r>
            <w:proofErr w:type="spellEnd"/>
            <w:r w:rsidRPr="00435695">
              <w:rPr>
                <w:b/>
                <w:sz w:val="24"/>
                <w:szCs w:val="24"/>
              </w:rPr>
              <w:t xml:space="preserve"> </w:t>
            </w:r>
            <w:proofErr w:type="spellStart"/>
            <w:r w:rsidRPr="00435695">
              <w:rPr>
                <w:b/>
                <w:sz w:val="24"/>
                <w:szCs w:val="24"/>
              </w:rPr>
              <w:t>dụng</w:t>
            </w:r>
            <w:proofErr w:type="spellEnd"/>
            <w:r w:rsidRPr="00435695">
              <w:rPr>
                <w:b/>
                <w:sz w:val="24"/>
                <w:szCs w:val="24"/>
              </w:rPr>
              <w:t xml:space="preserve"> </w:t>
            </w:r>
            <w:proofErr w:type="spellStart"/>
            <w:r w:rsidRPr="00435695">
              <w:rPr>
                <w:b/>
                <w:sz w:val="24"/>
                <w:szCs w:val="24"/>
              </w:rPr>
              <w:t>nguồn</w:t>
            </w:r>
            <w:proofErr w:type="spellEnd"/>
            <w:r w:rsidRPr="00435695">
              <w:rPr>
                <w:b/>
                <w:sz w:val="24"/>
                <w:szCs w:val="24"/>
              </w:rPr>
              <w:t xml:space="preserve"> </w:t>
            </w:r>
            <w:proofErr w:type="spellStart"/>
            <w:r w:rsidRPr="00435695">
              <w:rPr>
                <w:b/>
                <w:sz w:val="24"/>
                <w:szCs w:val="24"/>
              </w:rPr>
              <w:t>thu</w:t>
            </w:r>
            <w:proofErr w:type="spellEnd"/>
          </w:p>
          <w:p w14:paraId="637A412B" w14:textId="77777777" w:rsidR="00834475" w:rsidRDefault="00834475" w:rsidP="00394849">
            <w:pPr>
              <w:spacing w:after="50" w:line="252" w:lineRule="auto"/>
              <w:rPr>
                <w:sz w:val="24"/>
                <w:szCs w:val="24"/>
                <w:lang w:val="vi-VN"/>
              </w:rPr>
            </w:pPr>
            <w:r>
              <w:rPr>
                <w:sz w:val="24"/>
                <w:szCs w:val="24"/>
                <w:lang w:val="vi-VN"/>
              </w:rPr>
              <w:t>Thuyết minh tổng quát:</w:t>
            </w:r>
          </w:p>
          <w:p w14:paraId="147AEB42" w14:textId="77777777" w:rsidR="00834475" w:rsidRDefault="00834475" w:rsidP="00834475">
            <w:pPr>
              <w:spacing w:after="50" w:line="252" w:lineRule="auto"/>
              <w:rPr>
                <w:i/>
                <w:iCs/>
                <w:sz w:val="24"/>
                <w:szCs w:val="24"/>
                <w:lang w:val="vi-VN"/>
              </w:rPr>
            </w:pPr>
            <w:r w:rsidRPr="00834475">
              <w:rPr>
                <w:i/>
                <w:iCs/>
                <w:sz w:val="24"/>
                <w:szCs w:val="24"/>
                <w:lang w:val="vi-VN"/>
              </w:rPr>
              <w:t>Điều này quy định nguyên tắc quản lý, hạch toán, phân bổ và sử dụng các khoản thu phát sinh theo Nghị quyết, bảo đảm các nguồn thu được quản lý thống nhất trong hệ thống ngân sách nhà nước, được theo dõi riêng để xác định nguồn gốc, khu vực phát sinh và mục đích sử dụng.</w:t>
            </w:r>
            <w:r w:rsidRPr="00834475">
              <w:rPr>
                <w:i/>
                <w:iCs/>
                <w:sz w:val="24"/>
                <w:szCs w:val="24"/>
                <w:lang w:val="vi-VN"/>
              </w:rPr>
              <w:t xml:space="preserve"> </w:t>
            </w:r>
            <w:r w:rsidRPr="00834475">
              <w:rPr>
                <w:i/>
                <w:iCs/>
                <w:sz w:val="24"/>
                <w:szCs w:val="24"/>
                <w:lang w:val="vi-VN"/>
              </w:rPr>
              <w:t xml:space="preserve">Việc </w:t>
            </w:r>
            <w:r w:rsidRPr="00834475">
              <w:rPr>
                <w:i/>
                <w:iCs/>
                <w:sz w:val="24"/>
                <w:szCs w:val="24"/>
                <w:lang w:val="vi-VN"/>
              </w:rPr>
              <w:lastRenderedPageBreak/>
              <w:t>quy định cơ chế hạch toán và theo dõi riêng nhằm tăng tính minh bạch, khả năng kiểm tra và đánh giá hiệu quả khai thác giá trị tăng thêm trong từng khu vực TOD, tuyến đường sắt hoặc nhóm nhà ga. Tuy nhiên, việc theo dõi riêng về nguồn gốc và mục đích không làm thay đổi nguyên tắc quản lý ngân sách nhà nước và không tạo ra một quỹ ngoài ngân sách.</w:t>
            </w:r>
            <w:r w:rsidRPr="00834475">
              <w:rPr>
                <w:i/>
                <w:iCs/>
                <w:sz w:val="24"/>
                <w:szCs w:val="24"/>
                <w:lang w:val="vi-VN"/>
              </w:rPr>
              <w:t xml:space="preserve"> </w:t>
            </w:r>
            <w:r w:rsidRPr="00834475">
              <w:rPr>
                <w:i/>
                <w:iCs/>
                <w:sz w:val="24"/>
                <w:szCs w:val="24"/>
                <w:lang w:val="vi-VN"/>
              </w:rPr>
              <w:t>Nguồn thu được ưu tiên bố trí trở lại cho các nhiệm vụ phát triển hệ thống đường sắt đô thị, giao thông công cộng, hạ tầng kết nối và các hạ tầng, nhiệm vụ phát triển đô thị trong khu vực TOD theo quyết định của cấp có thẩm quyền. Việc bố trí chi phải căn cứ khả năng cân đối ngân sách, tiến độ thực thu và quy định về lập, phân bổ, chấp hành và quyết toán ngân sách nhà nước.</w:t>
            </w:r>
            <w:r w:rsidRPr="00834475">
              <w:rPr>
                <w:i/>
                <w:iCs/>
                <w:sz w:val="24"/>
                <w:szCs w:val="24"/>
                <w:lang w:val="vi-VN"/>
              </w:rPr>
              <w:t xml:space="preserve"> </w:t>
            </w:r>
            <w:r w:rsidRPr="00834475">
              <w:rPr>
                <w:i/>
                <w:iCs/>
                <w:sz w:val="24"/>
                <w:szCs w:val="24"/>
                <w:lang w:val="vi-VN"/>
              </w:rPr>
              <w:t>Qua đó, Điều này nhằm bảo đảm nguyên tắc: giá trị kinh tế được tạo ra từ quá trình phát triển TOD được huy động vào nguồn lực công một cách minh bạch và có thể theo dõi, đồng thời nguồn lực được ưu tiên tái đầu tư cho hệ thống hạ tầng và phát triển đô thị tạo ra hoặc hỗ trợ giá trị đó.</w:t>
            </w:r>
          </w:p>
          <w:p w14:paraId="79C3A383" w14:textId="77777777" w:rsidR="00834475" w:rsidRDefault="00834475" w:rsidP="00834475">
            <w:pPr>
              <w:spacing w:after="50" w:line="252" w:lineRule="auto"/>
              <w:rPr>
                <w:i/>
                <w:iCs/>
                <w:sz w:val="24"/>
                <w:szCs w:val="24"/>
                <w:lang w:val="vi-VN"/>
              </w:rPr>
            </w:pPr>
          </w:p>
          <w:p w14:paraId="030DEC02" w14:textId="19D078F1" w:rsidR="00834475" w:rsidRPr="00834475" w:rsidRDefault="00834475" w:rsidP="00834475">
            <w:pPr>
              <w:spacing w:after="50" w:line="252" w:lineRule="auto"/>
              <w:rPr>
                <w:sz w:val="24"/>
                <w:szCs w:val="24"/>
                <w:lang w:val="vi-VN"/>
              </w:rPr>
            </w:pPr>
            <w:r w:rsidRPr="00834475">
              <w:rPr>
                <w:sz w:val="24"/>
                <w:szCs w:val="24"/>
                <w:lang w:val="vi-VN"/>
              </w:rPr>
              <w:t xml:space="preserve">Ví dụ </w:t>
            </w:r>
            <w:r w:rsidR="00BC4213">
              <w:rPr>
                <w:sz w:val="24"/>
                <w:szCs w:val="24"/>
                <w:lang w:val="vi-VN"/>
              </w:rPr>
              <w:t>minh hoạ</w:t>
            </w:r>
            <w:r w:rsidRPr="00834475">
              <w:rPr>
                <w:sz w:val="24"/>
                <w:szCs w:val="24"/>
                <w:lang w:val="vi-VN"/>
              </w:rPr>
              <w:t>:</w:t>
            </w:r>
          </w:p>
          <w:p w14:paraId="2818EB22" w14:textId="77777777" w:rsidR="00834475" w:rsidRPr="00834475" w:rsidRDefault="00834475" w:rsidP="00834475">
            <w:pPr>
              <w:spacing w:after="50" w:line="252" w:lineRule="auto"/>
              <w:rPr>
                <w:i/>
                <w:iCs/>
                <w:sz w:val="24"/>
                <w:szCs w:val="24"/>
                <w:lang w:val="vi-VN"/>
              </w:rPr>
            </w:pPr>
            <w:r w:rsidRPr="00834475">
              <w:rPr>
                <w:i/>
                <w:iCs/>
                <w:sz w:val="24"/>
                <w:szCs w:val="24"/>
                <w:lang w:val="vi-VN"/>
              </w:rPr>
              <w:t>Trong một năm, các cơ chế khai thác giá trị tăng thêm tại một khu vực TOD tạo ra tổng số 800 tỷ đồng thuộc ngân sách Thành phố. Khoản thu này được thu, nộp và hạch toán theo quy định, đồng thời được theo dõi riêng theo loại khoản thu và khu vực TOD phát sinh.</w:t>
            </w:r>
          </w:p>
          <w:p w14:paraId="5F0133AB" w14:textId="5B26D751" w:rsidR="00834475" w:rsidRPr="00834475" w:rsidRDefault="00834475" w:rsidP="00834475">
            <w:pPr>
              <w:spacing w:after="50" w:line="252" w:lineRule="auto"/>
              <w:rPr>
                <w:i/>
                <w:iCs/>
                <w:sz w:val="24"/>
                <w:szCs w:val="24"/>
                <w:lang w:val="vi-VN"/>
              </w:rPr>
            </w:pPr>
            <w:r w:rsidRPr="00834475">
              <w:rPr>
                <w:i/>
                <w:iCs/>
                <w:sz w:val="24"/>
                <w:szCs w:val="24"/>
                <w:lang w:val="vi-VN"/>
              </w:rPr>
              <w:t>Số tiền 800 tỷ đồng không được tự động giữ lại tại khu vực TOD hoặc được cơ quan quản lý TOD trực tiếp sử dụng. Khi xây dựng và phân bổ ngân sách, Thành phố căn cứ khả năng cân đối ngân sách, tiến độ thực th</w:t>
            </w:r>
            <w:r>
              <w:rPr>
                <w:i/>
                <w:iCs/>
                <w:sz w:val="24"/>
                <w:szCs w:val="24"/>
                <w:lang w:val="vi-VN"/>
              </w:rPr>
              <w:t>i</w:t>
            </w:r>
            <w:r w:rsidRPr="00834475">
              <w:rPr>
                <w:i/>
                <w:iCs/>
                <w:sz w:val="24"/>
                <w:szCs w:val="24"/>
                <w:lang w:val="vi-VN"/>
              </w:rPr>
              <w:t xml:space="preserve"> và nhu cầu đầu tư để xem xét bố trí nguồn lực cho các nhiệm vụ ưu tiên như phát triển đường sắt đô thị, hạ tầng kết nối nhà ga, bồi thường và tái định cư, phát triển quỹ đất TOD hoặc hạ tầng kỹ thuật và không gian công cộng.</w:t>
            </w:r>
          </w:p>
          <w:p w14:paraId="4C28096D" w14:textId="49EE94DA" w:rsidR="00834475" w:rsidRPr="00834475" w:rsidRDefault="00834475" w:rsidP="00834475">
            <w:pPr>
              <w:spacing w:after="50" w:line="252" w:lineRule="auto"/>
              <w:rPr>
                <w:i/>
                <w:iCs/>
                <w:sz w:val="24"/>
                <w:szCs w:val="24"/>
                <w:lang w:val="vi-VN"/>
              </w:rPr>
            </w:pPr>
            <w:r w:rsidRPr="00834475">
              <w:rPr>
                <w:i/>
                <w:iCs/>
                <w:sz w:val="24"/>
                <w:szCs w:val="24"/>
                <w:lang w:val="vi-VN"/>
              </w:rPr>
              <w:t xml:space="preserve">Giả sử cấp có thẩm quyền quyết định bố trí 500 tỷ đồng trong kế hoạch đầu tư công cho các nhiệm vụ phát triển đường sắt và hạ tầng TOD trong cùng giai đoạn. Khoản 500 tỷ đồng này được thực hiện, hạch toán và quyết toán theo quy định về ngân sách và đầu tư công; </w:t>
            </w:r>
            <w:r>
              <w:rPr>
                <w:i/>
                <w:iCs/>
                <w:sz w:val="24"/>
                <w:szCs w:val="24"/>
                <w:lang w:val="vi-VN"/>
              </w:rPr>
              <w:t xml:space="preserve">nhưng </w:t>
            </w:r>
            <w:r w:rsidRPr="00834475">
              <w:rPr>
                <w:i/>
                <w:iCs/>
                <w:sz w:val="24"/>
                <w:szCs w:val="24"/>
                <w:lang w:val="vi-VN"/>
              </w:rPr>
              <w:t>không được hiểu là “trích lại” 500 tỷ đồng từ khoản thu 800 tỷ đồng theo một cơ chế ngoài ngân sách.</w:t>
            </w:r>
          </w:p>
          <w:p w14:paraId="1F524229" w14:textId="60D1455C" w:rsidR="00834475" w:rsidRPr="00834475" w:rsidRDefault="00834475" w:rsidP="00834475">
            <w:pPr>
              <w:spacing w:after="50" w:line="252" w:lineRule="auto"/>
              <w:rPr>
                <w:i/>
                <w:iCs/>
                <w:sz w:val="24"/>
                <w:szCs w:val="24"/>
                <w:lang w:val="vi-VN"/>
              </w:rPr>
            </w:pPr>
            <w:r w:rsidRPr="00834475">
              <w:rPr>
                <w:i/>
                <w:iCs/>
                <w:sz w:val="24"/>
                <w:szCs w:val="24"/>
                <w:lang w:val="vi-VN"/>
              </w:rPr>
              <w:t>Ví dụ trên minh họa nguyên tắc: nguồn thu TOD được theo dõi để tăng tính minh bạch và định hướng ưu tiên sử dụng, nhưng việc phân bổ và sử dụng vẫn phải tuân thủ đầy đủ quy trình, thẩm quyền và kỷ luật ngân sách nhà nước.</w:t>
            </w:r>
          </w:p>
        </w:tc>
      </w:tr>
      <w:tr w:rsidR="00394849" w:rsidRPr="00435695" w14:paraId="56494383" w14:textId="77777777" w:rsidTr="00263A70">
        <w:trPr>
          <w:jc w:val="center"/>
        </w:trPr>
        <w:tc>
          <w:tcPr>
            <w:tcW w:w="2639" w:type="dxa"/>
            <w:vMerge w:val="restart"/>
            <w:tcMar>
              <w:top w:w="70" w:type="dxa"/>
              <w:left w:w="80" w:type="dxa"/>
              <w:bottom w:w="70" w:type="dxa"/>
              <w:right w:w="80" w:type="dxa"/>
            </w:tcMar>
          </w:tcPr>
          <w:p w14:paraId="4E3F0D94" w14:textId="23EEE688" w:rsidR="00394849" w:rsidRPr="00435695" w:rsidRDefault="00394849" w:rsidP="00394849">
            <w:pPr>
              <w:spacing w:after="50" w:line="252" w:lineRule="auto"/>
              <w:rPr>
                <w:sz w:val="24"/>
                <w:szCs w:val="24"/>
              </w:rPr>
            </w:pPr>
            <w:proofErr w:type="spellStart"/>
            <w:r w:rsidRPr="00435695">
              <w:rPr>
                <w:sz w:val="24"/>
                <w:szCs w:val="24"/>
              </w:rPr>
              <w:lastRenderedPageBreak/>
              <w:t>Khoản</w:t>
            </w:r>
            <w:proofErr w:type="spellEnd"/>
            <w:r w:rsidRPr="00435695">
              <w:rPr>
                <w:sz w:val="24"/>
                <w:szCs w:val="24"/>
              </w:rPr>
              <w:t xml:space="preserve"> 1 </w:t>
            </w:r>
            <w:proofErr w:type="spellStart"/>
            <w:r w:rsidRPr="00435695">
              <w:rPr>
                <w:sz w:val="24"/>
                <w:szCs w:val="24"/>
              </w:rPr>
              <w:t>Điều</w:t>
            </w:r>
            <w:proofErr w:type="spellEnd"/>
            <w:r w:rsidRPr="00435695">
              <w:rPr>
                <w:sz w:val="24"/>
                <w:szCs w:val="24"/>
              </w:rPr>
              <w:t xml:space="preserve"> 9 </w:t>
            </w:r>
            <w:proofErr w:type="spellStart"/>
            <w:r w:rsidRPr="00435695">
              <w:rPr>
                <w:sz w:val="24"/>
                <w:szCs w:val="24"/>
              </w:rPr>
              <w:t>Nghị</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188/2025/QH15 </w:t>
            </w:r>
            <w:proofErr w:type="spellStart"/>
            <w:r w:rsidRPr="00435695">
              <w:rPr>
                <w:sz w:val="24"/>
                <w:szCs w:val="24"/>
              </w:rPr>
              <w:t>cho</w:t>
            </w:r>
            <w:proofErr w:type="spellEnd"/>
            <w:r w:rsidRPr="00435695">
              <w:rPr>
                <w:sz w:val="24"/>
                <w:szCs w:val="24"/>
              </w:rPr>
              <w:t xml:space="preserve"> </w:t>
            </w:r>
            <w:proofErr w:type="spellStart"/>
            <w:r w:rsidRPr="00435695">
              <w:rPr>
                <w:sz w:val="24"/>
                <w:szCs w:val="24"/>
              </w:rPr>
              <w:t>phép</w:t>
            </w:r>
            <w:proofErr w:type="spellEnd"/>
            <w:r w:rsidRPr="00435695">
              <w:rPr>
                <w:sz w:val="24"/>
                <w:szCs w:val="24"/>
              </w:rPr>
              <w:t xml:space="preserve"> TP.HCM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sử</w:t>
            </w:r>
            <w:proofErr w:type="spellEnd"/>
            <w:r w:rsidRPr="00435695">
              <w:rPr>
                <w:sz w:val="24"/>
                <w:szCs w:val="24"/>
              </w:rPr>
              <w:t xml:space="preserve"> </w:t>
            </w:r>
            <w:proofErr w:type="spellStart"/>
            <w:r w:rsidRPr="00435695">
              <w:rPr>
                <w:sz w:val="24"/>
                <w:szCs w:val="24"/>
              </w:rPr>
              <w:t>dụng</w:t>
            </w:r>
            <w:proofErr w:type="spellEnd"/>
            <w:r w:rsidRPr="00435695">
              <w:rPr>
                <w:sz w:val="24"/>
                <w:szCs w:val="24"/>
              </w:rPr>
              <w:t xml:space="preserve"> 100% </w:t>
            </w:r>
            <w:proofErr w:type="spellStart"/>
            <w:r w:rsidRPr="00435695">
              <w:rPr>
                <w:sz w:val="24"/>
                <w:szCs w:val="24"/>
              </w:rPr>
              <w:t>các</w:t>
            </w:r>
            <w:proofErr w:type="spellEnd"/>
            <w:r w:rsidRPr="00435695">
              <w:rPr>
                <w:sz w:val="24"/>
                <w:szCs w:val="24"/>
              </w:rPr>
              <w:t xml:space="preserve"> </w:t>
            </w:r>
            <w:proofErr w:type="spellStart"/>
            <w:r w:rsidRPr="00435695">
              <w:rPr>
                <w:sz w:val="24"/>
                <w:szCs w:val="24"/>
              </w:rPr>
              <w:t>khoản</w:t>
            </w:r>
            <w:proofErr w:type="spellEnd"/>
            <w:r w:rsidRPr="00435695">
              <w:rPr>
                <w:sz w:val="24"/>
                <w:szCs w:val="24"/>
              </w:rPr>
              <w:t xml:space="preserve"> </w:t>
            </w:r>
            <w:proofErr w:type="spellStart"/>
            <w:r w:rsidRPr="00435695">
              <w:rPr>
                <w:sz w:val="24"/>
                <w:szCs w:val="24"/>
              </w:rPr>
              <w:t>thu</w:t>
            </w:r>
            <w:proofErr w:type="spellEnd"/>
            <w:r w:rsidRPr="00435695">
              <w:rPr>
                <w:sz w:val="24"/>
                <w:szCs w:val="24"/>
              </w:rPr>
              <w:t xml:space="preserve"> </w:t>
            </w:r>
            <w:proofErr w:type="spellStart"/>
            <w:r w:rsidRPr="00435695">
              <w:rPr>
                <w:sz w:val="24"/>
                <w:szCs w:val="24"/>
              </w:rPr>
              <w:t>quy</w:t>
            </w:r>
            <w:proofErr w:type="spellEnd"/>
            <w:r w:rsidRPr="00435695">
              <w:rPr>
                <w:sz w:val="24"/>
                <w:szCs w:val="24"/>
              </w:rPr>
              <w:t xml:space="preserve"> </w:t>
            </w:r>
            <w:proofErr w:type="spellStart"/>
            <w:r w:rsidRPr="00435695">
              <w:rPr>
                <w:sz w:val="24"/>
                <w:szCs w:val="24"/>
              </w:rPr>
              <w:t>định</w:t>
            </w:r>
            <w:proofErr w:type="spellEnd"/>
            <w:r w:rsidRPr="00435695">
              <w:rPr>
                <w:sz w:val="24"/>
                <w:szCs w:val="24"/>
              </w:rPr>
              <w:t xml:space="preserve"> </w:t>
            </w:r>
            <w:proofErr w:type="spellStart"/>
            <w:r w:rsidRPr="00435695">
              <w:rPr>
                <w:sz w:val="24"/>
                <w:szCs w:val="24"/>
              </w:rPr>
              <w:t>để</w:t>
            </w:r>
            <w:proofErr w:type="spellEnd"/>
            <w:r w:rsidRPr="00435695">
              <w:rPr>
                <w:sz w:val="24"/>
                <w:szCs w:val="24"/>
              </w:rPr>
              <w:t xml:space="preserve"> </w:t>
            </w:r>
            <w:proofErr w:type="spellStart"/>
            <w:r w:rsidRPr="00435695">
              <w:rPr>
                <w:sz w:val="24"/>
                <w:szCs w:val="24"/>
              </w:rPr>
              <w:t>phát</w:t>
            </w:r>
            <w:proofErr w:type="spellEnd"/>
            <w:r w:rsidRPr="00435695">
              <w:rPr>
                <w:sz w:val="24"/>
                <w:szCs w:val="24"/>
              </w:rPr>
              <w:t xml:space="preserve"> </w:t>
            </w:r>
            <w:proofErr w:type="spellStart"/>
            <w:r w:rsidRPr="00435695">
              <w:rPr>
                <w:sz w:val="24"/>
                <w:szCs w:val="24"/>
              </w:rPr>
              <w:t>triển</w:t>
            </w:r>
            <w:proofErr w:type="spellEnd"/>
            <w:r w:rsidRPr="00435695">
              <w:rPr>
                <w:sz w:val="24"/>
                <w:szCs w:val="24"/>
              </w:rPr>
              <w:t xml:space="preserve"> </w:t>
            </w:r>
            <w:proofErr w:type="spellStart"/>
            <w:r w:rsidRPr="00435695">
              <w:rPr>
                <w:sz w:val="24"/>
                <w:szCs w:val="24"/>
              </w:rPr>
              <w:t>đường</w:t>
            </w:r>
            <w:proofErr w:type="spellEnd"/>
            <w:r w:rsidRPr="00435695">
              <w:rPr>
                <w:sz w:val="24"/>
                <w:szCs w:val="24"/>
              </w:rPr>
              <w:t xml:space="preserve"> </w:t>
            </w:r>
            <w:proofErr w:type="spellStart"/>
            <w:r w:rsidRPr="00435695">
              <w:rPr>
                <w:sz w:val="24"/>
                <w:szCs w:val="24"/>
              </w:rPr>
              <w:t>sắt</w:t>
            </w:r>
            <w:proofErr w:type="spellEnd"/>
            <w:r w:rsidRPr="00435695">
              <w:rPr>
                <w:sz w:val="24"/>
                <w:szCs w:val="24"/>
              </w:rPr>
              <w:t xml:space="preserve"> </w:t>
            </w:r>
            <w:proofErr w:type="spellStart"/>
            <w:r w:rsidRPr="00435695">
              <w:rPr>
                <w:sz w:val="24"/>
                <w:szCs w:val="24"/>
              </w:rPr>
              <w:t>đô</w:t>
            </w:r>
            <w:proofErr w:type="spellEnd"/>
            <w:r w:rsidRPr="00435695">
              <w:rPr>
                <w:sz w:val="24"/>
                <w:szCs w:val="24"/>
              </w:rPr>
              <w:t xml:space="preserve"> </w:t>
            </w:r>
            <w:proofErr w:type="spellStart"/>
            <w:r w:rsidRPr="00435695">
              <w:rPr>
                <w:sz w:val="24"/>
                <w:szCs w:val="24"/>
              </w:rPr>
              <w:t>thị</w:t>
            </w:r>
            <w:proofErr w:type="spellEnd"/>
            <w:r w:rsidRPr="00435695">
              <w:rPr>
                <w:sz w:val="24"/>
                <w:szCs w:val="24"/>
              </w:rPr>
              <w:t xml:space="preserve">, </w:t>
            </w:r>
            <w:proofErr w:type="spellStart"/>
            <w:r w:rsidRPr="00435695">
              <w:rPr>
                <w:sz w:val="24"/>
                <w:szCs w:val="24"/>
              </w:rPr>
              <w:t>giao</w:t>
            </w:r>
            <w:proofErr w:type="spellEnd"/>
            <w:r w:rsidRPr="00435695">
              <w:rPr>
                <w:sz w:val="24"/>
                <w:szCs w:val="24"/>
              </w:rPr>
              <w:t xml:space="preserve"> </w:t>
            </w:r>
            <w:proofErr w:type="spellStart"/>
            <w:r w:rsidRPr="00435695">
              <w:rPr>
                <w:sz w:val="24"/>
                <w:szCs w:val="24"/>
              </w:rPr>
              <w:t>thông</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w:t>
            </w:r>
            <w:proofErr w:type="spellStart"/>
            <w:r w:rsidRPr="00435695">
              <w:rPr>
                <w:sz w:val="24"/>
                <w:szCs w:val="24"/>
              </w:rPr>
              <w:t>cộng</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hạ</w:t>
            </w:r>
            <w:proofErr w:type="spellEnd"/>
            <w:r w:rsidRPr="00435695">
              <w:rPr>
                <w:sz w:val="24"/>
                <w:szCs w:val="24"/>
              </w:rPr>
              <w:t xml:space="preserve"> </w:t>
            </w:r>
            <w:proofErr w:type="spellStart"/>
            <w:r w:rsidRPr="00435695">
              <w:rPr>
                <w:sz w:val="24"/>
                <w:szCs w:val="24"/>
              </w:rPr>
              <w:t>tầng</w:t>
            </w:r>
            <w:proofErr w:type="spellEnd"/>
            <w:r w:rsidRPr="00435695">
              <w:rPr>
                <w:sz w:val="24"/>
                <w:szCs w:val="24"/>
              </w:rPr>
              <w:t xml:space="preserve"> </w:t>
            </w:r>
            <w:proofErr w:type="spellStart"/>
            <w:r w:rsidRPr="00435695">
              <w:rPr>
                <w:sz w:val="24"/>
                <w:szCs w:val="24"/>
              </w:rPr>
              <w:t>kỹ</w:t>
            </w:r>
            <w:proofErr w:type="spellEnd"/>
            <w:r w:rsidRPr="00435695">
              <w:rPr>
                <w:sz w:val="24"/>
                <w:szCs w:val="24"/>
              </w:rPr>
              <w:t xml:space="preserve"> </w:t>
            </w:r>
            <w:proofErr w:type="spellStart"/>
            <w:r w:rsidRPr="00435695">
              <w:rPr>
                <w:sz w:val="24"/>
                <w:szCs w:val="24"/>
              </w:rPr>
              <w:t>thuật</w:t>
            </w:r>
            <w:proofErr w:type="spellEnd"/>
            <w:r w:rsidRPr="00435695">
              <w:rPr>
                <w:sz w:val="24"/>
                <w:szCs w:val="24"/>
              </w:rPr>
              <w:t xml:space="preserve"> </w:t>
            </w:r>
            <w:proofErr w:type="spellStart"/>
            <w:r w:rsidRPr="00435695">
              <w:rPr>
                <w:sz w:val="24"/>
                <w:szCs w:val="24"/>
              </w:rPr>
              <w:t>kết</w:t>
            </w:r>
            <w:proofErr w:type="spellEnd"/>
            <w:r w:rsidRPr="00435695">
              <w:rPr>
                <w:sz w:val="24"/>
                <w:szCs w:val="24"/>
              </w:rPr>
              <w:t xml:space="preserve"> </w:t>
            </w:r>
            <w:proofErr w:type="spellStart"/>
            <w:r w:rsidRPr="00435695">
              <w:rPr>
                <w:sz w:val="24"/>
                <w:szCs w:val="24"/>
              </w:rPr>
              <w:t>nối</w:t>
            </w:r>
            <w:proofErr w:type="spellEnd"/>
            <w:r w:rsidRPr="00435695">
              <w:rPr>
                <w:sz w:val="24"/>
                <w:szCs w:val="24"/>
              </w:rPr>
              <w:t xml:space="preserve"> </w:t>
            </w:r>
            <w:proofErr w:type="spellStart"/>
            <w:r w:rsidRPr="00435695">
              <w:rPr>
                <w:sz w:val="24"/>
                <w:szCs w:val="24"/>
              </w:rPr>
              <w:t>vận</w:t>
            </w:r>
            <w:proofErr w:type="spellEnd"/>
            <w:r w:rsidRPr="00435695">
              <w:rPr>
                <w:sz w:val="24"/>
                <w:szCs w:val="24"/>
              </w:rPr>
              <w:t xml:space="preserve"> </w:t>
            </w:r>
            <w:proofErr w:type="spellStart"/>
            <w:r w:rsidRPr="00435695">
              <w:rPr>
                <w:sz w:val="24"/>
                <w:szCs w:val="24"/>
              </w:rPr>
              <w:t>tải</w:t>
            </w:r>
            <w:proofErr w:type="spellEnd"/>
            <w:r w:rsidRPr="00435695">
              <w:rPr>
                <w:sz w:val="24"/>
                <w:szCs w:val="24"/>
              </w:rPr>
              <w:t xml:space="preserve"> </w:t>
            </w:r>
            <w:proofErr w:type="spellStart"/>
            <w:r w:rsidRPr="00435695">
              <w:rPr>
                <w:sz w:val="24"/>
                <w:szCs w:val="24"/>
              </w:rPr>
              <w:t>hành</w:t>
            </w:r>
            <w:proofErr w:type="spellEnd"/>
            <w:r w:rsidRPr="00435695">
              <w:rPr>
                <w:sz w:val="24"/>
                <w:szCs w:val="24"/>
              </w:rPr>
              <w:t xml:space="preserve"> </w:t>
            </w:r>
            <w:proofErr w:type="spellStart"/>
            <w:r w:rsidRPr="00435695">
              <w:rPr>
                <w:sz w:val="24"/>
                <w:szCs w:val="24"/>
              </w:rPr>
              <w:t>khách</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w:t>
            </w:r>
            <w:proofErr w:type="spellStart"/>
            <w:r w:rsidRPr="00435695">
              <w:rPr>
                <w:sz w:val="24"/>
                <w:szCs w:val="24"/>
              </w:rPr>
              <w:t>cộng</w:t>
            </w:r>
            <w:proofErr w:type="spellEnd"/>
            <w:r w:rsidRPr="00435695">
              <w:rPr>
                <w:sz w:val="24"/>
                <w:szCs w:val="24"/>
              </w:rPr>
              <w:t>.</w:t>
            </w:r>
            <w:r w:rsidRPr="00435695">
              <w:rPr>
                <w:sz w:val="24"/>
                <w:szCs w:val="24"/>
              </w:rPr>
              <w:br/>
            </w:r>
            <w:proofErr w:type="spellStart"/>
            <w:r w:rsidRPr="00435695">
              <w:rPr>
                <w:sz w:val="24"/>
                <w:szCs w:val="24"/>
              </w:rPr>
              <w:t>Luật</w:t>
            </w:r>
            <w:proofErr w:type="spellEnd"/>
            <w:r w:rsidRPr="00435695">
              <w:rPr>
                <w:sz w:val="24"/>
                <w:szCs w:val="24"/>
              </w:rPr>
              <w:t xml:space="preserve"> Ngân </w:t>
            </w:r>
            <w:proofErr w:type="spellStart"/>
            <w:r w:rsidRPr="00435695">
              <w:rPr>
                <w:sz w:val="24"/>
                <w:szCs w:val="24"/>
              </w:rPr>
              <w:t>sách</w:t>
            </w:r>
            <w:proofErr w:type="spellEnd"/>
            <w:r w:rsidRPr="00435695">
              <w:rPr>
                <w:sz w:val="24"/>
                <w:szCs w:val="24"/>
              </w:rPr>
              <w:t xml:space="preserve"> </w:t>
            </w:r>
            <w:proofErr w:type="spellStart"/>
            <w:r w:rsidRPr="00435695">
              <w:rPr>
                <w:sz w:val="24"/>
                <w:szCs w:val="24"/>
              </w:rPr>
              <w:t>nhà</w:t>
            </w:r>
            <w:proofErr w:type="spellEnd"/>
            <w:r w:rsidRPr="00435695">
              <w:rPr>
                <w:sz w:val="24"/>
                <w:szCs w:val="24"/>
              </w:rPr>
              <w:t xml:space="preserve"> </w:t>
            </w:r>
            <w:proofErr w:type="spellStart"/>
            <w:r w:rsidRPr="00435695">
              <w:rPr>
                <w:sz w:val="24"/>
                <w:szCs w:val="24"/>
              </w:rPr>
              <w:t>nước</w:t>
            </w:r>
            <w:proofErr w:type="spellEnd"/>
            <w:r w:rsidRPr="00435695">
              <w:rPr>
                <w:sz w:val="24"/>
                <w:szCs w:val="24"/>
              </w:rPr>
              <w:t xml:space="preserve"> 89/2025/QH15; </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Đầu</w:t>
            </w:r>
            <w:proofErr w:type="spellEnd"/>
            <w:r w:rsidRPr="00435695">
              <w:rPr>
                <w:sz w:val="24"/>
                <w:szCs w:val="24"/>
              </w:rPr>
              <w:t xml:space="preserve"> </w:t>
            </w:r>
            <w:proofErr w:type="spellStart"/>
            <w:r w:rsidRPr="00435695">
              <w:rPr>
                <w:sz w:val="24"/>
                <w:szCs w:val="24"/>
              </w:rPr>
              <w:t>tư</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58/2024/QH15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pháp</w:t>
            </w:r>
            <w:proofErr w:type="spellEnd"/>
            <w:r w:rsidRPr="00435695">
              <w:rPr>
                <w:sz w:val="24"/>
                <w:szCs w:val="24"/>
              </w:rPr>
              <w:t xml:space="preserve"> </w:t>
            </w:r>
            <w:proofErr w:type="spellStart"/>
            <w:r w:rsidRPr="00435695">
              <w:rPr>
                <w:sz w:val="24"/>
                <w:szCs w:val="24"/>
              </w:rPr>
              <w:t>luật</w:t>
            </w:r>
            <w:proofErr w:type="spellEnd"/>
            <w:r w:rsidRPr="00435695">
              <w:rPr>
                <w:sz w:val="24"/>
                <w:szCs w:val="24"/>
              </w:rPr>
              <w:t xml:space="preserve"> </w:t>
            </w:r>
            <w:proofErr w:type="spellStart"/>
            <w:r w:rsidRPr="00435695">
              <w:rPr>
                <w:sz w:val="24"/>
                <w:szCs w:val="24"/>
              </w:rPr>
              <w:t>có</w:t>
            </w:r>
            <w:proofErr w:type="spellEnd"/>
            <w:r w:rsidRPr="00435695">
              <w:rPr>
                <w:sz w:val="24"/>
                <w:szCs w:val="24"/>
              </w:rPr>
              <w:t xml:space="preserve"> </w:t>
            </w:r>
            <w:proofErr w:type="spellStart"/>
            <w:r w:rsidRPr="00435695">
              <w:rPr>
                <w:sz w:val="24"/>
                <w:szCs w:val="24"/>
              </w:rPr>
              <w:t>liên</w:t>
            </w:r>
            <w:proofErr w:type="spellEnd"/>
            <w:r w:rsidRPr="00435695">
              <w:rPr>
                <w:sz w:val="24"/>
                <w:szCs w:val="24"/>
              </w:rPr>
              <w:t xml:space="preserve"> </w:t>
            </w:r>
            <w:proofErr w:type="spellStart"/>
            <w:r w:rsidRPr="00435695">
              <w:rPr>
                <w:sz w:val="24"/>
                <w:szCs w:val="24"/>
              </w:rPr>
              <w:t>quan</w:t>
            </w:r>
            <w:proofErr w:type="spellEnd"/>
            <w:r w:rsidRPr="00435695">
              <w:rPr>
                <w:sz w:val="24"/>
                <w:szCs w:val="24"/>
              </w:rPr>
              <w:t xml:space="preserve"> </w:t>
            </w:r>
            <w:proofErr w:type="spellStart"/>
            <w:r w:rsidRPr="00435695">
              <w:rPr>
                <w:sz w:val="24"/>
                <w:szCs w:val="24"/>
              </w:rPr>
              <w:t>về</w:t>
            </w:r>
            <w:proofErr w:type="spellEnd"/>
            <w:r w:rsidRPr="00435695">
              <w:rPr>
                <w:sz w:val="24"/>
                <w:szCs w:val="24"/>
              </w:rPr>
              <w:t xml:space="preserve"> </w:t>
            </w:r>
            <w:proofErr w:type="spellStart"/>
            <w:r w:rsidRPr="00435695">
              <w:rPr>
                <w:sz w:val="24"/>
                <w:szCs w:val="24"/>
              </w:rPr>
              <w:t>lập</w:t>
            </w:r>
            <w:proofErr w:type="spellEnd"/>
            <w:r w:rsidRPr="00435695">
              <w:rPr>
                <w:sz w:val="24"/>
                <w:szCs w:val="24"/>
              </w:rPr>
              <w:t xml:space="preserve"> </w:t>
            </w:r>
            <w:proofErr w:type="spellStart"/>
            <w:r w:rsidRPr="00435695">
              <w:rPr>
                <w:sz w:val="24"/>
                <w:szCs w:val="24"/>
              </w:rPr>
              <w:t>dự</w:t>
            </w:r>
            <w:proofErr w:type="spellEnd"/>
            <w:r w:rsidRPr="00435695">
              <w:rPr>
                <w:sz w:val="24"/>
                <w:szCs w:val="24"/>
              </w:rPr>
              <w:t xml:space="preserve"> </w:t>
            </w:r>
            <w:proofErr w:type="spellStart"/>
            <w:r w:rsidRPr="00435695">
              <w:rPr>
                <w:sz w:val="24"/>
                <w:szCs w:val="24"/>
              </w:rPr>
              <w:t>toán</w:t>
            </w:r>
            <w:proofErr w:type="spellEnd"/>
            <w:r w:rsidRPr="00435695">
              <w:rPr>
                <w:sz w:val="24"/>
                <w:szCs w:val="24"/>
              </w:rPr>
              <w:t xml:space="preserve">, </w:t>
            </w:r>
            <w:proofErr w:type="spellStart"/>
            <w:r w:rsidRPr="00435695">
              <w:rPr>
                <w:sz w:val="24"/>
                <w:szCs w:val="24"/>
              </w:rPr>
              <w:t>hạch</w:t>
            </w:r>
            <w:proofErr w:type="spellEnd"/>
            <w:r w:rsidRPr="00435695">
              <w:rPr>
                <w:sz w:val="24"/>
                <w:szCs w:val="24"/>
              </w:rPr>
              <w:t xml:space="preserve"> </w:t>
            </w:r>
            <w:proofErr w:type="spellStart"/>
            <w:r w:rsidRPr="00435695">
              <w:rPr>
                <w:sz w:val="24"/>
                <w:szCs w:val="24"/>
              </w:rPr>
              <w:t>toán</w:t>
            </w:r>
            <w:proofErr w:type="spellEnd"/>
            <w:r w:rsidRPr="00435695">
              <w:rPr>
                <w:sz w:val="24"/>
                <w:szCs w:val="24"/>
              </w:rPr>
              <w:t xml:space="preserve">, </w:t>
            </w:r>
            <w:proofErr w:type="spellStart"/>
            <w:r w:rsidRPr="00435695">
              <w:rPr>
                <w:sz w:val="24"/>
                <w:szCs w:val="24"/>
              </w:rPr>
              <w:lastRenderedPageBreak/>
              <w:t>phân</w:t>
            </w:r>
            <w:proofErr w:type="spellEnd"/>
            <w:r w:rsidRPr="00435695">
              <w:rPr>
                <w:sz w:val="24"/>
                <w:szCs w:val="24"/>
              </w:rPr>
              <w:t xml:space="preserve"> </w:t>
            </w:r>
            <w:proofErr w:type="spellStart"/>
            <w:r w:rsidRPr="00435695">
              <w:rPr>
                <w:sz w:val="24"/>
                <w:szCs w:val="24"/>
              </w:rPr>
              <w:t>bổ</w:t>
            </w:r>
            <w:proofErr w:type="spellEnd"/>
            <w:r w:rsidRPr="00435695">
              <w:rPr>
                <w:sz w:val="24"/>
                <w:szCs w:val="24"/>
              </w:rPr>
              <w:t xml:space="preserve">, </w:t>
            </w:r>
            <w:proofErr w:type="spellStart"/>
            <w:r w:rsidRPr="00435695">
              <w:rPr>
                <w:sz w:val="24"/>
                <w:szCs w:val="24"/>
              </w:rPr>
              <w:t>quyết</w:t>
            </w:r>
            <w:proofErr w:type="spellEnd"/>
            <w:r w:rsidRPr="00435695">
              <w:rPr>
                <w:sz w:val="24"/>
                <w:szCs w:val="24"/>
              </w:rPr>
              <w:t xml:space="preserve"> </w:t>
            </w:r>
            <w:proofErr w:type="spellStart"/>
            <w:r w:rsidRPr="00435695">
              <w:rPr>
                <w:sz w:val="24"/>
                <w:szCs w:val="24"/>
              </w:rPr>
              <w:t>toán</w:t>
            </w:r>
            <w:proofErr w:type="spellEnd"/>
            <w:r w:rsidRPr="00435695">
              <w:rPr>
                <w:sz w:val="24"/>
                <w:szCs w:val="24"/>
              </w:rPr>
              <w:t xml:space="preserve"> </w:t>
            </w:r>
            <w:proofErr w:type="spellStart"/>
            <w:r w:rsidRPr="00435695">
              <w:rPr>
                <w:sz w:val="24"/>
                <w:szCs w:val="24"/>
              </w:rPr>
              <w:t>và</w:t>
            </w:r>
            <w:proofErr w:type="spellEnd"/>
            <w:r w:rsidRPr="00435695">
              <w:rPr>
                <w:sz w:val="24"/>
                <w:szCs w:val="24"/>
              </w:rPr>
              <w:t xml:space="preserve"> </w:t>
            </w:r>
            <w:proofErr w:type="spellStart"/>
            <w:r w:rsidRPr="00435695">
              <w:rPr>
                <w:sz w:val="24"/>
                <w:szCs w:val="24"/>
              </w:rPr>
              <w:t>công</w:t>
            </w:r>
            <w:proofErr w:type="spellEnd"/>
            <w:r w:rsidRPr="00435695">
              <w:rPr>
                <w:sz w:val="24"/>
                <w:szCs w:val="24"/>
              </w:rPr>
              <w:t xml:space="preserve"> </w:t>
            </w:r>
            <w:proofErr w:type="spellStart"/>
            <w:r w:rsidRPr="00435695">
              <w:rPr>
                <w:sz w:val="24"/>
                <w:szCs w:val="24"/>
              </w:rPr>
              <w:t>khai</w:t>
            </w:r>
            <w:proofErr w:type="spellEnd"/>
            <w:r w:rsidRPr="00435695">
              <w:rPr>
                <w:sz w:val="24"/>
                <w:szCs w:val="24"/>
              </w:rPr>
              <w:t xml:space="preserve"> </w:t>
            </w:r>
            <w:proofErr w:type="spellStart"/>
            <w:r w:rsidRPr="00435695">
              <w:rPr>
                <w:sz w:val="24"/>
                <w:szCs w:val="24"/>
              </w:rPr>
              <w:t>ngân</w:t>
            </w:r>
            <w:proofErr w:type="spellEnd"/>
            <w:r w:rsidRPr="00435695">
              <w:rPr>
                <w:sz w:val="24"/>
                <w:szCs w:val="24"/>
              </w:rPr>
              <w:t xml:space="preserve"> </w:t>
            </w:r>
            <w:proofErr w:type="spellStart"/>
            <w:r w:rsidRPr="00435695">
              <w:rPr>
                <w:sz w:val="24"/>
                <w:szCs w:val="24"/>
              </w:rPr>
              <w:t>sách</w:t>
            </w:r>
            <w:proofErr w:type="spellEnd"/>
            <w:r w:rsidRPr="00435695">
              <w:rPr>
                <w:sz w:val="24"/>
                <w:szCs w:val="24"/>
              </w:rPr>
              <w:t>.</w:t>
            </w:r>
          </w:p>
        </w:tc>
        <w:tc>
          <w:tcPr>
            <w:tcW w:w="3510" w:type="dxa"/>
            <w:tcMar>
              <w:top w:w="70" w:type="dxa"/>
              <w:left w:w="80" w:type="dxa"/>
              <w:bottom w:w="70" w:type="dxa"/>
              <w:right w:w="80" w:type="dxa"/>
            </w:tcMar>
          </w:tcPr>
          <w:p w14:paraId="63F8C77F" w14:textId="77777777" w:rsidR="00394849" w:rsidRPr="00435695" w:rsidRDefault="00394849" w:rsidP="00394849">
            <w:pPr>
              <w:spacing w:after="50" w:line="252" w:lineRule="auto"/>
              <w:rPr>
                <w:sz w:val="24"/>
                <w:szCs w:val="24"/>
              </w:rPr>
            </w:pPr>
            <w:r w:rsidRPr="00435695">
              <w:rPr>
                <w:sz w:val="24"/>
                <w:szCs w:val="24"/>
              </w:rPr>
              <w:lastRenderedPageBreak/>
              <w:t>1. Các khoản thu, phí theo Nghị quyết này được phân loại, thu, nộp và hạch toán riêng; các khoản thuộc ngân sách Thành phố được nộp vào ngân sách nhà nước và theo dõi theo loại khoản thu, khu vực TOD, tuyến đường sắt hoặc nhóm nhà ga.</w:t>
            </w:r>
          </w:p>
        </w:tc>
        <w:tc>
          <w:tcPr>
            <w:tcW w:w="3420" w:type="dxa"/>
            <w:tcMar>
              <w:top w:w="70" w:type="dxa"/>
              <w:left w:w="80" w:type="dxa"/>
              <w:bottom w:w="70" w:type="dxa"/>
              <w:right w:w="80" w:type="dxa"/>
            </w:tcMar>
          </w:tcPr>
          <w:p w14:paraId="5A0A4015" w14:textId="5BB5E7A7" w:rsidR="000E73A2" w:rsidRPr="000E73A2" w:rsidRDefault="000E73A2" w:rsidP="000E73A2">
            <w:pPr>
              <w:spacing w:after="50" w:line="252" w:lineRule="auto"/>
              <w:rPr>
                <w:sz w:val="24"/>
                <w:szCs w:val="24"/>
                <w:lang w:val="vi-VN"/>
              </w:rPr>
            </w:pPr>
            <w:r w:rsidRPr="000E73A2">
              <w:rPr>
                <w:sz w:val="24"/>
                <w:szCs w:val="24"/>
                <w:lang w:val="vi-VN"/>
              </w:rPr>
              <w:t>Quy định này nhằm bảo đảm các khoản thu phát sinh từ cơ chế khai thác giá trị tăng thêm trong khu vực TOD được quản lý, hạch toán và theo dõi rõ ràng theo từng loại khoản thu và nguồn phát sinh.</w:t>
            </w:r>
            <w:r>
              <w:rPr>
                <w:sz w:val="24"/>
                <w:szCs w:val="24"/>
                <w:lang w:val="vi-VN"/>
              </w:rPr>
              <w:t xml:space="preserve"> </w:t>
            </w:r>
            <w:r w:rsidRPr="000E73A2">
              <w:rPr>
                <w:sz w:val="24"/>
                <w:szCs w:val="24"/>
                <w:lang w:val="vi-VN"/>
              </w:rPr>
              <w:t>Việc theo dõi theo khu vực TOD, tuyến đường sắt hoặc nhóm nhà ga giúp cơ quan quản lý có thể xác định nguồn thu phát sinh từ từng khu vực, đối chiếu với các nghĩa vụ đã thực hiện và phục vụ đánh giá hiệu quả của cơ chế khai thác giá trị tăng thêm.</w:t>
            </w:r>
            <w:r>
              <w:rPr>
                <w:sz w:val="24"/>
                <w:szCs w:val="24"/>
                <w:lang w:val="vi-VN"/>
              </w:rPr>
              <w:t xml:space="preserve"> </w:t>
            </w:r>
            <w:r w:rsidRPr="000E73A2">
              <w:rPr>
                <w:sz w:val="24"/>
                <w:szCs w:val="24"/>
                <w:lang w:val="vi-VN"/>
              </w:rPr>
              <w:t xml:space="preserve">Đồng thời, việc hạch toán riêng không có nghĩa hình thành một </w:t>
            </w:r>
            <w:r w:rsidRPr="000E73A2">
              <w:rPr>
                <w:sz w:val="24"/>
                <w:szCs w:val="24"/>
                <w:lang w:val="vi-VN"/>
              </w:rPr>
              <w:lastRenderedPageBreak/>
              <w:t>nguồn tiền nằm ngoài hệ thống ngân sách nhà nước; các khoản thuộc ngân sách Thành phố vẫn phải được thu, nộp và quản lý theo quy định của pháp luật về ngân sách.</w:t>
            </w:r>
            <w:r>
              <w:rPr>
                <w:sz w:val="24"/>
                <w:szCs w:val="24"/>
                <w:lang w:val="vi-VN"/>
              </w:rPr>
              <w:t xml:space="preserve"> </w:t>
            </w:r>
            <w:r w:rsidRPr="000E73A2">
              <w:rPr>
                <w:sz w:val="24"/>
                <w:szCs w:val="24"/>
                <w:lang w:val="vi-VN"/>
              </w:rPr>
              <w:t>Cách tiếp cận này tạo cơ sở cho việc theo dõi mối quan hệ giữa “nguồn thu từ TOD” và “nguồn lực được bố trí cho TOD”, qua đó nâng cao tính minh bạch và trách nhiệm giải trình.</w:t>
            </w:r>
          </w:p>
        </w:tc>
      </w:tr>
      <w:tr w:rsidR="00394849" w:rsidRPr="00435695" w14:paraId="5B97D597" w14:textId="77777777" w:rsidTr="00263A70">
        <w:trPr>
          <w:jc w:val="center"/>
        </w:trPr>
        <w:tc>
          <w:tcPr>
            <w:tcW w:w="2639" w:type="dxa"/>
            <w:vMerge/>
            <w:tcMar>
              <w:top w:w="70" w:type="dxa"/>
              <w:left w:w="80" w:type="dxa"/>
              <w:bottom w:w="70" w:type="dxa"/>
              <w:right w:w="80" w:type="dxa"/>
            </w:tcMar>
          </w:tcPr>
          <w:p w14:paraId="53AFE948" w14:textId="5E48F9C6"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E955031" w14:textId="77777777" w:rsidR="00394849" w:rsidRPr="00435695" w:rsidRDefault="00394849" w:rsidP="00394849">
            <w:pPr>
              <w:spacing w:after="50" w:line="252" w:lineRule="auto"/>
              <w:rPr>
                <w:sz w:val="24"/>
                <w:szCs w:val="24"/>
              </w:rPr>
            </w:pPr>
            <w:r w:rsidRPr="00435695">
              <w:rPr>
                <w:sz w:val="24"/>
                <w:szCs w:val="24"/>
              </w:rPr>
              <w:t>2. Việc phân bổ và sử dụng nguồn thu được thực hiện thông qua dự toán ngân sách nhà nước, kế hoạch đầu tư công, kế hoạch vốn hoặc cơ chế tài chính do cấp có thẩm quyền quyết định; không thành lập quỹ ngoài ngân sách hoặc sử dụng trực tiếp nguồn thu trái quy định.</w:t>
            </w:r>
          </w:p>
        </w:tc>
        <w:tc>
          <w:tcPr>
            <w:tcW w:w="3420" w:type="dxa"/>
            <w:tcMar>
              <w:top w:w="70" w:type="dxa"/>
              <w:left w:w="80" w:type="dxa"/>
              <w:bottom w:w="70" w:type="dxa"/>
              <w:right w:w="80" w:type="dxa"/>
            </w:tcMar>
          </w:tcPr>
          <w:p w14:paraId="613223E4" w14:textId="72144B5C" w:rsidR="00394849" w:rsidRPr="000E73A2" w:rsidRDefault="000E73A2" w:rsidP="000E73A2">
            <w:pPr>
              <w:spacing w:after="50" w:line="252" w:lineRule="auto"/>
              <w:rPr>
                <w:sz w:val="24"/>
                <w:szCs w:val="24"/>
                <w:lang w:val="vi-VN"/>
              </w:rPr>
            </w:pPr>
            <w:r w:rsidRPr="000E73A2">
              <w:rPr>
                <w:sz w:val="24"/>
                <w:szCs w:val="24"/>
                <w:lang w:val="vi-VN"/>
              </w:rPr>
              <w:t>Quy định này nhằm bảo đảm việc sử dụng nguồn thu từ TOD tuân thủ đầy đủ nguyên tắc quản lý ngân sách nhà nước và thẩm quyền quyết định chi ngân sách.</w:t>
            </w:r>
            <w:r>
              <w:rPr>
                <w:sz w:val="24"/>
                <w:szCs w:val="24"/>
                <w:lang w:val="vi-VN"/>
              </w:rPr>
              <w:t xml:space="preserve"> </w:t>
            </w:r>
            <w:r w:rsidRPr="000E73A2">
              <w:rPr>
                <w:sz w:val="24"/>
                <w:szCs w:val="24"/>
                <w:lang w:val="vi-VN"/>
              </w:rPr>
              <w:t>Mặc dù nguồn thu được theo dõi riêng theo khu vực TOD hoặc tuyến đường sắt để phục vụ quản lý và đánh giá, việc phân bổ và sử dụng nguồn thu phải được thực hiện thông qua dự toán ngân sách, kế hoạch đầu tư công, kế hoạch vốn hoặc cơ chế tài chính được cấp có thẩm quyền quyết định. Không đặt ra cơ chế cho phép chủ thể quản lý TOD hoặc cơ quan thu tự động sử dụng trực tiếp số tiền đã thu ngoài quy trình ngân sách.</w:t>
            </w:r>
            <w:r>
              <w:rPr>
                <w:sz w:val="24"/>
                <w:szCs w:val="24"/>
                <w:lang w:val="vi-VN"/>
              </w:rPr>
              <w:t xml:space="preserve"> </w:t>
            </w:r>
            <w:r w:rsidRPr="000E73A2">
              <w:rPr>
                <w:sz w:val="24"/>
                <w:szCs w:val="24"/>
                <w:lang w:val="vi-VN"/>
              </w:rPr>
              <w:t>Quy định này nhằm vừa bảo đảm nguồn lực TOD có thể được định hướng phục vụ các mục tiêu phát triển TOD, vừa tránh hình thành cơ chế tài chính ngoài ngân sách hoặc làm suy giảm nguyên tắc quản lý tập trung, thống nhất của ngân sách nhà nước.</w:t>
            </w:r>
          </w:p>
        </w:tc>
      </w:tr>
      <w:tr w:rsidR="00394849" w:rsidRPr="00435695" w14:paraId="3BFC47D9" w14:textId="77777777" w:rsidTr="00263A70">
        <w:trPr>
          <w:jc w:val="center"/>
        </w:trPr>
        <w:tc>
          <w:tcPr>
            <w:tcW w:w="2639" w:type="dxa"/>
            <w:vMerge/>
            <w:tcMar>
              <w:top w:w="70" w:type="dxa"/>
              <w:left w:w="80" w:type="dxa"/>
              <w:bottom w:w="70" w:type="dxa"/>
              <w:right w:w="80" w:type="dxa"/>
            </w:tcMar>
          </w:tcPr>
          <w:p w14:paraId="6AE9F40B" w14:textId="30A30ACE"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2C44434E" w14:textId="77777777" w:rsidR="00394849" w:rsidRPr="00435695" w:rsidRDefault="00394849" w:rsidP="00394849">
            <w:pPr>
              <w:spacing w:after="50" w:line="252" w:lineRule="auto"/>
              <w:rPr>
                <w:sz w:val="24"/>
                <w:szCs w:val="24"/>
              </w:rPr>
            </w:pPr>
            <w:r w:rsidRPr="00435695">
              <w:rPr>
                <w:sz w:val="24"/>
                <w:szCs w:val="24"/>
              </w:rPr>
              <w:t xml:space="preserve">3. Nguồn thu được ưu tiên bố trí cho: phát triển đường sắt đô thị và giao thông công cộng; hạ tầng kết nối nhà ga, đề-pô; bồi thường, hỗ trợ, tái định cư và phát triển quỹ đất TOD; hạ tầng kỹ thuật, hạ tầng xã hội, không gian công cộng, </w:t>
            </w:r>
            <w:r w:rsidRPr="00435695">
              <w:rPr>
                <w:sz w:val="24"/>
                <w:szCs w:val="24"/>
              </w:rPr>
              <w:lastRenderedPageBreak/>
              <w:t>chỉnh trang đô thị và các nhiệm vụ quản lý, duy tu, vận hành được pháp luật cho phép.</w:t>
            </w:r>
          </w:p>
        </w:tc>
        <w:tc>
          <w:tcPr>
            <w:tcW w:w="3420" w:type="dxa"/>
            <w:tcMar>
              <w:top w:w="70" w:type="dxa"/>
              <w:left w:w="80" w:type="dxa"/>
              <w:bottom w:w="70" w:type="dxa"/>
              <w:right w:w="80" w:type="dxa"/>
            </w:tcMar>
          </w:tcPr>
          <w:p w14:paraId="51D6E42C" w14:textId="3C326377" w:rsidR="00394849" w:rsidRPr="00435695" w:rsidRDefault="000E73A2" w:rsidP="000E73A2">
            <w:pPr>
              <w:spacing w:after="50" w:line="252" w:lineRule="auto"/>
              <w:rPr>
                <w:sz w:val="24"/>
                <w:szCs w:val="24"/>
              </w:rPr>
            </w:pPr>
            <w:r w:rsidRPr="000E73A2">
              <w:rPr>
                <w:sz w:val="24"/>
                <w:szCs w:val="24"/>
              </w:rPr>
              <w:lastRenderedPageBreak/>
              <w:t xml:space="preserve">Quy </w:t>
            </w:r>
            <w:proofErr w:type="spellStart"/>
            <w:r w:rsidRPr="000E73A2">
              <w:rPr>
                <w:sz w:val="24"/>
                <w:szCs w:val="24"/>
              </w:rPr>
              <w:t>định</w:t>
            </w:r>
            <w:proofErr w:type="spellEnd"/>
            <w:r w:rsidRPr="000E73A2">
              <w:rPr>
                <w:sz w:val="24"/>
                <w:szCs w:val="24"/>
              </w:rPr>
              <w:t xml:space="preserve"> </w:t>
            </w:r>
            <w:proofErr w:type="spellStart"/>
            <w:r w:rsidRPr="000E73A2">
              <w:rPr>
                <w:sz w:val="24"/>
                <w:szCs w:val="24"/>
              </w:rPr>
              <w:t>này</w:t>
            </w:r>
            <w:proofErr w:type="spellEnd"/>
            <w:r w:rsidRPr="000E73A2">
              <w:rPr>
                <w:sz w:val="24"/>
                <w:szCs w:val="24"/>
              </w:rPr>
              <w:t xml:space="preserve"> </w:t>
            </w:r>
            <w:proofErr w:type="spellStart"/>
            <w:r w:rsidRPr="000E73A2">
              <w:rPr>
                <w:sz w:val="24"/>
                <w:szCs w:val="24"/>
              </w:rPr>
              <w:t>nhằm</w:t>
            </w:r>
            <w:proofErr w:type="spellEnd"/>
            <w:r w:rsidRPr="000E73A2">
              <w:rPr>
                <w:sz w:val="24"/>
                <w:szCs w:val="24"/>
              </w:rPr>
              <w:t xml:space="preserve"> </w:t>
            </w:r>
            <w:proofErr w:type="spellStart"/>
            <w:r w:rsidRPr="000E73A2">
              <w:rPr>
                <w:sz w:val="24"/>
                <w:szCs w:val="24"/>
              </w:rPr>
              <w:t>định</w:t>
            </w:r>
            <w:proofErr w:type="spellEnd"/>
            <w:r w:rsidRPr="000E73A2">
              <w:rPr>
                <w:sz w:val="24"/>
                <w:szCs w:val="24"/>
              </w:rPr>
              <w:t xml:space="preserve"> </w:t>
            </w:r>
            <w:proofErr w:type="spellStart"/>
            <w:r w:rsidRPr="000E73A2">
              <w:rPr>
                <w:sz w:val="24"/>
                <w:szCs w:val="24"/>
              </w:rPr>
              <w:t>hướng</w:t>
            </w:r>
            <w:proofErr w:type="spellEnd"/>
            <w:r w:rsidRPr="000E73A2">
              <w:rPr>
                <w:sz w:val="24"/>
                <w:szCs w:val="24"/>
              </w:rPr>
              <w:t xml:space="preserve"> </w:t>
            </w:r>
            <w:proofErr w:type="spellStart"/>
            <w:r w:rsidRPr="000E73A2">
              <w:rPr>
                <w:sz w:val="24"/>
                <w:szCs w:val="24"/>
              </w:rPr>
              <w:t>ưu</w:t>
            </w:r>
            <w:proofErr w:type="spellEnd"/>
            <w:r w:rsidRPr="000E73A2">
              <w:rPr>
                <w:sz w:val="24"/>
                <w:szCs w:val="24"/>
              </w:rPr>
              <w:t xml:space="preserve"> </w:t>
            </w:r>
            <w:proofErr w:type="spellStart"/>
            <w:r w:rsidRPr="000E73A2">
              <w:rPr>
                <w:sz w:val="24"/>
                <w:szCs w:val="24"/>
              </w:rPr>
              <w:t>tiên</w:t>
            </w:r>
            <w:proofErr w:type="spellEnd"/>
            <w:r w:rsidRPr="000E73A2">
              <w:rPr>
                <w:sz w:val="24"/>
                <w:szCs w:val="24"/>
              </w:rPr>
              <w:t xml:space="preserve"> </w:t>
            </w:r>
            <w:proofErr w:type="spellStart"/>
            <w:r w:rsidRPr="000E73A2">
              <w:rPr>
                <w:sz w:val="24"/>
                <w:szCs w:val="24"/>
              </w:rPr>
              <w:t>sử</w:t>
            </w:r>
            <w:proofErr w:type="spellEnd"/>
            <w:r w:rsidRPr="000E73A2">
              <w:rPr>
                <w:sz w:val="24"/>
                <w:szCs w:val="24"/>
              </w:rPr>
              <w:t xml:space="preserve"> </w:t>
            </w:r>
            <w:proofErr w:type="spellStart"/>
            <w:r w:rsidRPr="000E73A2">
              <w:rPr>
                <w:sz w:val="24"/>
                <w:szCs w:val="24"/>
              </w:rPr>
              <w:t>dụng</w:t>
            </w:r>
            <w:proofErr w:type="spellEnd"/>
            <w:r w:rsidRPr="000E73A2">
              <w:rPr>
                <w:sz w:val="24"/>
                <w:szCs w:val="24"/>
              </w:rPr>
              <w:t xml:space="preserve"> </w:t>
            </w:r>
            <w:proofErr w:type="spellStart"/>
            <w:r w:rsidRPr="000E73A2">
              <w:rPr>
                <w:sz w:val="24"/>
                <w:szCs w:val="24"/>
              </w:rPr>
              <w:t>nguồn</w:t>
            </w:r>
            <w:proofErr w:type="spellEnd"/>
            <w:r w:rsidRPr="000E73A2">
              <w:rPr>
                <w:sz w:val="24"/>
                <w:szCs w:val="24"/>
              </w:rPr>
              <w:t xml:space="preserve"> </w:t>
            </w:r>
            <w:proofErr w:type="spellStart"/>
            <w:r w:rsidRPr="000E73A2">
              <w:rPr>
                <w:sz w:val="24"/>
                <w:szCs w:val="24"/>
              </w:rPr>
              <w:t>lực</w:t>
            </w:r>
            <w:proofErr w:type="spellEnd"/>
            <w:r w:rsidRPr="000E73A2">
              <w:rPr>
                <w:sz w:val="24"/>
                <w:szCs w:val="24"/>
              </w:rPr>
              <w:t xml:space="preserve"> </w:t>
            </w:r>
            <w:proofErr w:type="spellStart"/>
            <w:r w:rsidRPr="000E73A2">
              <w:rPr>
                <w:sz w:val="24"/>
                <w:szCs w:val="24"/>
              </w:rPr>
              <w:t>huy</w:t>
            </w:r>
            <w:proofErr w:type="spellEnd"/>
            <w:r w:rsidRPr="000E73A2">
              <w:rPr>
                <w:sz w:val="24"/>
                <w:szCs w:val="24"/>
              </w:rPr>
              <w:t xml:space="preserve"> </w:t>
            </w:r>
            <w:proofErr w:type="spellStart"/>
            <w:r w:rsidRPr="000E73A2">
              <w:rPr>
                <w:sz w:val="24"/>
                <w:szCs w:val="24"/>
              </w:rPr>
              <w:t>động</w:t>
            </w:r>
            <w:proofErr w:type="spellEnd"/>
            <w:r w:rsidRPr="000E73A2">
              <w:rPr>
                <w:sz w:val="24"/>
                <w:szCs w:val="24"/>
              </w:rPr>
              <w:t xml:space="preserve"> </w:t>
            </w:r>
            <w:proofErr w:type="spellStart"/>
            <w:r w:rsidRPr="000E73A2">
              <w:rPr>
                <w:sz w:val="24"/>
                <w:szCs w:val="24"/>
              </w:rPr>
              <w:t>được</w:t>
            </w:r>
            <w:proofErr w:type="spellEnd"/>
            <w:r w:rsidRPr="000E73A2">
              <w:rPr>
                <w:sz w:val="24"/>
                <w:szCs w:val="24"/>
              </w:rPr>
              <w:t xml:space="preserve"> </w:t>
            </w:r>
            <w:proofErr w:type="spellStart"/>
            <w:r w:rsidRPr="000E73A2">
              <w:rPr>
                <w:sz w:val="24"/>
                <w:szCs w:val="24"/>
              </w:rPr>
              <w:t>từ</w:t>
            </w:r>
            <w:proofErr w:type="spellEnd"/>
            <w:r w:rsidRPr="000E73A2">
              <w:rPr>
                <w:sz w:val="24"/>
                <w:szCs w:val="24"/>
              </w:rPr>
              <w:t xml:space="preserve"> </w:t>
            </w:r>
            <w:proofErr w:type="spellStart"/>
            <w:r w:rsidRPr="000E73A2">
              <w:rPr>
                <w:sz w:val="24"/>
                <w:szCs w:val="24"/>
              </w:rPr>
              <w:t>cơ</w:t>
            </w:r>
            <w:proofErr w:type="spellEnd"/>
            <w:r w:rsidRPr="000E73A2">
              <w:rPr>
                <w:sz w:val="24"/>
                <w:szCs w:val="24"/>
              </w:rPr>
              <w:t xml:space="preserve"> </w:t>
            </w:r>
            <w:proofErr w:type="spellStart"/>
            <w:r w:rsidRPr="000E73A2">
              <w:rPr>
                <w:sz w:val="24"/>
                <w:szCs w:val="24"/>
              </w:rPr>
              <w:t>chế</w:t>
            </w:r>
            <w:proofErr w:type="spellEnd"/>
            <w:r w:rsidRPr="000E73A2">
              <w:rPr>
                <w:sz w:val="24"/>
                <w:szCs w:val="24"/>
              </w:rPr>
              <w:t xml:space="preserve"> </w:t>
            </w:r>
            <w:proofErr w:type="spellStart"/>
            <w:r w:rsidRPr="000E73A2">
              <w:rPr>
                <w:sz w:val="24"/>
                <w:szCs w:val="24"/>
              </w:rPr>
              <w:t>khai</w:t>
            </w:r>
            <w:proofErr w:type="spellEnd"/>
            <w:r w:rsidRPr="000E73A2">
              <w:rPr>
                <w:sz w:val="24"/>
                <w:szCs w:val="24"/>
              </w:rPr>
              <w:t xml:space="preserve"> </w:t>
            </w:r>
            <w:proofErr w:type="spellStart"/>
            <w:r w:rsidRPr="000E73A2">
              <w:rPr>
                <w:sz w:val="24"/>
                <w:szCs w:val="24"/>
              </w:rPr>
              <w:t>thác</w:t>
            </w:r>
            <w:proofErr w:type="spellEnd"/>
            <w:r w:rsidRPr="000E73A2">
              <w:rPr>
                <w:sz w:val="24"/>
                <w:szCs w:val="24"/>
              </w:rPr>
              <w:t xml:space="preserve"> </w:t>
            </w:r>
            <w:proofErr w:type="spellStart"/>
            <w:r w:rsidRPr="000E73A2">
              <w:rPr>
                <w:sz w:val="24"/>
                <w:szCs w:val="24"/>
              </w:rPr>
              <w:t>giá</w:t>
            </w:r>
            <w:proofErr w:type="spellEnd"/>
            <w:r w:rsidRPr="000E73A2">
              <w:rPr>
                <w:sz w:val="24"/>
                <w:szCs w:val="24"/>
              </w:rPr>
              <w:t xml:space="preserve"> </w:t>
            </w:r>
            <w:proofErr w:type="spellStart"/>
            <w:r w:rsidRPr="000E73A2">
              <w:rPr>
                <w:sz w:val="24"/>
                <w:szCs w:val="24"/>
              </w:rPr>
              <w:t>trị</w:t>
            </w:r>
            <w:proofErr w:type="spellEnd"/>
            <w:r w:rsidRPr="000E73A2">
              <w:rPr>
                <w:sz w:val="24"/>
                <w:szCs w:val="24"/>
              </w:rPr>
              <w:t xml:space="preserve"> </w:t>
            </w:r>
            <w:proofErr w:type="spellStart"/>
            <w:r w:rsidRPr="000E73A2">
              <w:rPr>
                <w:sz w:val="24"/>
                <w:szCs w:val="24"/>
              </w:rPr>
              <w:t>tăng</w:t>
            </w:r>
            <w:proofErr w:type="spellEnd"/>
            <w:r w:rsidRPr="000E73A2">
              <w:rPr>
                <w:sz w:val="24"/>
                <w:szCs w:val="24"/>
              </w:rPr>
              <w:t xml:space="preserve"> </w:t>
            </w:r>
            <w:proofErr w:type="spellStart"/>
            <w:r w:rsidRPr="000E73A2">
              <w:rPr>
                <w:sz w:val="24"/>
                <w:szCs w:val="24"/>
              </w:rPr>
              <w:t>thêm</w:t>
            </w:r>
            <w:proofErr w:type="spellEnd"/>
            <w:r w:rsidRPr="000E73A2">
              <w:rPr>
                <w:sz w:val="24"/>
                <w:szCs w:val="24"/>
              </w:rPr>
              <w:t xml:space="preserve"> </w:t>
            </w:r>
            <w:proofErr w:type="spellStart"/>
            <w:r w:rsidRPr="000E73A2">
              <w:rPr>
                <w:sz w:val="24"/>
                <w:szCs w:val="24"/>
              </w:rPr>
              <w:t>để</w:t>
            </w:r>
            <w:proofErr w:type="spellEnd"/>
            <w:r w:rsidRPr="000E73A2">
              <w:rPr>
                <w:sz w:val="24"/>
                <w:szCs w:val="24"/>
              </w:rPr>
              <w:t xml:space="preserve"> </w:t>
            </w:r>
            <w:proofErr w:type="spellStart"/>
            <w:r w:rsidRPr="000E73A2">
              <w:rPr>
                <w:sz w:val="24"/>
                <w:szCs w:val="24"/>
              </w:rPr>
              <w:t>phục</w:t>
            </w:r>
            <w:proofErr w:type="spellEnd"/>
            <w:r w:rsidRPr="000E73A2">
              <w:rPr>
                <w:sz w:val="24"/>
                <w:szCs w:val="24"/>
              </w:rPr>
              <w:t xml:space="preserve"> </w:t>
            </w:r>
            <w:proofErr w:type="spellStart"/>
            <w:r w:rsidRPr="000E73A2">
              <w:rPr>
                <w:sz w:val="24"/>
                <w:szCs w:val="24"/>
              </w:rPr>
              <w:t>vụ</w:t>
            </w:r>
            <w:proofErr w:type="spellEnd"/>
            <w:r w:rsidRPr="000E73A2">
              <w:rPr>
                <w:sz w:val="24"/>
                <w:szCs w:val="24"/>
              </w:rPr>
              <w:t xml:space="preserve"> </w:t>
            </w:r>
            <w:proofErr w:type="spellStart"/>
            <w:r w:rsidRPr="000E73A2">
              <w:rPr>
                <w:sz w:val="24"/>
                <w:szCs w:val="24"/>
              </w:rPr>
              <w:t>chính</w:t>
            </w:r>
            <w:proofErr w:type="spellEnd"/>
            <w:r w:rsidRPr="000E73A2">
              <w:rPr>
                <w:sz w:val="24"/>
                <w:szCs w:val="24"/>
              </w:rPr>
              <w:t xml:space="preserve"> </w:t>
            </w:r>
            <w:proofErr w:type="spellStart"/>
            <w:r w:rsidRPr="000E73A2">
              <w:rPr>
                <w:sz w:val="24"/>
                <w:szCs w:val="24"/>
              </w:rPr>
              <w:t>các</w:t>
            </w:r>
            <w:proofErr w:type="spellEnd"/>
            <w:r w:rsidRPr="000E73A2">
              <w:rPr>
                <w:sz w:val="24"/>
                <w:szCs w:val="24"/>
              </w:rPr>
              <w:t xml:space="preserve"> </w:t>
            </w:r>
            <w:proofErr w:type="spellStart"/>
            <w:r w:rsidRPr="000E73A2">
              <w:rPr>
                <w:sz w:val="24"/>
                <w:szCs w:val="24"/>
              </w:rPr>
              <w:t>mục</w:t>
            </w:r>
            <w:proofErr w:type="spellEnd"/>
            <w:r w:rsidRPr="000E73A2">
              <w:rPr>
                <w:sz w:val="24"/>
                <w:szCs w:val="24"/>
              </w:rPr>
              <w:t xml:space="preserve"> </w:t>
            </w:r>
            <w:proofErr w:type="spellStart"/>
            <w:r w:rsidRPr="000E73A2">
              <w:rPr>
                <w:sz w:val="24"/>
                <w:szCs w:val="24"/>
              </w:rPr>
              <w:t>tiêu</w:t>
            </w:r>
            <w:proofErr w:type="spellEnd"/>
            <w:r w:rsidRPr="000E73A2">
              <w:rPr>
                <w:sz w:val="24"/>
                <w:szCs w:val="24"/>
              </w:rPr>
              <w:t xml:space="preserve"> </w:t>
            </w:r>
            <w:proofErr w:type="spellStart"/>
            <w:r w:rsidRPr="000E73A2">
              <w:rPr>
                <w:sz w:val="24"/>
                <w:szCs w:val="24"/>
              </w:rPr>
              <w:t>phát</w:t>
            </w:r>
            <w:proofErr w:type="spellEnd"/>
            <w:r w:rsidRPr="000E73A2">
              <w:rPr>
                <w:sz w:val="24"/>
                <w:szCs w:val="24"/>
              </w:rPr>
              <w:t xml:space="preserve"> </w:t>
            </w:r>
            <w:proofErr w:type="spellStart"/>
            <w:r w:rsidRPr="000E73A2">
              <w:rPr>
                <w:sz w:val="24"/>
                <w:szCs w:val="24"/>
              </w:rPr>
              <w:t>triển</w:t>
            </w:r>
            <w:proofErr w:type="spellEnd"/>
            <w:r w:rsidRPr="000E73A2">
              <w:rPr>
                <w:sz w:val="24"/>
                <w:szCs w:val="24"/>
              </w:rPr>
              <w:t xml:space="preserve"> </w:t>
            </w:r>
            <w:proofErr w:type="spellStart"/>
            <w:r w:rsidRPr="000E73A2">
              <w:rPr>
                <w:sz w:val="24"/>
                <w:szCs w:val="24"/>
              </w:rPr>
              <w:t>hệ</w:t>
            </w:r>
            <w:proofErr w:type="spellEnd"/>
            <w:r w:rsidRPr="000E73A2">
              <w:rPr>
                <w:sz w:val="24"/>
                <w:szCs w:val="24"/>
              </w:rPr>
              <w:t xml:space="preserve"> </w:t>
            </w:r>
            <w:proofErr w:type="spellStart"/>
            <w:r w:rsidRPr="000E73A2">
              <w:rPr>
                <w:sz w:val="24"/>
                <w:szCs w:val="24"/>
              </w:rPr>
              <w:t>thống</w:t>
            </w:r>
            <w:proofErr w:type="spellEnd"/>
            <w:r w:rsidRPr="000E73A2">
              <w:rPr>
                <w:sz w:val="24"/>
                <w:szCs w:val="24"/>
              </w:rPr>
              <w:t xml:space="preserve"> </w:t>
            </w:r>
            <w:proofErr w:type="spellStart"/>
            <w:r w:rsidRPr="000E73A2">
              <w:rPr>
                <w:sz w:val="24"/>
                <w:szCs w:val="24"/>
              </w:rPr>
              <w:t>giao</w:t>
            </w:r>
            <w:proofErr w:type="spellEnd"/>
            <w:r w:rsidRPr="000E73A2">
              <w:rPr>
                <w:sz w:val="24"/>
                <w:szCs w:val="24"/>
              </w:rPr>
              <w:t xml:space="preserve"> </w:t>
            </w:r>
            <w:proofErr w:type="spellStart"/>
            <w:r w:rsidRPr="000E73A2">
              <w:rPr>
                <w:sz w:val="24"/>
                <w:szCs w:val="24"/>
              </w:rPr>
              <w:t>thông</w:t>
            </w:r>
            <w:proofErr w:type="spellEnd"/>
            <w:r w:rsidRPr="000E73A2">
              <w:rPr>
                <w:sz w:val="24"/>
                <w:szCs w:val="24"/>
              </w:rPr>
              <w:t xml:space="preserve"> </w:t>
            </w:r>
            <w:proofErr w:type="spellStart"/>
            <w:r w:rsidRPr="000E73A2">
              <w:rPr>
                <w:sz w:val="24"/>
                <w:szCs w:val="24"/>
              </w:rPr>
              <w:t>công</w:t>
            </w:r>
            <w:proofErr w:type="spellEnd"/>
            <w:r w:rsidRPr="000E73A2">
              <w:rPr>
                <w:sz w:val="24"/>
                <w:szCs w:val="24"/>
              </w:rPr>
              <w:t xml:space="preserve"> </w:t>
            </w:r>
            <w:proofErr w:type="spellStart"/>
            <w:r w:rsidRPr="000E73A2">
              <w:rPr>
                <w:sz w:val="24"/>
                <w:szCs w:val="24"/>
              </w:rPr>
              <w:t>cộng</w:t>
            </w:r>
            <w:proofErr w:type="spellEnd"/>
            <w:r w:rsidRPr="000E73A2">
              <w:rPr>
                <w:sz w:val="24"/>
                <w:szCs w:val="24"/>
              </w:rPr>
              <w:t xml:space="preserve"> </w:t>
            </w:r>
            <w:proofErr w:type="spellStart"/>
            <w:r w:rsidRPr="000E73A2">
              <w:rPr>
                <w:sz w:val="24"/>
                <w:szCs w:val="24"/>
              </w:rPr>
              <w:t>và</w:t>
            </w:r>
            <w:proofErr w:type="spellEnd"/>
            <w:r w:rsidRPr="000E73A2">
              <w:rPr>
                <w:sz w:val="24"/>
                <w:szCs w:val="24"/>
              </w:rPr>
              <w:t xml:space="preserve"> </w:t>
            </w:r>
            <w:proofErr w:type="spellStart"/>
            <w:r w:rsidRPr="000E73A2">
              <w:rPr>
                <w:sz w:val="24"/>
                <w:szCs w:val="24"/>
              </w:rPr>
              <w:t>khu</w:t>
            </w:r>
            <w:proofErr w:type="spellEnd"/>
            <w:r w:rsidRPr="000E73A2">
              <w:rPr>
                <w:sz w:val="24"/>
                <w:szCs w:val="24"/>
              </w:rPr>
              <w:t xml:space="preserve"> </w:t>
            </w:r>
            <w:proofErr w:type="spellStart"/>
            <w:r w:rsidRPr="000E73A2">
              <w:rPr>
                <w:sz w:val="24"/>
                <w:szCs w:val="24"/>
              </w:rPr>
              <w:t>vực</w:t>
            </w:r>
            <w:proofErr w:type="spellEnd"/>
            <w:r w:rsidRPr="000E73A2">
              <w:rPr>
                <w:sz w:val="24"/>
                <w:szCs w:val="24"/>
              </w:rPr>
              <w:t xml:space="preserve"> TOD, qua </w:t>
            </w:r>
            <w:proofErr w:type="spellStart"/>
            <w:r w:rsidRPr="000E73A2">
              <w:rPr>
                <w:sz w:val="24"/>
                <w:szCs w:val="24"/>
              </w:rPr>
              <w:t>đó</w:t>
            </w:r>
            <w:proofErr w:type="spellEnd"/>
            <w:r w:rsidRPr="000E73A2">
              <w:rPr>
                <w:sz w:val="24"/>
                <w:szCs w:val="24"/>
              </w:rPr>
              <w:t xml:space="preserve"> </w:t>
            </w:r>
            <w:proofErr w:type="spellStart"/>
            <w:r w:rsidRPr="000E73A2">
              <w:rPr>
                <w:sz w:val="24"/>
                <w:szCs w:val="24"/>
              </w:rPr>
              <w:t>tạo</w:t>
            </w:r>
            <w:proofErr w:type="spellEnd"/>
            <w:r w:rsidRPr="000E73A2">
              <w:rPr>
                <w:sz w:val="24"/>
                <w:szCs w:val="24"/>
              </w:rPr>
              <w:t xml:space="preserve"> </w:t>
            </w:r>
            <w:proofErr w:type="spellStart"/>
            <w:r w:rsidRPr="000E73A2">
              <w:rPr>
                <w:sz w:val="24"/>
                <w:szCs w:val="24"/>
              </w:rPr>
              <w:t>vòng</w:t>
            </w:r>
            <w:proofErr w:type="spellEnd"/>
            <w:r w:rsidRPr="000E73A2">
              <w:rPr>
                <w:sz w:val="24"/>
                <w:szCs w:val="24"/>
              </w:rPr>
              <w:t xml:space="preserve"> </w:t>
            </w:r>
            <w:proofErr w:type="spellStart"/>
            <w:r w:rsidRPr="000E73A2">
              <w:rPr>
                <w:sz w:val="24"/>
                <w:szCs w:val="24"/>
              </w:rPr>
              <w:t>tuần</w:t>
            </w:r>
            <w:proofErr w:type="spellEnd"/>
            <w:r w:rsidRPr="000E73A2">
              <w:rPr>
                <w:sz w:val="24"/>
                <w:szCs w:val="24"/>
              </w:rPr>
              <w:t xml:space="preserve"> </w:t>
            </w:r>
            <w:proofErr w:type="spellStart"/>
            <w:r w:rsidRPr="000E73A2">
              <w:rPr>
                <w:sz w:val="24"/>
                <w:szCs w:val="24"/>
              </w:rPr>
              <w:t>hoàn</w:t>
            </w:r>
            <w:proofErr w:type="spellEnd"/>
            <w:r w:rsidRPr="000E73A2">
              <w:rPr>
                <w:sz w:val="24"/>
                <w:szCs w:val="24"/>
              </w:rPr>
              <w:t xml:space="preserve"> </w:t>
            </w:r>
            <w:proofErr w:type="spellStart"/>
            <w:r w:rsidRPr="000E73A2">
              <w:rPr>
                <w:sz w:val="24"/>
                <w:szCs w:val="24"/>
              </w:rPr>
              <w:lastRenderedPageBreak/>
              <w:t>giữa</w:t>
            </w:r>
            <w:proofErr w:type="spellEnd"/>
            <w:r w:rsidRPr="000E73A2">
              <w:rPr>
                <w:sz w:val="24"/>
                <w:szCs w:val="24"/>
              </w:rPr>
              <w:t xml:space="preserve"> </w:t>
            </w:r>
            <w:proofErr w:type="spellStart"/>
            <w:r w:rsidRPr="000E73A2">
              <w:rPr>
                <w:sz w:val="24"/>
                <w:szCs w:val="24"/>
              </w:rPr>
              <w:t>đầu</w:t>
            </w:r>
            <w:proofErr w:type="spellEnd"/>
            <w:r w:rsidRPr="000E73A2">
              <w:rPr>
                <w:sz w:val="24"/>
                <w:szCs w:val="24"/>
              </w:rPr>
              <w:t xml:space="preserve"> </w:t>
            </w:r>
            <w:proofErr w:type="spellStart"/>
            <w:r w:rsidRPr="000E73A2">
              <w:rPr>
                <w:sz w:val="24"/>
                <w:szCs w:val="24"/>
              </w:rPr>
              <w:t>tư</w:t>
            </w:r>
            <w:proofErr w:type="spellEnd"/>
            <w:r w:rsidRPr="000E73A2">
              <w:rPr>
                <w:sz w:val="24"/>
                <w:szCs w:val="24"/>
              </w:rPr>
              <w:t xml:space="preserve"> </w:t>
            </w:r>
            <w:proofErr w:type="spellStart"/>
            <w:r w:rsidRPr="000E73A2">
              <w:rPr>
                <w:sz w:val="24"/>
                <w:szCs w:val="24"/>
              </w:rPr>
              <w:t>hạ</w:t>
            </w:r>
            <w:proofErr w:type="spellEnd"/>
            <w:r w:rsidRPr="000E73A2">
              <w:rPr>
                <w:sz w:val="24"/>
                <w:szCs w:val="24"/>
              </w:rPr>
              <w:t xml:space="preserve"> </w:t>
            </w:r>
            <w:proofErr w:type="spellStart"/>
            <w:r w:rsidRPr="000E73A2">
              <w:rPr>
                <w:sz w:val="24"/>
                <w:szCs w:val="24"/>
              </w:rPr>
              <w:t>tầng</w:t>
            </w:r>
            <w:proofErr w:type="spellEnd"/>
            <w:r w:rsidRPr="000E73A2">
              <w:rPr>
                <w:sz w:val="24"/>
                <w:szCs w:val="24"/>
              </w:rPr>
              <w:t xml:space="preserve">, </w:t>
            </w:r>
            <w:proofErr w:type="spellStart"/>
            <w:r w:rsidRPr="000E73A2">
              <w:rPr>
                <w:sz w:val="24"/>
                <w:szCs w:val="24"/>
              </w:rPr>
              <w:t>gia</w:t>
            </w:r>
            <w:proofErr w:type="spellEnd"/>
            <w:r w:rsidRPr="000E73A2">
              <w:rPr>
                <w:sz w:val="24"/>
                <w:szCs w:val="24"/>
              </w:rPr>
              <w:t xml:space="preserve"> </w:t>
            </w:r>
            <w:proofErr w:type="spellStart"/>
            <w:r w:rsidRPr="000E73A2">
              <w:rPr>
                <w:sz w:val="24"/>
                <w:szCs w:val="24"/>
              </w:rPr>
              <w:t>tăng</w:t>
            </w:r>
            <w:proofErr w:type="spellEnd"/>
            <w:r w:rsidRPr="000E73A2">
              <w:rPr>
                <w:sz w:val="24"/>
                <w:szCs w:val="24"/>
              </w:rPr>
              <w:t xml:space="preserve"> </w:t>
            </w:r>
            <w:proofErr w:type="spellStart"/>
            <w:r w:rsidRPr="000E73A2">
              <w:rPr>
                <w:sz w:val="24"/>
                <w:szCs w:val="24"/>
              </w:rPr>
              <w:t>khả</w:t>
            </w:r>
            <w:proofErr w:type="spellEnd"/>
            <w:r w:rsidRPr="000E73A2">
              <w:rPr>
                <w:sz w:val="24"/>
                <w:szCs w:val="24"/>
              </w:rPr>
              <w:t xml:space="preserve"> </w:t>
            </w:r>
            <w:proofErr w:type="spellStart"/>
            <w:r w:rsidRPr="000E73A2">
              <w:rPr>
                <w:sz w:val="24"/>
                <w:szCs w:val="24"/>
              </w:rPr>
              <w:t>năng</w:t>
            </w:r>
            <w:proofErr w:type="spellEnd"/>
            <w:r w:rsidRPr="000E73A2">
              <w:rPr>
                <w:sz w:val="24"/>
                <w:szCs w:val="24"/>
              </w:rPr>
              <w:t xml:space="preserve"> </w:t>
            </w:r>
            <w:proofErr w:type="spellStart"/>
            <w:r w:rsidRPr="000E73A2">
              <w:rPr>
                <w:sz w:val="24"/>
                <w:szCs w:val="24"/>
              </w:rPr>
              <w:t>tiếp</w:t>
            </w:r>
            <w:proofErr w:type="spellEnd"/>
            <w:r w:rsidRPr="000E73A2">
              <w:rPr>
                <w:sz w:val="24"/>
                <w:szCs w:val="24"/>
              </w:rPr>
              <w:t xml:space="preserve"> </w:t>
            </w:r>
            <w:proofErr w:type="spellStart"/>
            <w:r w:rsidRPr="000E73A2">
              <w:rPr>
                <w:sz w:val="24"/>
                <w:szCs w:val="24"/>
              </w:rPr>
              <w:t>cận</w:t>
            </w:r>
            <w:proofErr w:type="spellEnd"/>
            <w:r w:rsidRPr="000E73A2">
              <w:rPr>
                <w:sz w:val="24"/>
                <w:szCs w:val="24"/>
              </w:rPr>
              <w:t xml:space="preserve">, </w:t>
            </w:r>
            <w:proofErr w:type="spellStart"/>
            <w:r w:rsidRPr="000E73A2">
              <w:rPr>
                <w:sz w:val="24"/>
                <w:szCs w:val="24"/>
              </w:rPr>
              <w:t>phát</w:t>
            </w:r>
            <w:proofErr w:type="spellEnd"/>
            <w:r w:rsidRPr="000E73A2">
              <w:rPr>
                <w:sz w:val="24"/>
                <w:szCs w:val="24"/>
              </w:rPr>
              <w:t xml:space="preserve"> </w:t>
            </w:r>
            <w:proofErr w:type="spellStart"/>
            <w:r w:rsidRPr="000E73A2">
              <w:rPr>
                <w:sz w:val="24"/>
                <w:szCs w:val="24"/>
              </w:rPr>
              <w:t>triển</w:t>
            </w:r>
            <w:proofErr w:type="spellEnd"/>
            <w:r w:rsidRPr="000E73A2">
              <w:rPr>
                <w:sz w:val="24"/>
                <w:szCs w:val="24"/>
              </w:rPr>
              <w:t xml:space="preserve"> </w:t>
            </w:r>
            <w:proofErr w:type="spellStart"/>
            <w:r w:rsidRPr="000E73A2">
              <w:rPr>
                <w:sz w:val="24"/>
                <w:szCs w:val="24"/>
              </w:rPr>
              <w:t>đô</w:t>
            </w:r>
            <w:proofErr w:type="spellEnd"/>
            <w:r w:rsidRPr="000E73A2">
              <w:rPr>
                <w:sz w:val="24"/>
                <w:szCs w:val="24"/>
              </w:rPr>
              <w:t xml:space="preserve"> </w:t>
            </w:r>
            <w:proofErr w:type="spellStart"/>
            <w:r w:rsidRPr="000E73A2">
              <w:rPr>
                <w:sz w:val="24"/>
                <w:szCs w:val="24"/>
              </w:rPr>
              <w:t>thị</w:t>
            </w:r>
            <w:proofErr w:type="spellEnd"/>
            <w:r w:rsidRPr="000E73A2">
              <w:rPr>
                <w:sz w:val="24"/>
                <w:szCs w:val="24"/>
              </w:rPr>
              <w:t xml:space="preserve"> </w:t>
            </w:r>
            <w:proofErr w:type="spellStart"/>
            <w:r w:rsidRPr="000E73A2">
              <w:rPr>
                <w:sz w:val="24"/>
                <w:szCs w:val="24"/>
              </w:rPr>
              <w:t>và</w:t>
            </w:r>
            <w:proofErr w:type="spellEnd"/>
            <w:r w:rsidRPr="000E73A2">
              <w:rPr>
                <w:sz w:val="24"/>
                <w:szCs w:val="24"/>
              </w:rPr>
              <w:t xml:space="preserve"> </w:t>
            </w:r>
            <w:proofErr w:type="spellStart"/>
            <w:r w:rsidRPr="000E73A2">
              <w:rPr>
                <w:sz w:val="24"/>
                <w:szCs w:val="24"/>
              </w:rPr>
              <w:t>huy</w:t>
            </w:r>
            <w:proofErr w:type="spellEnd"/>
            <w:r w:rsidRPr="000E73A2">
              <w:rPr>
                <w:sz w:val="24"/>
                <w:szCs w:val="24"/>
              </w:rPr>
              <w:t xml:space="preserve"> </w:t>
            </w:r>
            <w:proofErr w:type="spellStart"/>
            <w:r w:rsidRPr="000E73A2">
              <w:rPr>
                <w:sz w:val="24"/>
                <w:szCs w:val="24"/>
              </w:rPr>
              <w:t>động</w:t>
            </w:r>
            <w:proofErr w:type="spellEnd"/>
            <w:r w:rsidRPr="000E73A2">
              <w:rPr>
                <w:sz w:val="24"/>
                <w:szCs w:val="24"/>
              </w:rPr>
              <w:t xml:space="preserve"> </w:t>
            </w:r>
            <w:proofErr w:type="spellStart"/>
            <w:r w:rsidRPr="000E73A2">
              <w:rPr>
                <w:sz w:val="24"/>
                <w:szCs w:val="24"/>
              </w:rPr>
              <w:t>nguồn</w:t>
            </w:r>
            <w:proofErr w:type="spellEnd"/>
            <w:r w:rsidRPr="000E73A2">
              <w:rPr>
                <w:sz w:val="24"/>
                <w:szCs w:val="24"/>
              </w:rPr>
              <w:t xml:space="preserve"> </w:t>
            </w:r>
            <w:proofErr w:type="spellStart"/>
            <w:r w:rsidRPr="000E73A2">
              <w:rPr>
                <w:sz w:val="24"/>
                <w:szCs w:val="24"/>
              </w:rPr>
              <w:t>lực</w:t>
            </w:r>
            <w:proofErr w:type="spellEnd"/>
            <w:r w:rsidRPr="000E73A2">
              <w:rPr>
                <w:sz w:val="24"/>
                <w:szCs w:val="24"/>
              </w:rPr>
              <w:t>.</w:t>
            </w:r>
            <w:r>
              <w:rPr>
                <w:sz w:val="24"/>
                <w:szCs w:val="24"/>
                <w:lang w:val="vi-VN"/>
              </w:rPr>
              <w:t xml:space="preserve"> </w:t>
            </w:r>
            <w:r w:rsidRPr="000E73A2">
              <w:rPr>
                <w:sz w:val="24"/>
                <w:szCs w:val="24"/>
              </w:rPr>
              <w:t xml:space="preserve">Các </w:t>
            </w:r>
            <w:proofErr w:type="spellStart"/>
            <w:r w:rsidRPr="000E73A2">
              <w:rPr>
                <w:sz w:val="24"/>
                <w:szCs w:val="24"/>
              </w:rPr>
              <w:t>nhóm</w:t>
            </w:r>
            <w:proofErr w:type="spellEnd"/>
            <w:r w:rsidRPr="000E73A2">
              <w:rPr>
                <w:sz w:val="24"/>
                <w:szCs w:val="24"/>
              </w:rPr>
              <w:t xml:space="preserve"> </w:t>
            </w:r>
            <w:proofErr w:type="spellStart"/>
            <w:r w:rsidRPr="000E73A2">
              <w:rPr>
                <w:sz w:val="24"/>
                <w:szCs w:val="24"/>
              </w:rPr>
              <w:t>nhiệm</w:t>
            </w:r>
            <w:proofErr w:type="spellEnd"/>
            <w:r w:rsidRPr="000E73A2">
              <w:rPr>
                <w:sz w:val="24"/>
                <w:szCs w:val="24"/>
              </w:rPr>
              <w:t xml:space="preserve"> </w:t>
            </w:r>
            <w:proofErr w:type="spellStart"/>
            <w:r w:rsidRPr="000E73A2">
              <w:rPr>
                <w:sz w:val="24"/>
                <w:szCs w:val="24"/>
              </w:rPr>
              <w:t>vụ</w:t>
            </w:r>
            <w:proofErr w:type="spellEnd"/>
            <w:r w:rsidRPr="000E73A2">
              <w:rPr>
                <w:sz w:val="24"/>
                <w:szCs w:val="24"/>
              </w:rPr>
              <w:t xml:space="preserve"> </w:t>
            </w:r>
            <w:proofErr w:type="spellStart"/>
            <w:r w:rsidRPr="000E73A2">
              <w:rPr>
                <w:sz w:val="24"/>
                <w:szCs w:val="24"/>
              </w:rPr>
              <w:t>được</w:t>
            </w:r>
            <w:proofErr w:type="spellEnd"/>
            <w:r w:rsidRPr="000E73A2">
              <w:rPr>
                <w:sz w:val="24"/>
                <w:szCs w:val="24"/>
              </w:rPr>
              <w:t xml:space="preserve"> </w:t>
            </w:r>
            <w:proofErr w:type="spellStart"/>
            <w:r w:rsidRPr="000E73A2">
              <w:rPr>
                <w:sz w:val="24"/>
                <w:szCs w:val="24"/>
              </w:rPr>
              <w:t>ưu</w:t>
            </w:r>
            <w:proofErr w:type="spellEnd"/>
            <w:r w:rsidRPr="000E73A2">
              <w:rPr>
                <w:sz w:val="24"/>
                <w:szCs w:val="24"/>
              </w:rPr>
              <w:t xml:space="preserve"> </w:t>
            </w:r>
            <w:proofErr w:type="spellStart"/>
            <w:r w:rsidRPr="000E73A2">
              <w:rPr>
                <w:sz w:val="24"/>
                <w:szCs w:val="24"/>
              </w:rPr>
              <w:t>tiên</w:t>
            </w:r>
            <w:proofErr w:type="spellEnd"/>
            <w:r w:rsidRPr="000E73A2">
              <w:rPr>
                <w:sz w:val="24"/>
                <w:szCs w:val="24"/>
              </w:rPr>
              <w:t xml:space="preserve"> bao </w:t>
            </w:r>
            <w:proofErr w:type="spellStart"/>
            <w:r w:rsidRPr="000E73A2">
              <w:rPr>
                <w:sz w:val="24"/>
                <w:szCs w:val="24"/>
              </w:rPr>
              <w:t>gồm</w:t>
            </w:r>
            <w:proofErr w:type="spellEnd"/>
            <w:r w:rsidRPr="000E73A2">
              <w:rPr>
                <w:sz w:val="24"/>
                <w:szCs w:val="24"/>
              </w:rPr>
              <w:t xml:space="preserve"> </w:t>
            </w:r>
            <w:proofErr w:type="spellStart"/>
            <w:r w:rsidRPr="000E73A2">
              <w:rPr>
                <w:sz w:val="24"/>
                <w:szCs w:val="24"/>
              </w:rPr>
              <w:t>phát</w:t>
            </w:r>
            <w:proofErr w:type="spellEnd"/>
            <w:r w:rsidRPr="000E73A2">
              <w:rPr>
                <w:sz w:val="24"/>
                <w:szCs w:val="24"/>
              </w:rPr>
              <w:t xml:space="preserve"> </w:t>
            </w:r>
            <w:proofErr w:type="spellStart"/>
            <w:r w:rsidRPr="000E73A2">
              <w:rPr>
                <w:sz w:val="24"/>
                <w:szCs w:val="24"/>
              </w:rPr>
              <w:t>triển</w:t>
            </w:r>
            <w:proofErr w:type="spellEnd"/>
            <w:r w:rsidRPr="000E73A2">
              <w:rPr>
                <w:sz w:val="24"/>
                <w:szCs w:val="24"/>
              </w:rPr>
              <w:t xml:space="preserve"> </w:t>
            </w:r>
            <w:proofErr w:type="spellStart"/>
            <w:r w:rsidRPr="000E73A2">
              <w:rPr>
                <w:sz w:val="24"/>
                <w:szCs w:val="24"/>
              </w:rPr>
              <w:t>đường</w:t>
            </w:r>
            <w:proofErr w:type="spellEnd"/>
            <w:r w:rsidRPr="000E73A2">
              <w:rPr>
                <w:sz w:val="24"/>
                <w:szCs w:val="24"/>
              </w:rPr>
              <w:t xml:space="preserve"> </w:t>
            </w:r>
            <w:proofErr w:type="spellStart"/>
            <w:r w:rsidRPr="000E73A2">
              <w:rPr>
                <w:sz w:val="24"/>
                <w:szCs w:val="24"/>
              </w:rPr>
              <w:t>sắt</w:t>
            </w:r>
            <w:proofErr w:type="spellEnd"/>
            <w:r w:rsidRPr="000E73A2">
              <w:rPr>
                <w:sz w:val="24"/>
                <w:szCs w:val="24"/>
              </w:rPr>
              <w:t xml:space="preserve"> </w:t>
            </w:r>
            <w:proofErr w:type="spellStart"/>
            <w:r w:rsidRPr="000E73A2">
              <w:rPr>
                <w:sz w:val="24"/>
                <w:szCs w:val="24"/>
              </w:rPr>
              <w:t>đô</w:t>
            </w:r>
            <w:proofErr w:type="spellEnd"/>
            <w:r w:rsidRPr="000E73A2">
              <w:rPr>
                <w:sz w:val="24"/>
                <w:szCs w:val="24"/>
              </w:rPr>
              <w:t xml:space="preserve"> </w:t>
            </w:r>
            <w:proofErr w:type="spellStart"/>
            <w:r w:rsidRPr="000E73A2">
              <w:rPr>
                <w:sz w:val="24"/>
                <w:szCs w:val="24"/>
              </w:rPr>
              <w:t>thị</w:t>
            </w:r>
            <w:proofErr w:type="spellEnd"/>
            <w:r w:rsidRPr="000E73A2">
              <w:rPr>
                <w:sz w:val="24"/>
                <w:szCs w:val="24"/>
              </w:rPr>
              <w:t xml:space="preserve"> </w:t>
            </w:r>
            <w:proofErr w:type="spellStart"/>
            <w:r w:rsidRPr="000E73A2">
              <w:rPr>
                <w:sz w:val="24"/>
                <w:szCs w:val="24"/>
              </w:rPr>
              <w:t>và</w:t>
            </w:r>
            <w:proofErr w:type="spellEnd"/>
            <w:r w:rsidRPr="000E73A2">
              <w:rPr>
                <w:sz w:val="24"/>
                <w:szCs w:val="24"/>
              </w:rPr>
              <w:t xml:space="preserve"> </w:t>
            </w:r>
            <w:proofErr w:type="spellStart"/>
            <w:r w:rsidRPr="000E73A2">
              <w:rPr>
                <w:sz w:val="24"/>
                <w:szCs w:val="24"/>
              </w:rPr>
              <w:t>giao</w:t>
            </w:r>
            <w:proofErr w:type="spellEnd"/>
            <w:r w:rsidRPr="000E73A2">
              <w:rPr>
                <w:sz w:val="24"/>
                <w:szCs w:val="24"/>
              </w:rPr>
              <w:t xml:space="preserve"> </w:t>
            </w:r>
            <w:proofErr w:type="spellStart"/>
            <w:r w:rsidRPr="000E73A2">
              <w:rPr>
                <w:sz w:val="24"/>
                <w:szCs w:val="24"/>
              </w:rPr>
              <w:t>thông</w:t>
            </w:r>
            <w:proofErr w:type="spellEnd"/>
            <w:r w:rsidRPr="000E73A2">
              <w:rPr>
                <w:sz w:val="24"/>
                <w:szCs w:val="24"/>
              </w:rPr>
              <w:t xml:space="preserve"> </w:t>
            </w:r>
            <w:proofErr w:type="spellStart"/>
            <w:r w:rsidRPr="000E73A2">
              <w:rPr>
                <w:sz w:val="24"/>
                <w:szCs w:val="24"/>
              </w:rPr>
              <w:t>công</w:t>
            </w:r>
            <w:proofErr w:type="spellEnd"/>
            <w:r w:rsidRPr="000E73A2">
              <w:rPr>
                <w:sz w:val="24"/>
                <w:szCs w:val="24"/>
              </w:rPr>
              <w:t xml:space="preserve"> </w:t>
            </w:r>
            <w:proofErr w:type="spellStart"/>
            <w:r w:rsidRPr="000E73A2">
              <w:rPr>
                <w:sz w:val="24"/>
                <w:szCs w:val="24"/>
              </w:rPr>
              <w:t>cộng</w:t>
            </w:r>
            <w:proofErr w:type="spellEnd"/>
            <w:r w:rsidRPr="000E73A2">
              <w:rPr>
                <w:sz w:val="24"/>
                <w:szCs w:val="24"/>
              </w:rPr>
              <w:t xml:space="preserve">; </w:t>
            </w:r>
            <w:proofErr w:type="spellStart"/>
            <w:r w:rsidRPr="000E73A2">
              <w:rPr>
                <w:sz w:val="24"/>
                <w:szCs w:val="24"/>
              </w:rPr>
              <w:t>hạ</w:t>
            </w:r>
            <w:proofErr w:type="spellEnd"/>
            <w:r w:rsidRPr="000E73A2">
              <w:rPr>
                <w:sz w:val="24"/>
                <w:szCs w:val="24"/>
              </w:rPr>
              <w:t xml:space="preserve"> </w:t>
            </w:r>
            <w:proofErr w:type="spellStart"/>
            <w:r w:rsidRPr="000E73A2">
              <w:rPr>
                <w:sz w:val="24"/>
                <w:szCs w:val="24"/>
              </w:rPr>
              <w:t>tầng</w:t>
            </w:r>
            <w:proofErr w:type="spellEnd"/>
            <w:r w:rsidRPr="000E73A2">
              <w:rPr>
                <w:sz w:val="24"/>
                <w:szCs w:val="24"/>
              </w:rPr>
              <w:t xml:space="preserve"> </w:t>
            </w:r>
            <w:proofErr w:type="spellStart"/>
            <w:r w:rsidRPr="000E73A2">
              <w:rPr>
                <w:sz w:val="24"/>
                <w:szCs w:val="24"/>
              </w:rPr>
              <w:t>kết</w:t>
            </w:r>
            <w:proofErr w:type="spellEnd"/>
            <w:r w:rsidRPr="000E73A2">
              <w:rPr>
                <w:sz w:val="24"/>
                <w:szCs w:val="24"/>
              </w:rPr>
              <w:t xml:space="preserve"> </w:t>
            </w:r>
            <w:proofErr w:type="spellStart"/>
            <w:r w:rsidRPr="000E73A2">
              <w:rPr>
                <w:sz w:val="24"/>
                <w:szCs w:val="24"/>
              </w:rPr>
              <w:t>nối</w:t>
            </w:r>
            <w:proofErr w:type="spellEnd"/>
            <w:r w:rsidRPr="000E73A2">
              <w:rPr>
                <w:sz w:val="24"/>
                <w:szCs w:val="24"/>
              </w:rPr>
              <w:t xml:space="preserve"> </w:t>
            </w:r>
            <w:proofErr w:type="spellStart"/>
            <w:r w:rsidRPr="000E73A2">
              <w:rPr>
                <w:sz w:val="24"/>
                <w:szCs w:val="24"/>
              </w:rPr>
              <w:t>nhà</w:t>
            </w:r>
            <w:proofErr w:type="spellEnd"/>
            <w:r w:rsidRPr="000E73A2">
              <w:rPr>
                <w:sz w:val="24"/>
                <w:szCs w:val="24"/>
              </w:rPr>
              <w:t xml:space="preserve"> ga, </w:t>
            </w:r>
            <w:proofErr w:type="spellStart"/>
            <w:r w:rsidRPr="000E73A2">
              <w:rPr>
                <w:sz w:val="24"/>
                <w:szCs w:val="24"/>
              </w:rPr>
              <w:t>đề-pô</w:t>
            </w:r>
            <w:proofErr w:type="spellEnd"/>
            <w:r w:rsidRPr="000E73A2">
              <w:rPr>
                <w:sz w:val="24"/>
                <w:szCs w:val="24"/>
              </w:rPr>
              <w:t xml:space="preserve">; </w:t>
            </w:r>
            <w:proofErr w:type="spellStart"/>
            <w:r w:rsidRPr="000E73A2">
              <w:rPr>
                <w:sz w:val="24"/>
                <w:szCs w:val="24"/>
              </w:rPr>
              <w:t>bồi</w:t>
            </w:r>
            <w:proofErr w:type="spellEnd"/>
            <w:r w:rsidRPr="000E73A2">
              <w:rPr>
                <w:sz w:val="24"/>
                <w:szCs w:val="24"/>
              </w:rPr>
              <w:t xml:space="preserve"> </w:t>
            </w:r>
            <w:proofErr w:type="spellStart"/>
            <w:r w:rsidRPr="000E73A2">
              <w:rPr>
                <w:sz w:val="24"/>
                <w:szCs w:val="24"/>
              </w:rPr>
              <w:t>thường</w:t>
            </w:r>
            <w:proofErr w:type="spellEnd"/>
            <w:r w:rsidRPr="000E73A2">
              <w:rPr>
                <w:sz w:val="24"/>
                <w:szCs w:val="24"/>
              </w:rPr>
              <w:t xml:space="preserve">, </w:t>
            </w:r>
            <w:proofErr w:type="spellStart"/>
            <w:r w:rsidRPr="000E73A2">
              <w:rPr>
                <w:sz w:val="24"/>
                <w:szCs w:val="24"/>
              </w:rPr>
              <w:t>hỗ</w:t>
            </w:r>
            <w:proofErr w:type="spellEnd"/>
            <w:r w:rsidRPr="000E73A2">
              <w:rPr>
                <w:sz w:val="24"/>
                <w:szCs w:val="24"/>
              </w:rPr>
              <w:t xml:space="preserve"> </w:t>
            </w:r>
            <w:proofErr w:type="spellStart"/>
            <w:r w:rsidRPr="000E73A2">
              <w:rPr>
                <w:sz w:val="24"/>
                <w:szCs w:val="24"/>
              </w:rPr>
              <w:t>trợ</w:t>
            </w:r>
            <w:proofErr w:type="spellEnd"/>
            <w:r w:rsidRPr="000E73A2">
              <w:rPr>
                <w:sz w:val="24"/>
                <w:szCs w:val="24"/>
              </w:rPr>
              <w:t xml:space="preserve">, </w:t>
            </w:r>
            <w:proofErr w:type="spellStart"/>
            <w:r w:rsidRPr="000E73A2">
              <w:rPr>
                <w:sz w:val="24"/>
                <w:szCs w:val="24"/>
              </w:rPr>
              <w:t>tái</w:t>
            </w:r>
            <w:proofErr w:type="spellEnd"/>
            <w:r w:rsidRPr="000E73A2">
              <w:rPr>
                <w:sz w:val="24"/>
                <w:szCs w:val="24"/>
              </w:rPr>
              <w:t xml:space="preserve"> </w:t>
            </w:r>
            <w:proofErr w:type="spellStart"/>
            <w:r w:rsidRPr="000E73A2">
              <w:rPr>
                <w:sz w:val="24"/>
                <w:szCs w:val="24"/>
              </w:rPr>
              <w:t>định</w:t>
            </w:r>
            <w:proofErr w:type="spellEnd"/>
            <w:r w:rsidRPr="000E73A2">
              <w:rPr>
                <w:sz w:val="24"/>
                <w:szCs w:val="24"/>
              </w:rPr>
              <w:t xml:space="preserve"> </w:t>
            </w:r>
            <w:proofErr w:type="spellStart"/>
            <w:r w:rsidRPr="000E73A2">
              <w:rPr>
                <w:sz w:val="24"/>
                <w:szCs w:val="24"/>
              </w:rPr>
              <w:t>cư</w:t>
            </w:r>
            <w:proofErr w:type="spellEnd"/>
            <w:r w:rsidRPr="000E73A2">
              <w:rPr>
                <w:sz w:val="24"/>
                <w:szCs w:val="24"/>
              </w:rPr>
              <w:t xml:space="preserve"> </w:t>
            </w:r>
            <w:proofErr w:type="spellStart"/>
            <w:r w:rsidRPr="000E73A2">
              <w:rPr>
                <w:sz w:val="24"/>
                <w:szCs w:val="24"/>
              </w:rPr>
              <w:t>và</w:t>
            </w:r>
            <w:proofErr w:type="spellEnd"/>
            <w:r w:rsidRPr="000E73A2">
              <w:rPr>
                <w:sz w:val="24"/>
                <w:szCs w:val="24"/>
              </w:rPr>
              <w:t xml:space="preserve"> </w:t>
            </w:r>
            <w:proofErr w:type="spellStart"/>
            <w:r w:rsidRPr="000E73A2">
              <w:rPr>
                <w:sz w:val="24"/>
                <w:szCs w:val="24"/>
              </w:rPr>
              <w:t>phát</w:t>
            </w:r>
            <w:proofErr w:type="spellEnd"/>
            <w:r w:rsidRPr="000E73A2">
              <w:rPr>
                <w:sz w:val="24"/>
                <w:szCs w:val="24"/>
              </w:rPr>
              <w:t xml:space="preserve"> </w:t>
            </w:r>
            <w:proofErr w:type="spellStart"/>
            <w:r w:rsidRPr="000E73A2">
              <w:rPr>
                <w:sz w:val="24"/>
                <w:szCs w:val="24"/>
              </w:rPr>
              <w:t>triển</w:t>
            </w:r>
            <w:proofErr w:type="spellEnd"/>
            <w:r w:rsidRPr="000E73A2">
              <w:rPr>
                <w:sz w:val="24"/>
                <w:szCs w:val="24"/>
              </w:rPr>
              <w:t xml:space="preserve"> </w:t>
            </w:r>
            <w:proofErr w:type="spellStart"/>
            <w:r w:rsidRPr="000E73A2">
              <w:rPr>
                <w:sz w:val="24"/>
                <w:szCs w:val="24"/>
              </w:rPr>
              <w:t>quỹ</w:t>
            </w:r>
            <w:proofErr w:type="spellEnd"/>
            <w:r w:rsidRPr="000E73A2">
              <w:rPr>
                <w:sz w:val="24"/>
                <w:szCs w:val="24"/>
              </w:rPr>
              <w:t xml:space="preserve"> </w:t>
            </w:r>
            <w:proofErr w:type="spellStart"/>
            <w:r w:rsidRPr="000E73A2">
              <w:rPr>
                <w:sz w:val="24"/>
                <w:szCs w:val="24"/>
              </w:rPr>
              <w:t>đất</w:t>
            </w:r>
            <w:proofErr w:type="spellEnd"/>
            <w:r w:rsidRPr="000E73A2">
              <w:rPr>
                <w:sz w:val="24"/>
                <w:szCs w:val="24"/>
              </w:rPr>
              <w:t xml:space="preserve"> TOD; </w:t>
            </w:r>
            <w:proofErr w:type="spellStart"/>
            <w:r w:rsidRPr="000E73A2">
              <w:rPr>
                <w:sz w:val="24"/>
                <w:szCs w:val="24"/>
              </w:rPr>
              <w:t>hạ</w:t>
            </w:r>
            <w:proofErr w:type="spellEnd"/>
            <w:r w:rsidRPr="000E73A2">
              <w:rPr>
                <w:sz w:val="24"/>
                <w:szCs w:val="24"/>
              </w:rPr>
              <w:t xml:space="preserve"> </w:t>
            </w:r>
            <w:proofErr w:type="spellStart"/>
            <w:r w:rsidRPr="000E73A2">
              <w:rPr>
                <w:sz w:val="24"/>
                <w:szCs w:val="24"/>
              </w:rPr>
              <w:t>tầng</w:t>
            </w:r>
            <w:proofErr w:type="spellEnd"/>
            <w:r w:rsidRPr="000E73A2">
              <w:rPr>
                <w:sz w:val="24"/>
                <w:szCs w:val="24"/>
              </w:rPr>
              <w:t xml:space="preserve"> </w:t>
            </w:r>
            <w:proofErr w:type="spellStart"/>
            <w:r w:rsidRPr="000E73A2">
              <w:rPr>
                <w:sz w:val="24"/>
                <w:szCs w:val="24"/>
              </w:rPr>
              <w:t>kỹ</w:t>
            </w:r>
            <w:proofErr w:type="spellEnd"/>
            <w:r w:rsidRPr="000E73A2">
              <w:rPr>
                <w:sz w:val="24"/>
                <w:szCs w:val="24"/>
              </w:rPr>
              <w:t xml:space="preserve"> </w:t>
            </w:r>
            <w:proofErr w:type="spellStart"/>
            <w:r w:rsidRPr="000E73A2">
              <w:rPr>
                <w:sz w:val="24"/>
                <w:szCs w:val="24"/>
              </w:rPr>
              <w:t>thuật</w:t>
            </w:r>
            <w:proofErr w:type="spellEnd"/>
            <w:r w:rsidRPr="000E73A2">
              <w:rPr>
                <w:sz w:val="24"/>
                <w:szCs w:val="24"/>
              </w:rPr>
              <w:t xml:space="preserve">, </w:t>
            </w:r>
            <w:proofErr w:type="spellStart"/>
            <w:r w:rsidRPr="000E73A2">
              <w:rPr>
                <w:sz w:val="24"/>
                <w:szCs w:val="24"/>
              </w:rPr>
              <w:t>hạ</w:t>
            </w:r>
            <w:proofErr w:type="spellEnd"/>
            <w:r w:rsidRPr="000E73A2">
              <w:rPr>
                <w:sz w:val="24"/>
                <w:szCs w:val="24"/>
              </w:rPr>
              <w:t xml:space="preserve"> </w:t>
            </w:r>
            <w:proofErr w:type="spellStart"/>
            <w:r w:rsidRPr="000E73A2">
              <w:rPr>
                <w:sz w:val="24"/>
                <w:szCs w:val="24"/>
              </w:rPr>
              <w:t>tầng</w:t>
            </w:r>
            <w:proofErr w:type="spellEnd"/>
            <w:r w:rsidRPr="000E73A2">
              <w:rPr>
                <w:sz w:val="24"/>
                <w:szCs w:val="24"/>
              </w:rPr>
              <w:t xml:space="preserve"> </w:t>
            </w:r>
            <w:proofErr w:type="spellStart"/>
            <w:r w:rsidRPr="000E73A2">
              <w:rPr>
                <w:sz w:val="24"/>
                <w:szCs w:val="24"/>
              </w:rPr>
              <w:t>xã</w:t>
            </w:r>
            <w:proofErr w:type="spellEnd"/>
            <w:r w:rsidRPr="000E73A2">
              <w:rPr>
                <w:sz w:val="24"/>
                <w:szCs w:val="24"/>
              </w:rPr>
              <w:t xml:space="preserve"> </w:t>
            </w:r>
            <w:proofErr w:type="spellStart"/>
            <w:r w:rsidRPr="000E73A2">
              <w:rPr>
                <w:sz w:val="24"/>
                <w:szCs w:val="24"/>
              </w:rPr>
              <w:t>hội</w:t>
            </w:r>
            <w:proofErr w:type="spellEnd"/>
            <w:r w:rsidRPr="000E73A2">
              <w:rPr>
                <w:sz w:val="24"/>
                <w:szCs w:val="24"/>
              </w:rPr>
              <w:t xml:space="preserve">, </w:t>
            </w:r>
            <w:proofErr w:type="spellStart"/>
            <w:r w:rsidRPr="000E73A2">
              <w:rPr>
                <w:sz w:val="24"/>
                <w:szCs w:val="24"/>
              </w:rPr>
              <w:t>không</w:t>
            </w:r>
            <w:proofErr w:type="spellEnd"/>
            <w:r w:rsidRPr="000E73A2">
              <w:rPr>
                <w:sz w:val="24"/>
                <w:szCs w:val="24"/>
              </w:rPr>
              <w:t xml:space="preserve"> </w:t>
            </w:r>
            <w:proofErr w:type="spellStart"/>
            <w:r w:rsidRPr="000E73A2">
              <w:rPr>
                <w:sz w:val="24"/>
                <w:szCs w:val="24"/>
              </w:rPr>
              <w:t>gian</w:t>
            </w:r>
            <w:proofErr w:type="spellEnd"/>
            <w:r w:rsidRPr="000E73A2">
              <w:rPr>
                <w:sz w:val="24"/>
                <w:szCs w:val="24"/>
              </w:rPr>
              <w:t xml:space="preserve"> </w:t>
            </w:r>
            <w:proofErr w:type="spellStart"/>
            <w:r w:rsidRPr="000E73A2">
              <w:rPr>
                <w:sz w:val="24"/>
                <w:szCs w:val="24"/>
              </w:rPr>
              <w:t>công</w:t>
            </w:r>
            <w:proofErr w:type="spellEnd"/>
            <w:r w:rsidRPr="000E73A2">
              <w:rPr>
                <w:sz w:val="24"/>
                <w:szCs w:val="24"/>
              </w:rPr>
              <w:t xml:space="preserve"> </w:t>
            </w:r>
            <w:proofErr w:type="spellStart"/>
            <w:r w:rsidRPr="000E73A2">
              <w:rPr>
                <w:sz w:val="24"/>
                <w:szCs w:val="24"/>
              </w:rPr>
              <w:t>cộng</w:t>
            </w:r>
            <w:proofErr w:type="spellEnd"/>
            <w:r w:rsidRPr="000E73A2">
              <w:rPr>
                <w:sz w:val="24"/>
                <w:szCs w:val="24"/>
              </w:rPr>
              <w:t xml:space="preserve">, </w:t>
            </w:r>
            <w:proofErr w:type="spellStart"/>
            <w:r w:rsidRPr="000E73A2">
              <w:rPr>
                <w:sz w:val="24"/>
                <w:szCs w:val="24"/>
              </w:rPr>
              <w:t>chỉnh</w:t>
            </w:r>
            <w:proofErr w:type="spellEnd"/>
            <w:r w:rsidRPr="000E73A2">
              <w:rPr>
                <w:sz w:val="24"/>
                <w:szCs w:val="24"/>
              </w:rPr>
              <w:t xml:space="preserve"> </w:t>
            </w:r>
            <w:proofErr w:type="spellStart"/>
            <w:r w:rsidRPr="000E73A2">
              <w:rPr>
                <w:sz w:val="24"/>
                <w:szCs w:val="24"/>
              </w:rPr>
              <w:t>trang</w:t>
            </w:r>
            <w:proofErr w:type="spellEnd"/>
            <w:r w:rsidRPr="000E73A2">
              <w:rPr>
                <w:sz w:val="24"/>
                <w:szCs w:val="24"/>
              </w:rPr>
              <w:t xml:space="preserve"> </w:t>
            </w:r>
            <w:proofErr w:type="spellStart"/>
            <w:r w:rsidRPr="000E73A2">
              <w:rPr>
                <w:sz w:val="24"/>
                <w:szCs w:val="24"/>
              </w:rPr>
              <w:t>đô</w:t>
            </w:r>
            <w:proofErr w:type="spellEnd"/>
            <w:r w:rsidRPr="000E73A2">
              <w:rPr>
                <w:sz w:val="24"/>
                <w:szCs w:val="24"/>
              </w:rPr>
              <w:t xml:space="preserve"> </w:t>
            </w:r>
            <w:proofErr w:type="spellStart"/>
            <w:r w:rsidRPr="000E73A2">
              <w:rPr>
                <w:sz w:val="24"/>
                <w:szCs w:val="24"/>
              </w:rPr>
              <w:t>thị</w:t>
            </w:r>
            <w:proofErr w:type="spellEnd"/>
            <w:r w:rsidRPr="000E73A2">
              <w:rPr>
                <w:sz w:val="24"/>
                <w:szCs w:val="24"/>
              </w:rPr>
              <w:t xml:space="preserve"> </w:t>
            </w:r>
            <w:proofErr w:type="spellStart"/>
            <w:r w:rsidRPr="000E73A2">
              <w:rPr>
                <w:sz w:val="24"/>
                <w:szCs w:val="24"/>
              </w:rPr>
              <w:t>và</w:t>
            </w:r>
            <w:proofErr w:type="spellEnd"/>
            <w:r w:rsidRPr="000E73A2">
              <w:rPr>
                <w:sz w:val="24"/>
                <w:szCs w:val="24"/>
              </w:rPr>
              <w:t xml:space="preserve"> </w:t>
            </w:r>
            <w:proofErr w:type="spellStart"/>
            <w:r w:rsidRPr="000E73A2">
              <w:rPr>
                <w:sz w:val="24"/>
                <w:szCs w:val="24"/>
              </w:rPr>
              <w:t>các</w:t>
            </w:r>
            <w:proofErr w:type="spellEnd"/>
            <w:r w:rsidRPr="000E73A2">
              <w:rPr>
                <w:sz w:val="24"/>
                <w:szCs w:val="24"/>
              </w:rPr>
              <w:t xml:space="preserve"> </w:t>
            </w:r>
            <w:proofErr w:type="spellStart"/>
            <w:r w:rsidRPr="000E73A2">
              <w:rPr>
                <w:sz w:val="24"/>
                <w:szCs w:val="24"/>
              </w:rPr>
              <w:t>nhiệm</w:t>
            </w:r>
            <w:proofErr w:type="spellEnd"/>
            <w:r w:rsidRPr="000E73A2">
              <w:rPr>
                <w:sz w:val="24"/>
                <w:szCs w:val="24"/>
              </w:rPr>
              <w:t xml:space="preserve"> </w:t>
            </w:r>
            <w:proofErr w:type="spellStart"/>
            <w:r w:rsidRPr="000E73A2">
              <w:rPr>
                <w:sz w:val="24"/>
                <w:szCs w:val="24"/>
              </w:rPr>
              <w:t>vụ</w:t>
            </w:r>
            <w:proofErr w:type="spellEnd"/>
            <w:r w:rsidRPr="000E73A2">
              <w:rPr>
                <w:sz w:val="24"/>
                <w:szCs w:val="24"/>
              </w:rPr>
              <w:t xml:space="preserve"> </w:t>
            </w:r>
            <w:proofErr w:type="spellStart"/>
            <w:r w:rsidRPr="000E73A2">
              <w:rPr>
                <w:sz w:val="24"/>
                <w:szCs w:val="24"/>
              </w:rPr>
              <w:t>quản</w:t>
            </w:r>
            <w:proofErr w:type="spellEnd"/>
            <w:r w:rsidRPr="000E73A2">
              <w:rPr>
                <w:sz w:val="24"/>
                <w:szCs w:val="24"/>
              </w:rPr>
              <w:t xml:space="preserve"> </w:t>
            </w:r>
            <w:proofErr w:type="spellStart"/>
            <w:r w:rsidRPr="000E73A2">
              <w:rPr>
                <w:sz w:val="24"/>
                <w:szCs w:val="24"/>
              </w:rPr>
              <w:t>lý</w:t>
            </w:r>
            <w:proofErr w:type="spellEnd"/>
            <w:r w:rsidRPr="000E73A2">
              <w:rPr>
                <w:sz w:val="24"/>
                <w:szCs w:val="24"/>
              </w:rPr>
              <w:t xml:space="preserve">, </w:t>
            </w:r>
            <w:proofErr w:type="spellStart"/>
            <w:r w:rsidRPr="000E73A2">
              <w:rPr>
                <w:sz w:val="24"/>
                <w:szCs w:val="24"/>
              </w:rPr>
              <w:t>duy</w:t>
            </w:r>
            <w:proofErr w:type="spellEnd"/>
            <w:r w:rsidRPr="000E73A2">
              <w:rPr>
                <w:sz w:val="24"/>
                <w:szCs w:val="24"/>
              </w:rPr>
              <w:t xml:space="preserve"> </w:t>
            </w:r>
            <w:proofErr w:type="spellStart"/>
            <w:r w:rsidRPr="000E73A2">
              <w:rPr>
                <w:sz w:val="24"/>
                <w:szCs w:val="24"/>
              </w:rPr>
              <w:t>tu</w:t>
            </w:r>
            <w:proofErr w:type="spellEnd"/>
            <w:r w:rsidRPr="000E73A2">
              <w:rPr>
                <w:sz w:val="24"/>
                <w:szCs w:val="24"/>
              </w:rPr>
              <w:t xml:space="preserve">, </w:t>
            </w:r>
            <w:proofErr w:type="spellStart"/>
            <w:r w:rsidRPr="000E73A2">
              <w:rPr>
                <w:sz w:val="24"/>
                <w:szCs w:val="24"/>
              </w:rPr>
              <w:t>vận</w:t>
            </w:r>
            <w:proofErr w:type="spellEnd"/>
            <w:r w:rsidRPr="000E73A2">
              <w:rPr>
                <w:sz w:val="24"/>
                <w:szCs w:val="24"/>
              </w:rPr>
              <w:t xml:space="preserve"> </w:t>
            </w:r>
            <w:proofErr w:type="spellStart"/>
            <w:r w:rsidRPr="000E73A2">
              <w:rPr>
                <w:sz w:val="24"/>
                <w:szCs w:val="24"/>
              </w:rPr>
              <w:t>hành</w:t>
            </w:r>
            <w:proofErr w:type="spellEnd"/>
            <w:r w:rsidRPr="000E73A2">
              <w:rPr>
                <w:sz w:val="24"/>
                <w:szCs w:val="24"/>
              </w:rPr>
              <w:t xml:space="preserve"> </w:t>
            </w:r>
            <w:proofErr w:type="spellStart"/>
            <w:r w:rsidRPr="000E73A2">
              <w:rPr>
                <w:sz w:val="24"/>
                <w:szCs w:val="24"/>
              </w:rPr>
              <w:t>được</w:t>
            </w:r>
            <w:proofErr w:type="spellEnd"/>
            <w:r w:rsidRPr="000E73A2">
              <w:rPr>
                <w:sz w:val="24"/>
                <w:szCs w:val="24"/>
              </w:rPr>
              <w:t xml:space="preserve"> </w:t>
            </w:r>
            <w:proofErr w:type="spellStart"/>
            <w:r w:rsidRPr="000E73A2">
              <w:rPr>
                <w:sz w:val="24"/>
                <w:szCs w:val="24"/>
              </w:rPr>
              <w:t>pháp</w:t>
            </w:r>
            <w:proofErr w:type="spellEnd"/>
            <w:r w:rsidRPr="000E73A2">
              <w:rPr>
                <w:sz w:val="24"/>
                <w:szCs w:val="24"/>
              </w:rPr>
              <w:t xml:space="preserve"> </w:t>
            </w:r>
            <w:proofErr w:type="spellStart"/>
            <w:r w:rsidRPr="000E73A2">
              <w:rPr>
                <w:sz w:val="24"/>
                <w:szCs w:val="24"/>
              </w:rPr>
              <w:t>luật</w:t>
            </w:r>
            <w:proofErr w:type="spellEnd"/>
            <w:r w:rsidRPr="000E73A2">
              <w:rPr>
                <w:sz w:val="24"/>
                <w:szCs w:val="24"/>
              </w:rPr>
              <w:t xml:space="preserve"> </w:t>
            </w:r>
            <w:proofErr w:type="spellStart"/>
            <w:r w:rsidRPr="000E73A2">
              <w:rPr>
                <w:sz w:val="24"/>
                <w:szCs w:val="24"/>
              </w:rPr>
              <w:t>cho</w:t>
            </w:r>
            <w:proofErr w:type="spellEnd"/>
            <w:r w:rsidRPr="000E73A2">
              <w:rPr>
                <w:sz w:val="24"/>
                <w:szCs w:val="24"/>
              </w:rPr>
              <w:t xml:space="preserve"> </w:t>
            </w:r>
            <w:proofErr w:type="spellStart"/>
            <w:r w:rsidRPr="000E73A2">
              <w:rPr>
                <w:sz w:val="24"/>
                <w:szCs w:val="24"/>
              </w:rPr>
              <w:t>phép</w:t>
            </w:r>
            <w:proofErr w:type="spellEnd"/>
            <w:r w:rsidRPr="000E73A2">
              <w:rPr>
                <w:sz w:val="24"/>
                <w:szCs w:val="24"/>
              </w:rPr>
              <w:t>.</w:t>
            </w:r>
            <w:r>
              <w:rPr>
                <w:sz w:val="24"/>
                <w:szCs w:val="24"/>
                <w:lang w:val="vi-VN"/>
              </w:rPr>
              <w:t xml:space="preserve"> </w:t>
            </w:r>
            <w:proofErr w:type="spellStart"/>
            <w:r w:rsidRPr="000E73A2">
              <w:rPr>
                <w:sz w:val="24"/>
                <w:szCs w:val="24"/>
              </w:rPr>
              <w:t>Việc</w:t>
            </w:r>
            <w:proofErr w:type="spellEnd"/>
            <w:r w:rsidRPr="000E73A2">
              <w:rPr>
                <w:sz w:val="24"/>
                <w:szCs w:val="24"/>
              </w:rPr>
              <w:t xml:space="preserve"> </w:t>
            </w:r>
            <w:proofErr w:type="spellStart"/>
            <w:r w:rsidRPr="000E73A2">
              <w:rPr>
                <w:sz w:val="24"/>
                <w:szCs w:val="24"/>
              </w:rPr>
              <w:t>xác</w:t>
            </w:r>
            <w:proofErr w:type="spellEnd"/>
            <w:r w:rsidRPr="000E73A2">
              <w:rPr>
                <w:sz w:val="24"/>
                <w:szCs w:val="24"/>
              </w:rPr>
              <w:t xml:space="preserve"> </w:t>
            </w:r>
            <w:proofErr w:type="spellStart"/>
            <w:r w:rsidRPr="000E73A2">
              <w:rPr>
                <w:sz w:val="24"/>
                <w:szCs w:val="24"/>
              </w:rPr>
              <w:t>định</w:t>
            </w:r>
            <w:proofErr w:type="spellEnd"/>
            <w:r w:rsidRPr="000E73A2">
              <w:rPr>
                <w:sz w:val="24"/>
                <w:szCs w:val="24"/>
              </w:rPr>
              <w:t xml:space="preserve"> </w:t>
            </w:r>
            <w:proofErr w:type="spellStart"/>
            <w:r w:rsidRPr="000E73A2">
              <w:rPr>
                <w:sz w:val="24"/>
                <w:szCs w:val="24"/>
              </w:rPr>
              <w:t>nhóm</w:t>
            </w:r>
            <w:proofErr w:type="spellEnd"/>
            <w:r w:rsidRPr="000E73A2">
              <w:rPr>
                <w:sz w:val="24"/>
                <w:szCs w:val="24"/>
              </w:rPr>
              <w:t xml:space="preserve"> </w:t>
            </w:r>
            <w:proofErr w:type="spellStart"/>
            <w:r w:rsidRPr="000E73A2">
              <w:rPr>
                <w:sz w:val="24"/>
                <w:szCs w:val="24"/>
              </w:rPr>
              <w:t>ưu</w:t>
            </w:r>
            <w:proofErr w:type="spellEnd"/>
            <w:r w:rsidRPr="000E73A2">
              <w:rPr>
                <w:sz w:val="24"/>
                <w:szCs w:val="24"/>
              </w:rPr>
              <w:t xml:space="preserve"> </w:t>
            </w:r>
            <w:proofErr w:type="spellStart"/>
            <w:r w:rsidRPr="000E73A2">
              <w:rPr>
                <w:sz w:val="24"/>
                <w:szCs w:val="24"/>
              </w:rPr>
              <w:t>tiên</w:t>
            </w:r>
            <w:proofErr w:type="spellEnd"/>
            <w:r w:rsidRPr="000E73A2">
              <w:rPr>
                <w:sz w:val="24"/>
                <w:szCs w:val="24"/>
              </w:rPr>
              <w:t xml:space="preserve"> </w:t>
            </w:r>
            <w:proofErr w:type="spellStart"/>
            <w:r w:rsidRPr="000E73A2">
              <w:rPr>
                <w:sz w:val="24"/>
                <w:szCs w:val="24"/>
              </w:rPr>
              <w:t>không</w:t>
            </w:r>
            <w:proofErr w:type="spellEnd"/>
            <w:r w:rsidRPr="000E73A2">
              <w:rPr>
                <w:sz w:val="24"/>
                <w:szCs w:val="24"/>
              </w:rPr>
              <w:t xml:space="preserve"> </w:t>
            </w:r>
            <w:proofErr w:type="spellStart"/>
            <w:r w:rsidRPr="000E73A2">
              <w:rPr>
                <w:sz w:val="24"/>
                <w:szCs w:val="24"/>
              </w:rPr>
              <w:t>có</w:t>
            </w:r>
            <w:proofErr w:type="spellEnd"/>
            <w:r w:rsidRPr="000E73A2">
              <w:rPr>
                <w:sz w:val="24"/>
                <w:szCs w:val="24"/>
              </w:rPr>
              <w:t xml:space="preserve"> </w:t>
            </w:r>
            <w:proofErr w:type="spellStart"/>
            <w:r w:rsidRPr="000E73A2">
              <w:rPr>
                <w:sz w:val="24"/>
                <w:szCs w:val="24"/>
              </w:rPr>
              <w:t>nghĩa</w:t>
            </w:r>
            <w:proofErr w:type="spellEnd"/>
            <w:r w:rsidRPr="000E73A2">
              <w:rPr>
                <w:sz w:val="24"/>
                <w:szCs w:val="24"/>
              </w:rPr>
              <w:t xml:space="preserve"> </w:t>
            </w:r>
            <w:proofErr w:type="spellStart"/>
            <w:r w:rsidRPr="000E73A2">
              <w:rPr>
                <w:sz w:val="24"/>
                <w:szCs w:val="24"/>
              </w:rPr>
              <w:t>toàn</w:t>
            </w:r>
            <w:proofErr w:type="spellEnd"/>
            <w:r w:rsidRPr="000E73A2">
              <w:rPr>
                <w:sz w:val="24"/>
                <w:szCs w:val="24"/>
              </w:rPr>
              <w:t xml:space="preserve"> </w:t>
            </w:r>
            <w:proofErr w:type="spellStart"/>
            <w:r w:rsidRPr="000E73A2">
              <w:rPr>
                <w:sz w:val="24"/>
                <w:szCs w:val="24"/>
              </w:rPr>
              <w:t>bộ</w:t>
            </w:r>
            <w:proofErr w:type="spellEnd"/>
            <w:r w:rsidRPr="000E73A2">
              <w:rPr>
                <w:sz w:val="24"/>
                <w:szCs w:val="24"/>
              </w:rPr>
              <w:t xml:space="preserve"> </w:t>
            </w:r>
            <w:proofErr w:type="spellStart"/>
            <w:r w:rsidRPr="000E73A2">
              <w:rPr>
                <w:sz w:val="24"/>
                <w:szCs w:val="24"/>
              </w:rPr>
              <w:t>nguồn</w:t>
            </w:r>
            <w:proofErr w:type="spellEnd"/>
            <w:r w:rsidRPr="000E73A2">
              <w:rPr>
                <w:sz w:val="24"/>
                <w:szCs w:val="24"/>
              </w:rPr>
              <w:t xml:space="preserve"> </w:t>
            </w:r>
            <w:proofErr w:type="spellStart"/>
            <w:r w:rsidRPr="000E73A2">
              <w:rPr>
                <w:sz w:val="24"/>
                <w:szCs w:val="24"/>
              </w:rPr>
              <w:t>thu</w:t>
            </w:r>
            <w:proofErr w:type="spellEnd"/>
            <w:r w:rsidRPr="000E73A2">
              <w:rPr>
                <w:sz w:val="24"/>
                <w:szCs w:val="24"/>
              </w:rPr>
              <w:t xml:space="preserve"> </w:t>
            </w:r>
            <w:proofErr w:type="spellStart"/>
            <w:r w:rsidRPr="000E73A2">
              <w:rPr>
                <w:sz w:val="24"/>
                <w:szCs w:val="24"/>
              </w:rPr>
              <w:t>của</w:t>
            </w:r>
            <w:proofErr w:type="spellEnd"/>
            <w:r w:rsidRPr="000E73A2">
              <w:rPr>
                <w:sz w:val="24"/>
                <w:szCs w:val="24"/>
              </w:rPr>
              <w:t xml:space="preserve"> </w:t>
            </w:r>
            <w:proofErr w:type="spellStart"/>
            <w:r w:rsidRPr="000E73A2">
              <w:rPr>
                <w:sz w:val="24"/>
                <w:szCs w:val="24"/>
              </w:rPr>
              <w:t>một</w:t>
            </w:r>
            <w:proofErr w:type="spellEnd"/>
            <w:r w:rsidRPr="000E73A2">
              <w:rPr>
                <w:sz w:val="24"/>
                <w:szCs w:val="24"/>
              </w:rPr>
              <w:t xml:space="preserve"> </w:t>
            </w:r>
            <w:proofErr w:type="spellStart"/>
            <w:r w:rsidRPr="000E73A2">
              <w:rPr>
                <w:sz w:val="24"/>
                <w:szCs w:val="24"/>
              </w:rPr>
              <w:t>khu</w:t>
            </w:r>
            <w:proofErr w:type="spellEnd"/>
            <w:r w:rsidRPr="000E73A2">
              <w:rPr>
                <w:sz w:val="24"/>
                <w:szCs w:val="24"/>
              </w:rPr>
              <w:t xml:space="preserve"> </w:t>
            </w:r>
            <w:proofErr w:type="spellStart"/>
            <w:r w:rsidRPr="000E73A2">
              <w:rPr>
                <w:sz w:val="24"/>
                <w:szCs w:val="24"/>
              </w:rPr>
              <w:t>vực</w:t>
            </w:r>
            <w:proofErr w:type="spellEnd"/>
            <w:r w:rsidRPr="000E73A2">
              <w:rPr>
                <w:sz w:val="24"/>
                <w:szCs w:val="24"/>
              </w:rPr>
              <w:t xml:space="preserve"> </w:t>
            </w:r>
            <w:proofErr w:type="spellStart"/>
            <w:r w:rsidRPr="000E73A2">
              <w:rPr>
                <w:sz w:val="24"/>
                <w:szCs w:val="24"/>
              </w:rPr>
              <w:t>phải</w:t>
            </w:r>
            <w:proofErr w:type="spellEnd"/>
            <w:r w:rsidRPr="000E73A2">
              <w:rPr>
                <w:sz w:val="24"/>
                <w:szCs w:val="24"/>
              </w:rPr>
              <w:t xml:space="preserve"> </w:t>
            </w:r>
            <w:proofErr w:type="spellStart"/>
            <w:r w:rsidRPr="000E73A2">
              <w:rPr>
                <w:sz w:val="24"/>
                <w:szCs w:val="24"/>
              </w:rPr>
              <w:t>được</w:t>
            </w:r>
            <w:proofErr w:type="spellEnd"/>
            <w:r w:rsidRPr="000E73A2">
              <w:rPr>
                <w:sz w:val="24"/>
                <w:szCs w:val="24"/>
              </w:rPr>
              <w:t xml:space="preserve"> </w:t>
            </w:r>
            <w:proofErr w:type="spellStart"/>
            <w:r w:rsidRPr="000E73A2">
              <w:rPr>
                <w:sz w:val="24"/>
                <w:szCs w:val="24"/>
              </w:rPr>
              <w:t>sử</w:t>
            </w:r>
            <w:proofErr w:type="spellEnd"/>
            <w:r w:rsidRPr="000E73A2">
              <w:rPr>
                <w:sz w:val="24"/>
                <w:szCs w:val="24"/>
              </w:rPr>
              <w:t xml:space="preserve"> </w:t>
            </w:r>
            <w:proofErr w:type="spellStart"/>
            <w:r w:rsidRPr="000E73A2">
              <w:rPr>
                <w:sz w:val="24"/>
                <w:szCs w:val="24"/>
              </w:rPr>
              <w:t>dụng</w:t>
            </w:r>
            <w:proofErr w:type="spellEnd"/>
            <w:r w:rsidRPr="000E73A2">
              <w:rPr>
                <w:sz w:val="24"/>
                <w:szCs w:val="24"/>
              </w:rPr>
              <w:t xml:space="preserve"> </w:t>
            </w:r>
            <w:proofErr w:type="spellStart"/>
            <w:r w:rsidRPr="000E73A2">
              <w:rPr>
                <w:sz w:val="24"/>
                <w:szCs w:val="24"/>
              </w:rPr>
              <w:t>trực</w:t>
            </w:r>
            <w:proofErr w:type="spellEnd"/>
            <w:r w:rsidRPr="000E73A2">
              <w:rPr>
                <w:sz w:val="24"/>
                <w:szCs w:val="24"/>
              </w:rPr>
              <w:t xml:space="preserve"> </w:t>
            </w:r>
            <w:proofErr w:type="spellStart"/>
            <w:r w:rsidRPr="000E73A2">
              <w:rPr>
                <w:sz w:val="24"/>
                <w:szCs w:val="24"/>
              </w:rPr>
              <w:t>tiếp</w:t>
            </w:r>
            <w:proofErr w:type="spellEnd"/>
            <w:r w:rsidRPr="000E73A2">
              <w:rPr>
                <w:sz w:val="24"/>
                <w:szCs w:val="24"/>
              </w:rPr>
              <w:t xml:space="preserve"> </w:t>
            </w:r>
            <w:proofErr w:type="spellStart"/>
            <w:r w:rsidRPr="000E73A2">
              <w:rPr>
                <w:sz w:val="24"/>
                <w:szCs w:val="24"/>
              </w:rPr>
              <w:t>hoặc</w:t>
            </w:r>
            <w:proofErr w:type="spellEnd"/>
            <w:r w:rsidRPr="000E73A2">
              <w:rPr>
                <w:sz w:val="24"/>
                <w:szCs w:val="24"/>
              </w:rPr>
              <w:t xml:space="preserve"> </w:t>
            </w:r>
            <w:proofErr w:type="spellStart"/>
            <w:r w:rsidRPr="000E73A2">
              <w:rPr>
                <w:sz w:val="24"/>
                <w:szCs w:val="24"/>
              </w:rPr>
              <w:t>ngay</w:t>
            </w:r>
            <w:proofErr w:type="spellEnd"/>
            <w:r w:rsidRPr="000E73A2">
              <w:rPr>
                <w:sz w:val="24"/>
                <w:szCs w:val="24"/>
              </w:rPr>
              <w:t xml:space="preserve"> </w:t>
            </w:r>
            <w:proofErr w:type="spellStart"/>
            <w:r w:rsidRPr="000E73A2">
              <w:rPr>
                <w:sz w:val="24"/>
                <w:szCs w:val="24"/>
              </w:rPr>
              <w:t>tại</w:t>
            </w:r>
            <w:proofErr w:type="spellEnd"/>
            <w:r w:rsidRPr="000E73A2">
              <w:rPr>
                <w:sz w:val="24"/>
                <w:szCs w:val="24"/>
              </w:rPr>
              <w:t xml:space="preserve"> </w:t>
            </w:r>
            <w:proofErr w:type="spellStart"/>
            <w:r w:rsidRPr="000E73A2">
              <w:rPr>
                <w:sz w:val="24"/>
                <w:szCs w:val="24"/>
              </w:rPr>
              <w:t>chính</w:t>
            </w:r>
            <w:proofErr w:type="spellEnd"/>
            <w:r w:rsidRPr="000E73A2">
              <w:rPr>
                <w:sz w:val="24"/>
                <w:szCs w:val="24"/>
              </w:rPr>
              <w:t xml:space="preserve"> </w:t>
            </w:r>
            <w:proofErr w:type="spellStart"/>
            <w:r w:rsidRPr="000E73A2">
              <w:rPr>
                <w:sz w:val="24"/>
                <w:szCs w:val="24"/>
              </w:rPr>
              <w:t>khu</w:t>
            </w:r>
            <w:proofErr w:type="spellEnd"/>
            <w:r w:rsidRPr="000E73A2">
              <w:rPr>
                <w:sz w:val="24"/>
                <w:szCs w:val="24"/>
              </w:rPr>
              <w:t xml:space="preserve"> </w:t>
            </w:r>
            <w:proofErr w:type="spellStart"/>
            <w:r w:rsidRPr="000E73A2">
              <w:rPr>
                <w:sz w:val="24"/>
                <w:szCs w:val="24"/>
              </w:rPr>
              <w:t>vực</w:t>
            </w:r>
            <w:proofErr w:type="spellEnd"/>
            <w:r w:rsidRPr="000E73A2">
              <w:rPr>
                <w:sz w:val="24"/>
                <w:szCs w:val="24"/>
              </w:rPr>
              <w:t xml:space="preserve"> </w:t>
            </w:r>
            <w:proofErr w:type="spellStart"/>
            <w:r w:rsidRPr="000E73A2">
              <w:rPr>
                <w:sz w:val="24"/>
                <w:szCs w:val="24"/>
              </w:rPr>
              <w:t>đó</w:t>
            </w:r>
            <w:proofErr w:type="spellEnd"/>
            <w:r w:rsidRPr="000E73A2">
              <w:rPr>
                <w:sz w:val="24"/>
                <w:szCs w:val="24"/>
              </w:rPr>
              <w:t xml:space="preserve">, </w:t>
            </w:r>
            <w:proofErr w:type="spellStart"/>
            <w:r w:rsidRPr="000E73A2">
              <w:rPr>
                <w:sz w:val="24"/>
                <w:szCs w:val="24"/>
              </w:rPr>
              <w:t>mà</w:t>
            </w:r>
            <w:proofErr w:type="spellEnd"/>
            <w:r w:rsidRPr="000E73A2">
              <w:rPr>
                <w:sz w:val="24"/>
                <w:szCs w:val="24"/>
              </w:rPr>
              <w:t xml:space="preserve"> </w:t>
            </w:r>
            <w:proofErr w:type="spellStart"/>
            <w:r w:rsidRPr="000E73A2">
              <w:rPr>
                <w:sz w:val="24"/>
                <w:szCs w:val="24"/>
              </w:rPr>
              <w:t>là</w:t>
            </w:r>
            <w:proofErr w:type="spellEnd"/>
            <w:r w:rsidRPr="000E73A2">
              <w:rPr>
                <w:sz w:val="24"/>
                <w:szCs w:val="24"/>
              </w:rPr>
              <w:t xml:space="preserve"> </w:t>
            </w:r>
            <w:proofErr w:type="spellStart"/>
            <w:r w:rsidRPr="000E73A2">
              <w:rPr>
                <w:sz w:val="24"/>
                <w:szCs w:val="24"/>
              </w:rPr>
              <w:t>cơ</w:t>
            </w:r>
            <w:proofErr w:type="spellEnd"/>
            <w:r w:rsidRPr="000E73A2">
              <w:rPr>
                <w:sz w:val="24"/>
                <w:szCs w:val="24"/>
              </w:rPr>
              <w:t xml:space="preserve"> </w:t>
            </w:r>
            <w:proofErr w:type="spellStart"/>
            <w:r w:rsidRPr="000E73A2">
              <w:rPr>
                <w:sz w:val="24"/>
                <w:szCs w:val="24"/>
              </w:rPr>
              <w:t>sở</w:t>
            </w:r>
            <w:proofErr w:type="spellEnd"/>
            <w:r w:rsidRPr="000E73A2">
              <w:rPr>
                <w:sz w:val="24"/>
                <w:szCs w:val="24"/>
              </w:rPr>
              <w:t xml:space="preserve"> </w:t>
            </w:r>
            <w:proofErr w:type="spellStart"/>
            <w:r w:rsidRPr="000E73A2">
              <w:rPr>
                <w:sz w:val="24"/>
                <w:szCs w:val="24"/>
              </w:rPr>
              <w:t>định</w:t>
            </w:r>
            <w:proofErr w:type="spellEnd"/>
            <w:r w:rsidRPr="000E73A2">
              <w:rPr>
                <w:sz w:val="24"/>
                <w:szCs w:val="24"/>
              </w:rPr>
              <w:t xml:space="preserve"> </w:t>
            </w:r>
            <w:proofErr w:type="spellStart"/>
            <w:r w:rsidRPr="000E73A2">
              <w:rPr>
                <w:sz w:val="24"/>
                <w:szCs w:val="24"/>
              </w:rPr>
              <w:t>hướng</w:t>
            </w:r>
            <w:proofErr w:type="spellEnd"/>
            <w:r w:rsidRPr="000E73A2">
              <w:rPr>
                <w:sz w:val="24"/>
                <w:szCs w:val="24"/>
              </w:rPr>
              <w:t xml:space="preserve"> </w:t>
            </w:r>
            <w:proofErr w:type="spellStart"/>
            <w:r w:rsidRPr="000E73A2">
              <w:rPr>
                <w:sz w:val="24"/>
                <w:szCs w:val="24"/>
              </w:rPr>
              <w:t>để</w:t>
            </w:r>
            <w:proofErr w:type="spellEnd"/>
            <w:r w:rsidRPr="000E73A2">
              <w:rPr>
                <w:sz w:val="24"/>
                <w:szCs w:val="24"/>
              </w:rPr>
              <w:t xml:space="preserve"> </w:t>
            </w:r>
            <w:proofErr w:type="spellStart"/>
            <w:r w:rsidRPr="000E73A2">
              <w:rPr>
                <w:sz w:val="24"/>
                <w:szCs w:val="24"/>
              </w:rPr>
              <w:t>cấp</w:t>
            </w:r>
            <w:proofErr w:type="spellEnd"/>
            <w:r w:rsidRPr="000E73A2">
              <w:rPr>
                <w:sz w:val="24"/>
                <w:szCs w:val="24"/>
              </w:rPr>
              <w:t xml:space="preserve"> </w:t>
            </w:r>
            <w:proofErr w:type="spellStart"/>
            <w:r w:rsidRPr="000E73A2">
              <w:rPr>
                <w:sz w:val="24"/>
                <w:szCs w:val="24"/>
              </w:rPr>
              <w:t>có</w:t>
            </w:r>
            <w:proofErr w:type="spellEnd"/>
            <w:r w:rsidRPr="000E73A2">
              <w:rPr>
                <w:sz w:val="24"/>
                <w:szCs w:val="24"/>
              </w:rPr>
              <w:t xml:space="preserve"> </w:t>
            </w:r>
            <w:proofErr w:type="spellStart"/>
            <w:r w:rsidRPr="000E73A2">
              <w:rPr>
                <w:sz w:val="24"/>
                <w:szCs w:val="24"/>
              </w:rPr>
              <w:t>thẩm</w:t>
            </w:r>
            <w:proofErr w:type="spellEnd"/>
            <w:r w:rsidRPr="000E73A2">
              <w:rPr>
                <w:sz w:val="24"/>
                <w:szCs w:val="24"/>
              </w:rPr>
              <w:t xml:space="preserve"> </w:t>
            </w:r>
            <w:proofErr w:type="spellStart"/>
            <w:r w:rsidRPr="000E73A2">
              <w:rPr>
                <w:sz w:val="24"/>
                <w:szCs w:val="24"/>
              </w:rPr>
              <w:t>quyền</w:t>
            </w:r>
            <w:proofErr w:type="spellEnd"/>
            <w:r w:rsidRPr="000E73A2">
              <w:rPr>
                <w:sz w:val="24"/>
                <w:szCs w:val="24"/>
              </w:rPr>
              <w:t xml:space="preserve"> </w:t>
            </w:r>
            <w:proofErr w:type="spellStart"/>
            <w:r w:rsidRPr="000E73A2">
              <w:rPr>
                <w:sz w:val="24"/>
                <w:szCs w:val="24"/>
              </w:rPr>
              <w:t>xem</w:t>
            </w:r>
            <w:proofErr w:type="spellEnd"/>
            <w:r w:rsidRPr="000E73A2">
              <w:rPr>
                <w:sz w:val="24"/>
                <w:szCs w:val="24"/>
              </w:rPr>
              <w:t xml:space="preserve"> </w:t>
            </w:r>
            <w:proofErr w:type="spellStart"/>
            <w:r w:rsidRPr="000E73A2">
              <w:rPr>
                <w:sz w:val="24"/>
                <w:szCs w:val="24"/>
              </w:rPr>
              <w:t>xét</w:t>
            </w:r>
            <w:proofErr w:type="spellEnd"/>
            <w:r w:rsidRPr="000E73A2">
              <w:rPr>
                <w:sz w:val="24"/>
                <w:szCs w:val="24"/>
              </w:rPr>
              <w:t xml:space="preserve"> </w:t>
            </w:r>
            <w:proofErr w:type="spellStart"/>
            <w:r w:rsidRPr="000E73A2">
              <w:rPr>
                <w:sz w:val="24"/>
                <w:szCs w:val="24"/>
              </w:rPr>
              <w:t>bố</w:t>
            </w:r>
            <w:proofErr w:type="spellEnd"/>
            <w:r w:rsidRPr="000E73A2">
              <w:rPr>
                <w:sz w:val="24"/>
                <w:szCs w:val="24"/>
              </w:rPr>
              <w:t xml:space="preserve"> </w:t>
            </w:r>
            <w:proofErr w:type="spellStart"/>
            <w:r w:rsidRPr="000E73A2">
              <w:rPr>
                <w:sz w:val="24"/>
                <w:szCs w:val="24"/>
              </w:rPr>
              <w:t>trí</w:t>
            </w:r>
            <w:proofErr w:type="spellEnd"/>
            <w:r w:rsidRPr="000E73A2">
              <w:rPr>
                <w:sz w:val="24"/>
                <w:szCs w:val="24"/>
              </w:rPr>
              <w:t xml:space="preserve"> </w:t>
            </w:r>
            <w:proofErr w:type="spellStart"/>
            <w:r w:rsidRPr="000E73A2">
              <w:rPr>
                <w:sz w:val="24"/>
                <w:szCs w:val="24"/>
              </w:rPr>
              <w:t>nguồn</w:t>
            </w:r>
            <w:proofErr w:type="spellEnd"/>
            <w:r w:rsidRPr="000E73A2">
              <w:rPr>
                <w:sz w:val="24"/>
                <w:szCs w:val="24"/>
              </w:rPr>
              <w:t xml:space="preserve"> </w:t>
            </w:r>
            <w:proofErr w:type="spellStart"/>
            <w:r w:rsidRPr="000E73A2">
              <w:rPr>
                <w:sz w:val="24"/>
                <w:szCs w:val="24"/>
              </w:rPr>
              <w:t>lực</w:t>
            </w:r>
            <w:proofErr w:type="spellEnd"/>
            <w:r w:rsidRPr="000E73A2">
              <w:rPr>
                <w:sz w:val="24"/>
                <w:szCs w:val="24"/>
              </w:rPr>
              <w:t xml:space="preserve"> </w:t>
            </w:r>
            <w:proofErr w:type="spellStart"/>
            <w:r w:rsidRPr="000E73A2">
              <w:rPr>
                <w:sz w:val="24"/>
                <w:szCs w:val="24"/>
              </w:rPr>
              <w:t>theo</w:t>
            </w:r>
            <w:proofErr w:type="spellEnd"/>
            <w:r w:rsidRPr="000E73A2">
              <w:rPr>
                <w:sz w:val="24"/>
                <w:szCs w:val="24"/>
              </w:rPr>
              <w:t xml:space="preserve"> </w:t>
            </w:r>
            <w:proofErr w:type="spellStart"/>
            <w:r w:rsidRPr="000E73A2">
              <w:rPr>
                <w:sz w:val="24"/>
                <w:szCs w:val="24"/>
              </w:rPr>
              <w:t>nhu</w:t>
            </w:r>
            <w:proofErr w:type="spellEnd"/>
            <w:r w:rsidRPr="000E73A2">
              <w:rPr>
                <w:sz w:val="24"/>
                <w:szCs w:val="24"/>
              </w:rPr>
              <w:t xml:space="preserve"> </w:t>
            </w:r>
            <w:proofErr w:type="spellStart"/>
            <w:r w:rsidRPr="000E73A2">
              <w:rPr>
                <w:sz w:val="24"/>
                <w:szCs w:val="24"/>
              </w:rPr>
              <w:t>cầu</w:t>
            </w:r>
            <w:proofErr w:type="spellEnd"/>
            <w:r w:rsidRPr="000E73A2">
              <w:rPr>
                <w:sz w:val="24"/>
                <w:szCs w:val="24"/>
              </w:rPr>
              <w:t xml:space="preserve">, </w:t>
            </w:r>
            <w:proofErr w:type="spellStart"/>
            <w:r w:rsidRPr="000E73A2">
              <w:rPr>
                <w:sz w:val="24"/>
                <w:szCs w:val="24"/>
              </w:rPr>
              <w:t>tiến</w:t>
            </w:r>
            <w:proofErr w:type="spellEnd"/>
            <w:r w:rsidRPr="000E73A2">
              <w:rPr>
                <w:sz w:val="24"/>
                <w:szCs w:val="24"/>
              </w:rPr>
              <w:t xml:space="preserve"> </w:t>
            </w:r>
            <w:proofErr w:type="spellStart"/>
            <w:r w:rsidRPr="000E73A2">
              <w:rPr>
                <w:sz w:val="24"/>
                <w:szCs w:val="24"/>
              </w:rPr>
              <w:t>độ</w:t>
            </w:r>
            <w:proofErr w:type="spellEnd"/>
            <w:r w:rsidRPr="000E73A2">
              <w:rPr>
                <w:sz w:val="24"/>
                <w:szCs w:val="24"/>
              </w:rPr>
              <w:t xml:space="preserve"> </w:t>
            </w:r>
            <w:proofErr w:type="spellStart"/>
            <w:r w:rsidRPr="000E73A2">
              <w:rPr>
                <w:sz w:val="24"/>
                <w:szCs w:val="24"/>
              </w:rPr>
              <w:t>và</w:t>
            </w:r>
            <w:proofErr w:type="spellEnd"/>
            <w:r w:rsidRPr="000E73A2">
              <w:rPr>
                <w:sz w:val="24"/>
                <w:szCs w:val="24"/>
              </w:rPr>
              <w:t xml:space="preserve"> </w:t>
            </w:r>
            <w:proofErr w:type="spellStart"/>
            <w:r w:rsidRPr="000E73A2">
              <w:rPr>
                <w:sz w:val="24"/>
                <w:szCs w:val="24"/>
              </w:rPr>
              <w:t>khả</w:t>
            </w:r>
            <w:proofErr w:type="spellEnd"/>
            <w:r w:rsidRPr="000E73A2">
              <w:rPr>
                <w:sz w:val="24"/>
                <w:szCs w:val="24"/>
              </w:rPr>
              <w:t xml:space="preserve"> </w:t>
            </w:r>
            <w:proofErr w:type="spellStart"/>
            <w:r w:rsidRPr="000E73A2">
              <w:rPr>
                <w:sz w:val="24"/>
                <w:szCs w:val="24"/>
              </w:rPr>
              <w:t>năng</w:t>
            </w:r>
            <w:proofErr w:type="spellEnd"/>
            <w:r w:rsidRPr="000E73A2">
              <w:rPr>
                <w:sz w:val="24"/>
                <w:szCs w:val="24"/>
              </w:rPr>
              <w:t xml:space="preserve"> </w:t>
            </w:r>
            <w:proofErr w:type="spellStart"/>
            <w:r w:rsidRPr="000E73A2">
              <w:rPr>
                <w:sz w:val="24"/>
                <w:szCs w:val="24"/>
              </w:rPr>
              <w:t>cân</w:t>
            </w:r>
            <w:proofErr w:type="spellEnd"/>
            <w:r w:rsidRPr="000E73A2">
              <w:rPr>
                <w:sz w:val="24"/>
                <w:szCs w:val="24"/>
              </w:rPr>
              <w:t xml:space="preserve"> </w:t>
            </w:r>
            <w:proofErr w:type="spellStart"/>
            <w:r w:rsidRPr="000E73A2">
              <w:rPr>
                <w:sz w:val="24"/>
                <w:szCs w:val="24"/>
              </w:rPr>
              <w:t>đối</w:t>
            </w:r>
            <w:proofErr w:type="spellEnd"/>
            <w:r w:rsidRPr="000E73A2">
              <w:rPr>
                <w:sz w:val="24"/>
                <w:szCs w:val="24"/>
              </w:rPr>
              <w:t xml:space="preserve"> </w:t>
            </w:r>
            <w:proofErr w:type="spellStart"/>
            <w:r w:rsidRPr="000E73A2">
              <w:rPr>
                <w:sz w:val="24"/>
                <w:szCs w:val="24"/>
              </w:rPr>
              <w:t>ngân</w:t>
            </w:r>
            <w:proofErr w:type="spellEnd"/>
            <w:r w:rsidRPr="000E73A2">
              <w:rPr>
                <w:sz w:val="24"/>
                <w:szCs w:val="24"/>
              </w:rPr>
              <w:t xml:space="preserve"> </w:t>
            </w:r>
            <w:proofErr w:type="spellStart"/>
            <w:r w:rsidRPr="000E73A2">
              <w:rPr>
                <w:sz w:val="24"/>
                <w:szCs w:val="24"/>
              </w:rPr>
              <w:t>sách</w:t>
            </w:r>
            <w:proofErr w:type="spellEnd"/>
            <w:r w:rsidRPr="000E73A2">
              <w:rPr>
                <w:sz w:val="24"/>
                <w:szCs w:val="24"/>
              </w:rPr>
              <w:t>.</w:t>
            </w:r>
          </w:p>
        </w:tc>
      </w:tr>
      <w:tr w:rsidR="00394849" w:rsidRPr="00435695" w14:paraId="3837EBEC" w14:textId="77777777" w:rsidTr="00263A70">
        <w:trPr>
          <w:jc w:val="center"/>
        </w:trPr>
        <w:tc>
          <w:tcPr>
            <w:tcW w:w="2639" w:type="dxa"/>
            <w:tcMar>
              <w:top w:w="70" w:type="dxa"/>
              <w:left w:w="80" w:type="dxa"/>
              <w:bottom w:w="70" w:type="dxa"/>
              <w:right w:w="80" w:type="dxa"/>
            </w:tcMar>
          </w:tcPr>
          <w:p w14:paraId="585D1DD5" w14:textId="79E24D8F"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074E5198" w14:textId="77777777" w:rsidR="00394849" w:rsidRPr="00435695" w:rsidRDefault="00394849" w:rsidP="00394849">
            <w:pPr>
              <w:spacing w:after="50" w:line="252" w:lineRule="auto"/>
              <w:rPr>
                <w:sz w:val="24"/>
                <w:szCs w:val="24"/>
              </w:rPr>
            </w:pPr>
            <w:r w:rsidRPr="00435695">
              <w:rPr>
                <w:sz w:val="24"/>
                <w:szCs w:val="24"/>
              </w:rPr>
              <w:t>4. Việc bố trí chi căn cứ khả năng cân đối ngân sách, tiến độ thực thu và quyết định của cấp có thẩm quyền. Việc thu, nộp, phân bổ, sử dụng nguồn thu được tổng hợp, quyết toán và công khai hằng năm theo quy định.</w:t>
            </w:r>
          </w:p>
        </w:tc>
        <w:tc>
          <w:tcPr>
            <w:tcW w:w="3420" w:type="dxa"/>
            <w:tcMar>
              <w:top w:w="70" w:type="dxa"/>
              <w:left w:w="80" w:type="dxa"/>
              <w:bottom w:w="70" w:type="dxa"/>
              <w:right w:w="80" w:type="dxa"/>
            </w:tcMar>
          </w:tcPr>
          <w:p w14:paraId="629CE632" w14:textId="4141FCB7" w:rsidR="00394849" w:rsidRPr="000E73A2" w:rsidRDefault="000E73A2" w:rsidP="000E73A2">
            <w:pPr>
              <w:spacing w:after="50" w:line="252" w:lineRule="auto"/>
              <w:rPr>
                <w:sz w:val="24"/>
                <w:szCs w:val="24"/>
                <w:lang w:val="vi-VN"/>
              </w:rPr>
            </w:pPr>
            <w:r w:rsidRPr="000E73A2">
              <w:rPr>
                <w:sz w:val="24"/>
                <w:szCs w:val="24"/>
                <w:lang w:val="vi-VN"/>
              </w:rPr>
              <w:t>Quy định này nhằm bảo đảm việc sử dụng nguồn thu từ TOD gắn với khả năng thực tế của ngân sách và tiến độ thu, tránh hình thành nghĩa vụ chi vượt quá nguồn lực thực tế hoặc cam kết sử dụng nguồn thu chưa phát sinh.</w:t>
            </w:r>
            <w:r>
              <w:rPr>
                <w:sz w:val="24"/>
                <w:szCs w:val="24"/>
                <w:lang w:val="vi-VN"/>
              </w:rPr>
              <w:t xml:space="preserve"> </w:t>
            </w:r>
            <w:r w:rsidRPr="000E73A2">
              <w:rPr>
                <w:sz w:val="24"/>
                <w:szCs w:val="24"/>
                <w:lang w:val="vi-VN"/>
              </w:rPr>
              <w:t>Việc bố trí chi phải căn cứ vào khả năng cân đối ngân sách, tiến độ thực thu và quyết định của cấp có thẩm quyền. Đồng thời, toàn bộ quá trình thu, nộp, phân bổ, sử dụng và quyết toán phải được tổng hợp và công khai theo quy định, tạo điều kiện để cơ quan quản lý, cơ quan dân cử và các bên liên quan theo dõi hiệu quả của cơ chế khai thác giá trị tăng thêm.</w:t>
            </w:r>
            <w:r>
              <w:rPr>
                <w:sz w:val="24"/>
                <w:szCs w:val="24"/>
                <w:lang w:val="vi-VN"/>
              </w:rPr>
              <w:t xml:space="preserve"> </w:t>
            </w:r>
            <w:r w:rsidRPr="000E73A2">
              <w:rPr>
                <w:sz w:val="24"/>
                <w:szCs w:val="24"/>
                <w:lang w:val="vi-VN"/>
              </w:rPr>
              <w:t xml:space="preserve">Quy định này góp phần bảo đảm tính minh bạch và trách nhiệm giải trình đối với nguồn lực được huy động từ TOD, đồng thời cho phép đánh giá mối quan hệ giữa nguồn thu, mức độ tái đầu tư vào hạ tầng và </w:t>
            </w:r>
            <w:r w:rsidRPr="000E73A2">
              <w:rPr>
                <w:sz w:val="24"/>
                <w:szCs w:val="24"/>
                <w:lang w:val="vi-VN"/>
              </w:rPr>
              <w:lastRenderedPageBreak/>
              <w:t>hiệu quả phát triển của khu vực TOD.</w:t>
            </w:r>
          </w:p>
        </w:tc>
      </w:tr>
      <w:tr w:rsidR="00394849" w:rsidRPr="00435695" w14:paraId="66008E05" w14:textId="77777777" w:rsidTr="00263A70">
        <w:trPr>
          <w:jc w:val="center"/>
        </w:trPr>
        <w:tc>
          <w:tcPr>
            <w:tcW w:w="9569" w:type="dxa"/>
            <w:gridSpan w:val="3"/>
            <w:shd w:val="clear" w:color="auto" w:fill="EDEDED"/>
            <w:tcMar>
              <w:top w:w="95" w:type="dxa"/>
              <w:left w:w="80" w:type="dxa"/>
              <w:bottom w:w="95" w:type="dxa"/>
              <w:right w:w="80" w:type="dxa"/>
            </w:tcMar>
          </w:tcPr>
          <w:p w14:paraId="7E00E9E5" w14:textId="77777777" w:rsidR="00394849" w:rsidRDefault="00394849" w:rsidP="00394849">
            <w:pPr>
              <w:spacing w:after="50" w:line="252" w:lineRule="auto"/>
              <w:rPr>
                <w:b/>
                <w:sz w:val="24"/>
                <w:szCs w:val="24"/>
                <w:lang w:val="vi-VN"/>
              </w:rPr>
            </w:pPr>
            <w:r w:rsidRPr="00435695">
              <w:rPr>
                <w:b/>
                <w:sz w:val="24"/>
                <w:szCs w:val="24"/>
              </w:rPr>
              <w:lastRenderedPageBreak/>
              <w:t xml:space="preserve">Điều 13. Công khai, giám </w:t>
            </w:r>
            <w:proofErr w:type="spellStart"/>
            <w:r w:rsidRPr="00435695">
              <w:rPr>
                <w:b/>
                <w:sz w:val="24"/>
                <w:szCs w:val="24"/>
              </w:rPr>
              <w:t>sát</w:t>
            </w:r>
            <w:proofErr w:type="spellEnd"/>
            <w:r w:rsidRPr="00435695">
              <w:rPr>
                <w:b/>
                <w:sz w:val="24"/>
                <w:szCs w:val="24"/>
              </w:rPr>
              <w:t xml:space="preserve"> </w:t>
            </w:r>
            <w:proofErr w:type="spellStart"/>
            <w:r w:rsidRPr="00435695">
              <w:rPr>
                <w:b/>
                <w:sz w:val="24"/>
                <w:szCs w:val="24"/>
              </w:rPr>
              <w:t>và</w:t>
            </w:r>
            <w:proofErr w:type="spellEnd"/>
            <w:r w:rsidRPr="00435695">
              <w:rPr>
                <w:b/>
                <w:sz w:val="24"/>
                <w:szCs w:val="24"/>
              </w:rPr>
              <w:t xml:space="preserve"> </w:t>
            </w:r>
            <w:proofErr w:type="spellStart"/>
            <w:r w:rsidRPr="00435695">
              <w:rPr>
                <w:b/>
                <w:sz w:val="24"/>
                <w:szCs w:val="24"/>
              </w:rPr>
              <w:t>rà</w:t>
            </w:r>
            <w:proofErr w:type="spellEnd"/>
            <w:r w:rsidRPr="00435695">
              <w:rPr>
                <w:b/>
                <w:sz w:val="24"/>
                <w:szCs w:val="24"/>
              </w:rPr>
              <w:t xml:space="preserve"> </w:t>
            </w:r>
            <w:proofErr w:type="spellStart"/>
            <w:r w:rsidRPr="00435695">
              <w:rPr>
                <w:b/>
                <w:sz w:val="24"/>
                <w:szCs w:val="24"/>
              </w:rPr>
              <w:t>soát</w:t>
            </w:r>
            <w:proofErr w:type="spellEnd"/>
          </w:p>
          <w:p w14:paraId="7916CC8D" w14:textId="77777777" w:rsidR="000E73A2" w:rsidRDefault="000E73A2" w:rsidP="00394849">
            <w:pPr>
              <w:spacing w:after="50" w:line="252" w:lineRule="auto"/>
              <w:rPr>
                <w:sz w:val="24"/>
                <w:szCs w:val="24"/>
                <w:lang w:val="vi-VN"/>
              </w:rPr>
            </w:pPr>
            <w:r>
              <w:rPr>
                <w:sz w:val="24"/>
                <w:szCs w:val="24"/>
                <w:lang w:val="vi-VN"/>
              </w:rPr>
              <w:t>Thuyết minh tổng quát:</w:t>
            </w:r>
          </w:p>
          <w:p w14:paraId="4B79C74D" w14:textId="22C82827" w:rsidR="000E73A2" w:rsidRPr="000E73A2" w:rsidRDefault="000E73A2" w:rsidP="000E73A2">
            <w:pPr>
              <w:spacing w:after="50" w:line="252" w:lineRule="auto"/>
              <w:rPr>
                <w:i/>
                <w:iCs/>
                <w:sz w:val="24"/>
                <w:szCs w:val="24"/>
                <w:lang w:val="vi-VN"/>
              </w:rPr>
            </w:pPr>
            <w:r w:rsidRPr="000E73A2">
              <w:rPr>
                <w:i/>
                <w:iCs/>
                <w:sz w:val="24"/>
                <w:szCs w:val="24"/>
                <w:lang w:val="vi-VN"/>
              </w:rPr>
              <w:t>Điều này quy định cơ chế công khai, giám sát và rà soát việc thực hiện các khoản thu, phí và quản lý, sử dụng nguồn thu theo Nghị quyết, nhằm bảo đảm cơ chế khai thác giá trị tăng thêm trong khu vực TOD được thực hiện minh bạch, có khả năng kiểm tra, đánh giá và điều chỉnh phù hợp với thực tiễn.</w:t>
            </w:r>
            <w:r w:rsidRPr="000E73A2">
              <w:rPr>
                <w:i/>
                <w:iCs/>
                <w:sz w:val="24"/>
                <w:szCs w:val="24"/>
                <w:lang w:val="vi-VN"/>
              </w:rPr>
              <w:t xml:space="preserve"> </w:t>
            </w:r>
            <w:r w:rsidRPr="000E73A2">
              <w:rPr>
                <w:i/>
                <w:iCs/>
                <w:sz w:val="24"/>
                <w:szCs w:val="24"/>
                <w:lang w:val="vi-VN"/>
              </w:rPr>
              <w:t>Do các khoản thu, phí được xác định trên cơ sở các yếu tố có thể thay đổi theo thời gian như giá đất, mức độ phát triển đô thị, chi phí hạ tầng, mức độ hưởng lợi và điều kiện khai thác, Nghị quyết cần có cơ chế rà soát định kỳ để bảo đảm mức thu và các hệ số tiếp tục phù hợp với điều kiện thực tế, đồng thời tránh tạo ra nghĩa vụ quá cao hoặc quá thấp so với giá trị và lợi ích được điều tiết.</w:t>
            </w:r>
            <w:r w:rsidRPr="000E73A2">
              <w:rPr>
                <w:i/>
                <w:iCs/>
                <w:sz w:val="24"/>
                <w:szCs w:val="24"/>
                <w:lang w:val="vi-VN"/>
              </w:rPr>
              <w:t xml:space="preserve"> </w:t>
            </w:r>
            <w:r w:rsidRPr="000E73A2">
              <w:rPr>
                <w:i/>
                <w:iCs/>
                <w:sz w:val="24"/>
                <w:szCs w:val="24"/>
                <w:lang w:val="vi-VN"/>
              </w:rPr>
              <w:t>Cơ chế công khai và giám sát nhằm tạo điều kiện để cơ quan dân cử, cơ quan kiểm tra, kiểm toán, Mặt trận Tổ quốc Việt Nam Thành phố và các cơ quan, tổ chức có liên quan theo dõi việc xác định, thu, miễn, giảm, khấu trừ, hoàn trả và sử dụng nguồn thu. Việc rà soát, điều chỉnh chính sách được thực hiện theo thẩm quyền và không hồi tố nhằm bảo đảm tính ổn định, khả năng dự báo và quyền lợi hợp pháp của các chủ thể đã thực hiện nghĩa vụ.</w:t>
            </w:r>
          </w:p>
          <w:p w14:paraId="46848D6A" w14:textId="77777777" w:rsidR="000E73A2" w:rsidRDefault="000E73A2" w:rsidP="000E73A2">
            <w:pPr>
              <w:spacing w:after="50" w:line="252" w:lineRule="auto"/>
              <w:rPr>
                <w:sz w:val="24"/>
                <w:szCs w:val="24"/>
                <w:lang w:val="vi-VN"/>
              </w:rPr>
            </w:pPr>
          </w:p>
          <w:p w14:paraId="015A9BF4" w14:textId="75D056AF" w:rsidR="00701A7A" w:rsidRDefault="00701A7A" w:rsidP="000E73A2">
            <w:pPr>
              <w:spacing w:after="50" w:line="252" w:lineRule="auto"/>
              <w:rPr>
                <w:sz w:val="24"/>
                <w:szCs w:val="24"/>
                <w:lang w:val="vi-VN"/>
              </w:rPr>
            </w:pPr>
            <w:r>
              <w:rPr>
                <w:sz w:val="24"/>
                <w:szCs w:val="24"/>
                <w:lang w:val="vi-VN"/>
              </w:rPr>
              <w:t>Ví dụ:</w:t>
            </w:r>
          </w:p>
          <w:p w14:paraId="7FD60762" w14:textId="77777777" w:rsidR="00701A7A" w:rsidRPr="00701A7A" w:rsidRDefault="00701A7A" w:rsidP="00701A7A">
            <w:pPr>
              <w:spacing w:after="50" w:line="252" w:lineRule="auto"/>
              <w:rPr>
                <w:i/>
                <w:iCs/>
                <w:sz w:val="24"/>
                <w:szCs w:val="24"/>
                <w:lang w:val="vi-VN"/>
              </w:rPr>
            </w:pPr>
            <w:r w:rsidRPr="00701A7A">
              <w:rPr>
                <w:i/>
                <w:iCs/>
                <w:sz w:val="24"/>
                <w:szCs w:val="24"/>
                <w:lang w:val="vi-VN"/>
              </w:rPr>
              <w:t>Sau 02 năm thực hiện Nghị quyết, Thành phố có dữ liệu về số lượng dự án thuộc phạm vi TOD, tổng số thu theo từng cơ chế, mức độ sử dụng các khoản miễn, giảm và khấu trừ, chi phí hạ tầng đã phân bổ, nguồn thu đã được bố trí cho đường sắt và hạ tầng TOD, cũng như các phản ánh hoặc vướng mắc trong quá trình thực hiện.</w:t>
            </w:r>
          </w:p>
          <w:p w14:paraId="50E627C5" w14:textId="77777777" w:rsidR="00701A7A" w:rsidRPr="00701A7A" w:rsidRDefault="00701A7A" w:rsidP="00701A7A">
            <w:pPr>
              <w:spacing w:after="50" w:line="252" w:lineRule="auto"/>
              <w:rPr>
                <w:i/>
                <w:iCs/>
                <w:sz w:val="24"/>
                <w:szCs w:val="24"/>
                <w:lang w:val="vi-VN"/>
              </w:rPr>
            </w:pPr>
            <w:r w:rsidRPr="00701A7A">
              <w:rPr>
                <w:i/>
                <w:iCs/>
                <w:sz w:val="24"/>
                <w:szCs w:val="24"/>
                <w:lang w:val="vi-VN"/>
              </w:rPr>
              <w:t>Trên cơ sở báo cáo hằng năm và kết quả sơ kết, Thành phố có thể đánh giá liệu mức thu hiện hành có tương xứng với giá trị và lợi ích được điều tiết hay không, các hệ số có phản ánh đúng sự khác biệt giữa các vị trí và loại hình dự án hay không, và cơ chế khấu trừ, không trùng thu có phát sinh vấn đề trong thực tế hay không.</w:t>
            </w:r>
          </w:p>
          <w:p w14:paraId="54629BD1" w14:textId="2890A36F" w:rsidR="00701A7A" w:rsidRPr="000E73A2" w:rsidRDefault="00701A7A" w:rsidP="00701A7A">
            <w:pPr>
              <w:spacing w:after="50" w:line="252" w:lineRule="auto"/>
              <w:rPr>
                <w:sz w:val="24"/>
                <w:szCs w:val="24"/>
                <w:lang w:val="vi-VN"/>
              </w:rPr>
            </w:pPr>
            <w:r w:rsidRPr="00701A7A">
              <w:rPr>
                <w:i/>
                <w:iCs/>
                <w:sz w:val="24"/>
                <w:szCs w:val="24"/>
                <w:lang w:val="vi-VN"/>
              </w:rPr>
              <w:t>Nếu sau thời gian rà soát xác định cần điều chỉnh khung mức thu hoặc hệ số, việc điều chỉnh được thực hiện theo đúng thẩm quyền và áp dụng cho các nghĩa vụ phát sinh sau thời điểm quy định mới có hiệu lực, không làm thay đổi hồi tố các nghĩa vụ đã được xác định hợp pháp trước đó.</w:t>
            </w:r>
          </w:p>
        </w:tc>
      </w:tr>
      <w:tr w:rsidR="00394849" w:rsidRPr="00435695" w14:paraId="5A159A8B" w14:textId="77777777" w:rsidTr="00263A70">
        <w:trPr>
          <w:jc w:val="center"/>
        </w:trPr>
        <w:tc>
          <w:tcPr>
            <w:tcW w:w="2639" w:type="dxa"/>
            <w:tcMar>
              <w:top w:w="70" w:type="dxa"/>
              <w:left w:w="80" w:type="dxa"/>
              <w:bottom w:w="70" w:type="dxa"/>
              <w:right w:w="80" w:type="dxa"/>
            </w:tcMar>
          </w:tcPr>
          <w:p w14:paraId="3E5541A3" w14:textId="79C66726"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7C3F2AA" w14:textId="77777777" w:rsidR="00394849" w:rsidRPr="00435695" w:rsidRDefault="00394849" w:rsidP="00394849">
            <w:pPr>
              <w:spacing w:after="50" w:line="252" w:lineRule="auto"/>
              <w:rPr>
                <w:sz w:val="24"/>
                <w:szCs w:val="24"/>
              </w:rPr>
            </w:pPr>
            <w:r w:rsidRPr="00435695">
              <w:rPr>
                <w:sz w:val="24"/>
                <w:szCs w:val="24"/>
              </w:rPr>
              <w:t>1. Ủy ban nhân dân Thành phố công khai hằng năm khung mức thu, hệ số, tỷ lệ điều tiết, số thu, kết quả miễn, giảm, khấu trừ, hoàn trả và danh mục sử dụng nguồn thu.</w:t>
            </w:r>
          </w:p>
        </w:tc>
        <w:tc>
          <w:tcPr>
            <w:tcW w:w="3420" w:type="dxa"/>
            <w:tcMar>
              <w:top w:w="70" w:type="dxa"/>
              <w:left w:w="80" w:type="dxa"/>
              <w:bottom w:w="70" w:type="dxa"/>
              <w:right w:w="80" w:type="dxa"/>
            </w:tcMar>
          </w:tcPr>
          <w:p w14:paraId="6341458A" w14:textId="3140C13B" w:rsidR="00394849" w:rsidRPr="00701A7A" w:rsidRDefault="00701A7A" w:rsidP="00701A7A">
            <w:pPr>
              <w:spacing w:after="50" w:line="252" w:lineRule="auto"/>
              <w:rPr>
                <w:sz w:val="24"/>
                <w:szCs w:val="24"/>
                <w:lang w:val="vi-VN"/>
              </w:rPr>
            </w:pPr>
            <w:r w:rsidRPr="00701A7A">
              <w:rPr>
                <w:sz w:val="24"/>
                <w:szCs w:val="24"/>
                <w:lang w:val="vi-VN"/>
              </w:rPr>
              <w:t>Quy định này nhằm bảo đảm tính minh bạch của cơ chế khai thác giá trị tăng thêm trong khu vực TOD thông qua việc công khai các thông tin chủ yếu về mức thu, hệ số, tỷ lệ điều tiết, kết quả thực hiện nghĩa vụ và sử dụng nguồn thu.</w:t>
            </w:r>
            <w:r>
              <w:rPr>
                <w:sz w:val="24"/>
                <w:szCs w:val="24"/>
                <w:lang w:val="vi-VN"/>
              </w:rPr>
              <w:t xml:space="preserve"> </w:t>
            </w:r>
            <w:r w:rsidRPr="00701A7A">
              <w:rPr>
                <w:sz w:val="24"/>
                <w:szCs w:val="24"/>
                <w:lang w:val="vi-VN"/>
              </w:rPr>
              <w:t>Việc công khai không chỉ giúp các chủ thể có nghĩa vụ có thể dự báo và kiểm tra cơ sở thực hiện nghĩa vụ mà còn tạo điều kiện để cơ quan dân cử, cơ quan giám sát và xã hội theo dõi hiệu quả của chính sách.</w:t>
            </w:r>
            <w:r>
              <w:rPr>
                <w:sz w:val="24"/>
                <w:szCs w:val="24"/>
                <w:lang w:val="vi-VN"/>
              </w:rPr>
              <w:t xml:space="preserve"> </w:t>
            </w:r>
            <w:r w:rsidRPr="00701A7A">
              <w:rPr>
                <w:sz w:val="24"/>
                <w:szCs w:val="24"/>
                <w:lang w:val="vi-VN"/>
              </w:rPr>
              <w:t xml:space="preserve">Các nội dung </w:t>
            </w:r>
            <w:r w:rsidRPr="00701A7A">
              <w:rPr>
                <w:sz w:val="24"/>
                <w:szCs w:val="24"/>
                <w:lang w:val="vi-VN"/>
              </w:rPr>
              <w:lastRenderedPageBreak/>
              <w:t>được công khai bao gồm cả đầu vào của cơ chế thu như khung mức thu, hệ số và tỷ lệ điều tiết, và kết quả đầu ra như số thu, miễn, giảm, khấu trừ, hoàn trả và danh mục sử dụng nguồn thu.</w:t>
            </w:r>
            <w:r>
              <w:rPr>
                <w:sz w:val="24"/>
                <w:szCs w:val="24"/>
                <w:lang w:val="vi-VN"/>
              </w:rPr>
              <w:t xml:space="preserve"> </w:t>
            </w:r>
            <w:r w:rsidRPr="00701A7A">
              <w:rPr>
                <w:sz w:val="24"/>
                <w:szCs w:val="24"/>
                <w:lang w:val="vi-VN"/>
              </w:rPr>
              <w:t>Qua đó có thể theo dõi đầy đủ chu trình từ xác định nghĩa vụ đến quản lý và sử dụng nguồn lực.</w:t>
            </w:r>
            <w:r>
              <w:rPr>
                <w:sz w:val="24"/>
                <w:szCs w:val="24"/>
                <w:lang w:val="vi-VN"/>
              </w:rPr>
              <w:t xml:space="preserve"> </w:t>
            </w:r>
            <w:r w:rsidRPr="00701A7A">
              <w:rPr>
                <w:sz w:val="24"/>
                <w:szCs w:val="24"/>
                <w:lang w:val="vi-VN"/>
              </w:rPr>
              <w:t>Việc công khai được thực hiện trong phạm vi và theo hình thức phù hợp với quy định pháp luật, bảo đảm đồng thời yêu cầu minh bạch và bảo vệ các thông tin thuộc phạm vi không được công khai.</w:t>
            </w:r>
          </w:p>
        </w:tc>
      </w:tr>
      <w:tr w:rsidR="00394849" w:rsidRPr="00435695" w14:paraId="5B540BBB" w14:textId="77777777" w:rsidTr="00263A70">
        <w:trPr>
          <w:jc w:val="center"/>
        </w:trPr>
        <w:tc>
          <w:tcPr>
            <w:tcW w:w="2639" w:type="dxa"/>
            <w:tcMar>
              <w:top w:w="70" w:type="dxa"/>
              <w:left w:w="80" w:type="dxa"/>
              <w:bottom w:w="70" w:type="dxa"/>
              <w:right w:w="80" w:type="dxa"/>
            </w:tcMar>
          </w:tcPr>
          <w:p w14:paraId="09D6B76B" w14:textId="4B7014EA"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0D472D16" w14:textId="77777777" w:rsidR="00394849" w:rsidRPr="00435695" w:rsidRDefault="00394849" w:rsidP="00394849">
            <w:pPr>
              <w:spacing w:after="50" w:line="252" w:lineRule="auto"/>
              <w:rPr>
                <w:sz w:val="24"/>
                <w:szCs w:val="24"/>
              </w:rPr>
            </w:pPr>
            <w:r w:rsidRPr="00435695">
              <w:rPr>
                <w:sz w:val="24"/>
                <w:szCs w:val="24"/>
              </w:rPr>
              <w:t>2. Khung mức thu và hệ số được rà soát định kỳ 03 năm một lần hoặc khi có biến động lớn; việc điều chỉnh thuộc thẩm quyền Hội đồng nhân dân Thành phố và không áp dụng hồi tố.</w:t>
            </w:r>
          </w:p>
        </w:tc>
        <w:tc>
          <w:tcPr>
            <w:tcW w:w="3420" w:type="dxa"/>
            <w:tcMar>
              <w:top w:w="70" w:type="dxa"/>
              <w:left w:w="80" w:type="dxa"/>
              <w:bottom w:w="70" w:type="dxa"/>
              <w:right w:w="80" w:type="dxa"/>
            </w:tcMar>
          </w:tcPr>
          <w:p w14:paraId="7E9954B8" w14:textId="30097975" w:rsidR="00394849" w:rsidRPr="00701A7A" w:rsidRDefault="00701A7A" w:rsidP="00701A7A">
            <w:pPr>
              <w:spacing w:after="50" w:line="252" w:lineRule="auto"/>
              <w:rPr>
                <w:sz w:val="24"/>
                <w:szCs w:val="24"/>
                <w:lang w:val="vi-VN"/>
              </w:rPr>
            </w:pPr>
            <w:r w:rsidRPr="00701A7A">
              <w:rPr>
                <w:sz w:val="24"/>
                <w:szCs w:val="24"/>
                <w:lang w:val="vi-VN"/>
              </w:rPr>
              <w:t>Quy định này nhằm bảo đảm khung mức thu và các hệ số của Nghị quyết có khả năng thích ứng với sự thay đổi của điều kiện kinh tế, thị trường, chi phí hạ tầng và mức độ phát triển của các khu vực TOD.</w:t>
            </w:r>
            <w:r>
              <w:rPr>
                <w:sz w:val="24"/>
                <w:szCs w:val="24"/>
                <w:lang w:val="vi-VN"/>
              </w:rPr>
              <w:t xml:space="preserve"> </w:t>
            </w:r>
            <w:r w:rsidRPr="00701A7A">
              <w:rPr>
                <w:sz w:val="24"/>
                <w:szCs w:val="24"/>
                <w:lang w:val="vi-VN"/>
              </w:rPr>
              <w:t>Chu kỳ rà soát 03 năm một lần tạo khoảng thời gian đủ để đánh giá dữ liệu thực tế và kết quả thực hiện, đồng thời tránh việc thay đổi chính sách quá thường xuyên gây khó khăn cho việc lập kế hoạch và quyết định đầu tư của các chủ thể.</w:t>
            </w:r>
            <w:r>
              <w:rPr>
                <w:sz w:val="24"/>
                <w:szCs w:val="24"/>
                <w:lang w:val="vi-VN"/>
              </w:rPr>
              <w:t xml:space="preserve"> </w:t>
            </w:r>
            <w:r w:rsidRPr="00701A7A">
              <w:rPr>
                <w:sz w:val="24"/>
                <w:szCs w:val="24"/>
                <w:lang w:val="vi-VN"/>
              </w:rPr>
              <w:t>Trường hợp có biến động lớn làm cho mức thu hoặc hệ số không còn phù hợp, việc rà soát có thể được thực hiện trước thời hạn. Việc điều chỉnh thuộc thẩm quyền của Hội đồng nhân dân Thành phố nhằm bảo đảm tính pháp lý và trách nhiệm của cơ quan dân cử đối với việc thay đổi chính sách thu.</w:t>
            </w:r>
            <w:r>
              <w:rPr>
                <w:sz w:val="24"/>
                <w:szCs w:val="24"/>
                <w:lang w:val="vi-VN"/>
              </w:rPr>
              <w:t xml:space="preserve"> </w:t>
            </w:r>
            <w:r w:rsidRPr="00701A7A">
              <w:rPr>
                <w:sz w:val="24"/>
                <w:szCs w:val="24"/>
                <w:lang w:val="vi-VN"/>
              </w:rPr>
              <w:t>Nguyên tắc không áp dụng hồi tố nhằm bảo đảm các nghĩa vụ đã phát sinh và được xác định hợp pháp theo quy định tại thời điểm đó không bị thay đổi bất lợi do việc điều chỉnh chính sách sau này.</w:t>
            </w:r>
          </w:p>
        </w:tc>
      </w:tr>
      <w:tr w:rsidR="00394849" w:rsidRPr="00435695" w14:paraId="23E1EAC8" w14:textId="77777777" w:rsidTr="00263A70">
        <w:trPr>
          <w:jc w:val="center"/>
        </w:trPr>
        <w:tc>
          <w:tcPr>
            <w:tcW w:w="2639" w:type="dxa"/>
            <w:tcMar>
              <w:top w:w="70" w:type="dxa"/>
              <w:left w:w="80" w:type="dxa"/>
              <w:bottom w:w="70" w:type="dxa"/>
              <w:right w:w="80" w:type="dxa"/>
            </w:tcMar>
          </w:tcPr>
          <w:p w14:paraId="4252EC8F" w14:textId="25DF3571"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024A0BCF" w14:textId="77777777" w:rsidR="00394849" w:rsidRPr="00435695" w:rsidRDefault="00394849" w:rsidP="00394849">
            <w:pPr>
              <w:spacing w:after="50" w:line="252" w:lineRule="auto"/>
              <w:rPr>
                <w:sz w:val="24"/>
                <w:szCs w:val="24"/>
              </w:rPr>
            </w:pPr>
            <w:r w:rsidRPr="00435695">
              <w:rPr>
                <w:sz w:val="24"/>
                <w:szCs w:val="24"/>
              </w:rPr>
              <w:t>3. Hội đồng nhân dân Thành phố, Mặt trận Tổ quốc Việt Nam Thành phố, Kiểm toán nhà nước, thanh tra và cơ quan có thẩm quyền thực hiện giám sát theo quy định.</w:t>
            </w:r>
          </w:p>
        </w:tc>
        <w:tc>
          <w:tcPr>
            <w:tcW w:w="3420" w:type="dxa"/>
            <w:tcMar>
              <w:top w:w="70" w:type="dxa"/>
              <w:left w:w="80" w:type="dxa"/>
              <w:bottom w:w="70" w:type="dxa"/>
              <w:right w:w="80" w:type="dxa"/>
            </w:tcMar>
          </w:tcPr>
          <w:p w14:paraId="6DB3C037" w14:textId="4A83F6E8" w:rsidR="00394849" w:rsidRPr="00701A7A" w:rsidRDefault="00701A7A" w:rsidP="00701A7A">
            <w:pPr>
              <w:spacing w:after="50" w:line="252" w:lineRule="auto"/>
              <w:rPr>
                <w:sz w:val="24"/>
                <w:szCs w:val="24"/>
                <w:lang w:val="vi-VN"/>
              </w:rPr>
            </w:pPr>
            <w:r w:rsidRPr="00701A7A">
              <w:rPr>
                <w:sz w:val="24"/>
                <w:szCs w:val="24"/>
                <w:lang w:val="vi-VN"/>
              </w:rPr>
              <w:t>Quy định này nhằm xác lập cơ chế giám sát nhiều tầng đối với việc thực hiện Nghị quyết, phù hợp với chức năng, nhiệm vụ và thẩm quyền của từng cơ quan.</w:t>
            </w:r>
            <w:r>
              <w:rPr>
                <w:sz w:val="24"/>
                <w:szCs w:val="24"/>
                <w:lang w:val="vi-VN"/>
              </w:rPr>
              <w:t xml:space="preserve"> </w:t>
            </w:r>
            <w:r w:rsidRPr="00701A7A">
              <w:rPr>
                <w:sz w:val="24"/>
                <w:szCs w:val="24"/>
                <w:lang w:val="vi-VN"/>
              </w:rPr>
              <w:t>Hội đồng nhân dân Thành phố thực hiện giám sát việc ban hành và tổ chức thực hiện chính sách;</w:t>
            </w:r>
            <w:r>
              <w:rPr>
                <w:sz w:val="24"/>
                <w:szCs w:val="24"/>
                <w:lang w:val="vi-VN"/>
              </w:rPr>
              <w:t xml:space="preserve"> </w:t>
            </w:r>
            <w:r w:rsidRPr="00701A7A">
              <w:rPr>
                <w:sz w:val="24"/>
                <w:szCs w:val="24"/>
                <w:lang w:val="vi-VN"/>
              </w:rPr>
              <w:t>Mặt trận Tổ quốc Việt Nam Thành phố thực hiện giám sát và phản biện xã hội theo quy định; Kiểm toán nhà nước, thanh tra và các cơ quan có thẩm quyền thực hiện kiểm toán, thanh tra, kiểm tra đối với việc xác định, thu, nộp, quản lý và sử dụng nguồn thu theo chức năng, thẩm quyền.</w:t>
            </w:r>
            <w:r>
              <w:rPr>
                <w:sz w:val="24"/>
                <w:szCs w:val="24"/>
                <w:lang w:val="vi-VN"/>
              </w:rPr>
              <w:t xml:space="preserve"> </w:t>
            </w:r>
            <w:r w:rsidRPr="00701A7A">
              <w:rPr>
                <w:sz w:val="24"/>
                <w:szCs w:val="24"/>
                <w:lang w:val="vi-VN"/>
              </w:rPr>
              <w:t>Việc quy định cơ chế giám sát nhằm bảo đảm nguồn lực huy động từ TOD được quản lý đúng mục đích, các khoản thu được xác định đúng căn cứ và các nguyên tắc về miễn, giảm, khấu trừ, không trùng thu được thực hiện thống nhất.</w:t>
            </w:r>
          </w:p>
        </w:tc>
      </w:tr>
      <w:tr w:rsidR="00394849" w:rsidRPr="00435695" w14:paraId="619055F3" w14:textId="77777777" w:rsidTr="00263A70">
        <w:trPr>
          <w:jc w:val="center"/>
        </w:trPr>
        <w:tc>
          <w:tcPr>
            <w:tcW w:w="2639" w:type="dxa"/>
            <w:tcMar>
              <w:top w:w="70" w:type="dxa"/>
              <w:left w:w="80" w:type="dxa"/>
              <w:bottom w:w="70" w:type="dxa"/>
              <w:right w:w="80" w:type="dxa"/>
            </w:tcMar>
          </w:tcPr>
          <w:p w14:paraId="2CF8BB52" w14:textId="7F12011F"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5D370943" w14:textId="77777777" w:rsidR="00394849" w:rsidRPr="00435695" w:rsidRDefault="00394849" w:rsidP="00394849">
            <w:pPr>
              <w:spacing w:after="50" w:line="252" w:lineRule="auto"/>
              <w:rPr>
                <w:sz w:val="24"/>
                <w:szCs w:val="24"/>
              </w:rPr>
            </w:pPr>
            <w:r w:rsidRPr="00435695">
              <w:rPr>
                <w:sz w:val="24"/>
                <w:szCs w:val="24"/>
              </w:rPr>
              <w:t>4. Ủy ban nhân dân Thành phố báo cáo Hội đồng nhân dân Thành phố hằng năm và sơ kết sau 02 năm thực hiện.</w:t>
            </w:r>
          </w:p>
        </w:tc>
        <w:tc>
          <w:tcPr>
            <w:tcW w:w="3420" w:type="dxa"/>
            <w:tcMar>
              <w:top w:w="70" w:type="dxa"/>
              <w:left w:w="80" w:type="dxa"/>
              <w:bottom w:w="70" w:type="dxa"/>
              <w:right w:w="80" w:type="dxa"/>
            </w:tcMar>
          </w:tcPr>
          <w:p w14:paraId="236B2C54" w14:textId="660AC4D6" w:rsidR="00394849" w:rsidRPr="00701A7A" w:rsidRDefault="00701A7A" w:rsidP="00701A7A">
            <w:pPr>
              <w:spacing w:after="50" w:line="252" w:lineRule="auto"/>
              <w:rPr>
                <w:sz w:val="24"/>
                <w:szCs w:val="24"/>
                <w:lang w:val="vi-VN"/>
              </w:rPr>
            </w:pPr>
            <w:r w:rsidRPr="00701A7A">
              <w:rPr>
                <w:sz w:val="24"/>
                <w:szCs w:val="24"/>
                <w:lang w:val="vi-VN"/>
              </w:rPr>
              <w:t>Quy định này nhằm thiết lập cơ chế đánh giá định kỳ đối với kết quả thực hiện Nghị quyết, thông qua báo cáo hằng năm và sơ kết sau 02 năm.</w:t>
            </w:r>
            <w:r>
              <w:rPr>
                <w:sz w:val="24"/>
                <w:szCs w:val="24"/>
                <w:lang w:val="vi-VN"/>
              </w:rPr>
              <w:t xml:space="preserve"> </w:t>
            </w:r>
            <w:r w:rsidRPr="00701A7A">
              <w:rPr>
                <w:sz w:val="24"/>
                <w:szCs w:val="24"/>
                <w:lang w:val="vi-VN"/>
              </w:rPr>
              <w:t>Báo cáo hằng năm giúp Hội đồng nhân dân Thành phố theo dõi tình hình thực hiện, bao gồm kết quả thu, miễn, giảm, khấu trừ, hoàn trả, quản lý và sử dụng nguồn thu cũng như các khó khăn, vướng mắc phát sinh.</w:t>
            </w:r>
            <w:r>
              <w:rPr>
                <w:sz w:val="24"/>
                <w:szCs w:val="24"/>
                <w:lang w:val="vi-VN"/>
              </w:rPr>
              <w:t xml:space="preserve"> </w:t>
            </w:r>
            <w:r w:rsidRPr="00701A7A">
              <w:rPr>
                <w:sz w:val="24"/>
                <w:szCs w:val="24"/>
                <w:lang w:val="vi-VN"/>
              </w:rPr>
              <w:t>Việc sơ kết sau 02 năm nhằm đánh giá đầy đủ hơn tác động của chính sách sau một khoảng thời gian đủ để hình thành dữ liệu thực tế, qua đó xác định những nội dung cần tiếp tục duy trì, điều chỉnh hoặc hoàn thiện.</w:t>
            </w:r>
            <w:r>
              <w:rPr>
                <w:sz w:val="24"/>
                <w:szCs w:val="24"/>
                <w:lang w:val="vi-VN"/>
              </w:rPr>
              <w:t xml:space="preserve"> </w:t>
            </w:r>
            <w:r w:rsidRPr="00701A7A">
              <w:rPr>
                <w:sz w:val="24"/>
                <w:szCs w:val="24"/>
                <w:lang w:val="vi-VN"/>
              </w:rPr>
              <w:t xml:space="preserve">Cơ chế báo cáo và sơ kết cũng tạo nguồn dữ liệu đầu vào cho việc rà soát khung mức thu và hệ số theo Khoản 2, qua đó hình thành chu </w:t>
            </w:r>
            <w:r w:rsidRPr="00701A7A">
              <w:rPr>
                <w:sz w:val="24"/>
                <w:szCs w:val="24"/>
                <w:lang w:val="vi-VN"/>
              </w:rPr>
              <w:lastRenderedPageBreak/>
              <w:t>trình quản lý chính sách liên tục giữa thực hiện, giám sát, đánh giá và điều chỉnh.</w:t>
            </w:r>
          </w:p>
        </w:tc>
      </w:tr>
      <w:tr w:rsidR="00394849" w:rsidRPr="00435695" w14:paraId="62E02203" w14:textId="77777777" w:rsidTr="00263A70">
        <w:trPr>
          <w:jc w:val="center"/>
        </w:trPr>
        <w:tc>
          <w:tcPr>
            <w:tcW w:w="9569" w:type="dxa"/>
            <w:gridSpan w:val="3"/>
            <w:shd w:val="clear" w:color="auto" w:fill="EDEDED"/>
            <w:tcMar>
              <w:top w:w="95" w:type="dxa"/>
              <w:left w:w="80" w:type="dxa"/>
              <w:bottom w:w="95" w:type="dxa"/>
              <w:right w:w="80" w:type="dxa"/>
            </w:tcMar>
          </w:tcPr>
          <w:p w14:paraId="017C745D" w14:textId="77777777" w:rsidR="00394849" w:rsidRDefault="00394849" w:rsidP="00394849">
            <w:pPr>
              <w:spacing w:after="50" w:line="252" w:lineRule="auto"/>
              <w:rPr>
                <w:b/>
                <w:sz w:val="24"/>
                <w:szCs w:val="24"/>
                <w:lang w:val="vi-VN"/>
              </w:rPr>
            </w:pPr>
            <w:r w:rsidRPr="00435695">
              <w:rPr>
                <w:b/>
                <w:sz w:val="24"/>
                <w:szCs w:val="24"/>
              </w:rPr>
              <w:lastRenderedPageBreak/>
              <w:t xml:space="preserve">Điều 14. </w:t>
            </w:r>
            <w:proofErr w:type="spellStart"/>
            <w:r w:rsidRPr="00435695">
              <w:rPr>
                <w:b/>
                <w:sz w:val="24"/>
                <w:szCs w:val="24"/>
              </w:rPr>
              <w:t>Điều</w:t>
            </w:r>
            <w:proofErr w:type="spellEnd"/>
            <w:r w:rsidRPr="00435695">
              <w:rPr>
                <w:b/>
                <w:sz w:val="24"/>
                <w:szCs w:val="24"/>
              </w:rPr>
              <w:t xml:space="preserve"> </w:t>
            </w:r>
            <w:proofErr w:type="spellStart"/>
            <w:r w:rsidRPr="00435695">
              <w:rPr>
                <w:b/>
                <w:sz w:val="24"/>
                <w:szCs w:val="24"/>
              </w:rPr>
              <w:t>khoản</w:t>
            </w:r>
            <w:proofErr w:type="spellEnd"/>
            <w:r w:rsidRPr="00435695">
              <w:rPr>
                <w:b/>
                <w:sz w:val="24"/>
                <w:szCs w:val="24"/>
              </w:rPr>
              <w:t xml:space="preserve"> </w:t>
            </w:r>
            <w:proofErr w:type="spellStart"/>
            <w:r w:rsidRPr="00435695">
              <w:rPr>
                <w:b/>
                <w:sz w:val="24"/>
                <w:szCs w:val="24"/>
              </w:rPr>
              <w:t>chuyển</w:t>
            </w:r>
            <w:proofErr w:type="spellEnd"/>
            <w:r w:rsidRPr="00435695">
              <w:rPr>
                <w:b/>
                <w:sz w:val="24"/>
                <w:szCs w:val="24"/>
              </w:rPr>
              <w:t xml:space="preserve"> </w:t>
            </w:r>
            <w:proofErr w:type="spellStart"/>
            <w:r w:rsidRPr="00435695">
              <w:rPr>
                <w:b/>
                <w:sz w:val="24"/>
                <w:szCs w:val="24"/>
              </w:rPr>
              <w:t>tiếp</w:t>
            </w:r>
            <w:proofErr w:type="spellEnd"/>
          </w:p>
          <w:p w14:paraId="3120CD19" w14:textId="77777777" w:rsidR="00C10408" w:rsidRDefault="00C10408" w:rsidP="00394849">
            <w:pPr>
              <w:spacing w:after="50" w:line="252" w:lineRule="auto"/>
              <w:rPr>
                <w:sz w:val="24"/>
                <w:szCs w:val="24"/>
                <w:lang w:val="vi-VN"/>
              </w:rPr>
            </w:pPr>
            <w:r>
              <w:rPr>
                <w:sz w:val="24"/>
                <w:szCs w:val="24"/>
                <w:lang w:val="vi-VN"/>
              </w:rPr>
              <w:t>Thuyết minh tổng quát:</w:t>
            </w:r>
          </w:p>
          <w:p w14:paraId="50E734B0" w14:textId="77777777" w:rsidR="00C10408" w:rsidRPr="00C10408" w:rsidRDefault="00C10408" w:rsidP="00C10408">
            <w:pPr>
              <w:spacing w:after="50" w:line="252" w:lineRule="auto"/>
              <w:rPr>
                <w:i/>
                <w:iCs/>
                <w:sz w:val="24"/>
                <w:szCs w:val="24"/>
                <w:lang w:val="vi-VN"/>
              </w:rPr>
            </w:pPr>
            <w:r w:rsidRPr="00C10408">
              <w:rPr>
                <w:i/>
                <w:iCs/>
                <w:sz w:val="24"/>
                <w:szCs w:val="24"/>
                <w:lang w:val="vi-VN"/>
              </w:rPr>
              <w:t>Điều này quy định nguyên tắc chuyển tiếp nhằm bảo đảm tính ổn định, khả năng dự báo và bảo vệ các quyền, lợi ích và nghĩa vụ tài chính đã được xác lập hợp pháp trước thời điểm Nghị quyết có hiệu lực, đồng thời xác định rõ cách xử lý đối với phần quyền, quy mô, chỉ tiêu, diện tích, quyền khai thác hoặc nhu cầu hạ tầng phát sinh hoặc gia tăng sau thời điểm đó.</w:t>
            </w:r>
            <w:r w:rsidRPr="00C10408">
              <w:rPr>
                <w:i/>
                <w:iCs/>
                <w:sz w:val="24"/>
                <w:szCs w:val="24"/>
                <w:lang w:val="vi-VN"/>
              </w:rPr>
              <w:t xml:space="preserve"> </w:t>
            </w:r>
            <w:r w:rsidRPr="00C10408">
              <w:rPr>
                <w:i/>
                <w:iCs/>
                <w:sz w:val="24"/>
                <w:szCs w:val="24"/>
                <w:lang w:val="vi-VN"/>
              </w:rPr>
              <w:t>Nguyên tắc chuyển tiếp nhằm tránh việc áp dụng hồi tố Nghị quyết đối với các quyền và nghĩa vụ đã được cơ quan có thẩm quyền xác lập hợp pháp, đồng thời bảo đảm Nghị quyết có thể áp dụng đối với phần giá trị, quyền hoặc lợi ích mới phát sinh sau khi Nghị quyết có hiệu lực.</w:t>
            </w:r>
            <w:r w:rsidRPr="00C10408">
              <w:rPr>
                <w:i/>
                <w:iCs/>
                <w:sz w:val="24"/>
                <w:szCs w:val="24"/>
                <w:lang w:val="vi-VN"/>
              </w:rPr>
              <w:t xml:space="preserve"> </w:t>
            </w:r>
            <w:r w:rsidRPr="00C10408">
              <w:rPr>
                <w:i/>
                <w:iCs/>
                <w:sz w:val="24"/>
                <w:szCs w:val="24"/>
                <w:lang w:val="vi-VN"/>
              </w:rPr>
              <w:t>Điều này cũng xác lập nguyên tắc chỉ tổ chức thu khi đã có đầy đủ các điều kiện cần thiết để xác định nghĩa vụ, bao gồm quy hoạch TOD, dữ liệu, danh mục hạ tầng, phạm vi hưởng lợi và cơ sở xác định mức thu. Qua đó bảo đảm nghĩa vụ tài chính được xác định trên cơ sở rõ ràng, có thể kiểm chứng và không áp dụng tùy nghi trong giai đoạn các điều kiện cần thiết chưa được hình thành.</w:t>
            </w:r>
          </w:p>
          <w:p w14:paraId="50DA09CA" w14:textId="77777777" w:rsidR="00C10408" w:rsidRDefault="00C10408" w:rsidP="00C10408">
            <w:pPr>
              <w:spacing w:after="50" w:line="252" w:lineRule="auto"/>
              <w:rPr>
                <w:sz w:val="24"/>
                <w:szCs w:val="24"/>
                <w:lang w:val="vi-VN"/>
              </w:rPr>
            </w:pPr>
          </w:p>
          <w:p w14:paraId="3369A49E" w14:textId="6DF882A1" w:rsidR="00C10408" w:rsidRDefault="00C10408" w:rsidP="00C10408">
            <w:pPr>
              <w:spacing w:after="50" w:line="252" w:lineRule="auto"/>
              <w:rPr>
                <w:sz w:val="24"/>
                <w:szCs w:val="24"/>
                <w:lang w:val="vi-VN"/>
              </w:rPr>
            </w:pPr>
            <w:r>
              <w:rPr>
                <w:sz w:val="24"/>
                <w:szCs w:val="24"/>
                <w:lang w:val="vi-VN"/>
              </w:rPr>
              <w:t xml:space="preserve">Ví dụ </w:t>
            </w:r>
            <w:r w:rsidR="00BC4213">
              <w:rPr>
                <w:sz w:val="24"/>
                <w:szCs w:val="24"/>
                <w:lang w:val="vi-VN"/>
              </w:rPr>
              <w:t>minh hoạ</w:t>
            </w:r>
            <w:r>
              <w:rPr>
                <w:sz w:val="24"/>
                <w:szCs w:val="24"/>
                <w:lang w:val="vi-VN"/>
              </w:rPr>
              <w:t>:</w:t>
            </w:r>
          </w:p>
          <w:p w14:paraId="50E3BE4D" w14:textId="77777777" w:rsidR="00430727" w:rsidRPr="00430727" w:rsidRDefault="00430727" w:rsidP="00430727">
            <w:pPr>
              <w:spacing w:after="50" w:line="252" w:lineRule="auto"/>
              <w:rPr>
                <w:i/>
                <w:iCs/>
                <w:sz w:val="24"/>
                <w:szCs w:val="24"/>
                <w:lang w:val="vi-VN"/>
              </w:rPr>
            </w:pPr>
            <w:r w:rsidRPr="00430727">
              <w:rPr>
                <w:i/>
                <w:iCs/>
                <w:sz w:val="24"/>
                <w:szCs w:val="24"/>
                <w:lang w:val="vi-VN"/>
              </w:rPr>
              <w:t>Dự án A được phê duyệt trước ngày Nghị quyết có hiệu lực với FAR = 4,0, diện tích sàn được phép xây dựng là 100.000 m² và đã hoàn thành các nghĩa vụ tài chính tương ứng.</w:t>
            </w:r>
          </w:p>
          <w:p w14:paraId="4C085E59" w14:textId="1E56EF36" w:rsidR="00430727" w:rsidRPr="00430727" w:rsidRDefault="00430727" w:rsidP="00430727">
            <w:pPr>
              <w:spacing w:after="50" w:line="252" w:lineRule="auto"/>
              <w:rPr>
                <w:i/>
                <w:iCs/>
                <w:sz w:val="24"/>
                <w:szCs w:val="24"/>
                <w:lang w:val="vi-VN"/>
              </w:rPr>
            </w:pPr>
            <w:r w:rsidRPr="00430727">
              <w:rPr>
                <w:i/>
                <w:iCs/>
                <w:sz w:val="24"/>
                <w:szCs w:val="24"/>
                <w:lang w:val="vi-VN"/>
              </w:rPr>
              <w:t xml:space="preserve">Sau khi Nghị quyết có hiệu lực, khu vực được phê duyệt quy hoạch TOD và dự án A được chấp thuận tăng FAR từ 4,0 lên </w:t>
            </w:r>
            <w:r>
              <w:rPr>
                <w:i/>
                <w:iCs/>
                <w:sz w:val="24"/>
                <w:szCs w:val="24"/>
                <w:lang w:val="vi-VN"/>
              </w:rPr>
              <w:t>6</w:t>
            </w:r>
            <w:r w:rsidRPr="00430727">
              <w:rPr>
                <w:i/>
                <w:iCs/>
                <w:sz w:val="24"/>
                <w:szCs w:val="24"/>
                <w:lang w:val="vi-VN"/>
              </w:rPr>
              <w:t xml:space="preserve">,0, tương ứng diện tích sàn tăng thêm </w:t>
            </w:r>
            <w:r>
              <w:rPr>
                <w:i/>
                <w:iCs/>
                <w:sz w:val="24"/>
                <w:szCs w:val="24"/>
                <w:lang w:val="vi-VN"/>
              </w:rPr>
              <w:t>50</w:t>
            </w:r>
            <w:r w:rsidRPr="00430727">
              <w:rPr>
                <w:i/>
                <w:iCs/>
                <w:sz w:val="24"/>
                <w:szCs w:val="24"/>
                <w:lang w:val="vi-VN"/>
              </w:rPr>
              <w:t>.000 m². Đồng thời, dự án được cho phép thiết lập một quyền kết nối riêng với nhà ga.</w:t>
            </w:r>
          </w:p>
          <w:p w14:paraId="78185605" w14:textId="5CDEA913" w:rsidR="00430727" w:rsidRPr="00430727" w:rsidRDefault="00430727" w:rsidP="00430727">
            <w:pPr>
              <w:spacing w:after="50" w:line="252" w:lineRule="auto"/>
              <w:rPr>
                <w:i/>
                <w:iCs/>
                <w:sz w:val="24"/>
                <w:szCs w:val="24"/>
                <w:lang w:val="vi-VN"/>
              </w:rPr>
            </w:pPr>
            <w:r w:rsidRPr="00430727">
              <w:rPr>
                <w:i/>
                <w:iCs/>
                <w:sz w:val="24"/>
                <w:szCs w:val="24"/>
                <w:lang w:val="vi-VN"/>
              </w:rPr>
              <w:t>Theo nguyên tắc chuyển tiếp, phần quyền phát triển tương ứng với 100.000 m² đã được xác lập trước ngày Nghị quyết có hiệu lực không bị xác định lại nghĩa vụ theo Nghị quyết. Phần diện tích sàn tăng thêm 5</w:t>
            </w:r>
            <w:r>
              <w:rPr>
                <w:i/>
                <w:iCs/>
                <w:sz w:val="24"/>
                <w:szCs w:val="24"/>
                <w:lang w:val="vi-VN"/>
              </w:rPr>
              <w:t>0</w:t>
            </w:r>
            <w:r w:rsidRPr="00430727">
              <w:rPr>
                <w:i/>
                <w:iCs/>
                <w:sz w:val="24"/>
                <w:szCs w:val="24"/>
                <w:lang w:val="vi-VN"/>
              </w:rPr>
              <w:t>.000 m² và quyền kết nối riêng phát sinh sau ngày Nghị quyết có hiệu lực được xem xét theo các cơ chế tương ứng tại Điều 5 và Điều 8.</w:t>
            </w:r>
          </w:p>
          <w:p w14:paraId="58A8E7EA" w14:textId="77777777" w:rsidR="00430727" w:rsidRPr="00430727" w:rsidRDefault="00430727" w:rsidP="00430727">
            <w:pPr>
              <w:spacing w:after="50" w:line="252" w:lineRule="auto"/>
              <w:rPr>
                <w:i/>
                <w:iCs/>
                <w:sz w:val="24"/>
                <w:szCs w:val="24"/>
                <w:lang w:val="vi-VN"/>
              </w:rPr>
            </w:pPr>
            <w:r w:rsidRPr="00430727">
              <w:rPr>
                <w:i/>
                <w:iCs/>
                <w:sz w:val="24"/>
                <w:szCs w:val="24"/>
                <w:lang w:val="vi-VN"/>
              </w:rPr>
              <w:t>Tuy nhiên, nếu tại thời điểm dự án được điều chỉnh chưa có đầy đủ quy hoạch TOD, dữ liệu, phạm vi hưởng lợi hoặc căn cứ xác định mức thu theo quy định thì chưa tổ chức thu cho đến khi các điều kiện cần thiết được hoàn thiện.</w:t>
            </w:r>
          </w:p>
          <w:p w14:paraId="793E3765" w14:textId="62D5DDA3" w:rsidR="00C10408" w:rsidRPr="00C10408" w:rsidRDefault="00430727" w:rsidP="00430727">
            <w:pPr>
              <w:spacing w:after="50" w:line="252" w:lineRule="auto"/>
              <w:rPr>
                <w:sz w:val="24"/>
                <w:szCs w:val="24"/>
                <w:lang w:val="vi-VN"/>
              </w:rPr>
            </w:pPr>
            <w:r w:rsidRPr="00430727">
              <w:rPr>
                <w:i/>
                <w:iCs/>
                <w:sz w:val="24"/>
                <w:szCs w:val="24"/>
                <w:lang w:val="vi-VN"/>
              </w:rPr>
              <w:t>Ví dụ này minh họa nguyên tắc chuyển tiếp: bảo vệ quyền đã được xác lập hợp pháp trước Nghị quyết, chỉ điều tiết phần quyền và lợi ích mới phát sinh sau Nghị quyết, và chỉ tổ chức thu khi có đầy đủ cơ sở xác định nghĩa vụ.</w:t>
            </w:r>
          </w:p>
        </w:tc>
      </w:tr>
      <w:tr w:rsidR="00394849" w:rsidRPr="00435695" w14:paraId="1F9ABF5C" w14:textId="77777777" w:rsidTr="00263A70">
        <w:trPr>
          <w:jc w:val="center"/>
        </w:trPr>
        <w:tc>
          <w:tcPr>
            <w:tcW w:w="2639" w:type="dxa"/>
            <w:tcMar>
              <w:top w:w="70" w:type="dxa"/>
              <w:left w:w="80" w:type="dxa"/>
              <w:bottom w:w="70" w:type="dxa"/>
              <w:right w:w="80" w:type="dxa"/>
            </w:tcMar>
          </w:tcPr>
          <w:p w14:paraId="4B85C4E6" w14:textId="70C1F0A1"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5DF9667" w14:textId="77777777" w:rsidR="00394849" w:rsidRPr="00435695" w:rsidRDefault="00394849" w:rsidP="00394849">
            <w:pPr>
              <w:spacing w:after="50" w:line="252" w:lineRule="auto"/>
              <w:rPr>
                <w:sz w:val="24"/>
                <w:szCs w:val="24"/>
              </w:rPr>
            </w:pPr>
            <w:r w:rsidRPr="00435695">
              <w:rPr>
                <w:sz w:val="24"/>
                <w:szCs w:val="24"/>
              </w:rPr>
              <w:t>1. Dự án đã được phê duyệt quy hoạch, giao đất, cho thuê đất, xác định nghĩa vụ tài chính hoặc cấp phép xây dựng trước ngày Nghị quyết có hiệu lực không phải nộp đối với phần quyền, quy mô, chỉ tiêu, diện tích và nghĩa vụ đã được phê duyệt, hoàn thành.</w:t>
            </w:r>
          </w:p>
        </w:tc>
        <w:tc>
          <w:tcPr>
            <w:tcW w:w="3420" w:type="dxa"/>
            <w:tcMar>
              <w:top w:w="70" w:type="dxa"/>
              <w:left w:w="80" w:type="dxa"/>
              <w:bottom w:w="70" w:type="dxa"/>
              <w:right w:w="80" w:type="dxa"/>
            </w:tcMar>
          </w:tcPr>
          <w:p w14:paraId="4D99C801" w14:textId="3B31F071" w:rsidR="00394849" w:rsidRPr="00430727" w:rsidRDefault="00430727" w:rsidP="00430727">
            <w:pPr>
              <w:spacing w:after="50" w:line="252" w:lineRule="auto"/>
              <w:rPr>
                <w:sz w:val="24"/>
                <w:szCs w:val="24"/>
                <w:lang w:val="vi-VN"/>
              </w:rPr>
            </w:pPr>
            <w:r w:rsidRPr="00430727">
              <w:rPr>
                <w:sz w:val="24"/>
                <w:szCs w:val="24"/>
                <w:lang w:val="vi-VN"/>
              </w:rPr>
              <w:t>Quy định này nhằm bảo đảm nguyên tắc ổn định pháp lý đối với các dự án đã được cơ quan có thẩm quyền phê duyệt quy hoạch, giao đất, cho thuê đất, xác định nghĩa vụ tài chính hoặc cấp phép xây dựng trước ngày Nghị quyết có hiệu lực.</w:t>
            </w:r>
            <w:r>
              <w:rPr>
                <w:sz w:val="24"/>
                <w:szCs w:val="24"/>
                <w:lang w:val="vi-VN"/>
              </w:rPr>
              <w:t xml:space="preserve"> </w:t>
            </w:r>
            <w:r w:rsidRPr="00430727">
              <w:rPr>
                <w:sz w:val="24"/>
                <w:szCs w:val="24"/>
                <w:lang w:val="vi-VN"/>
              </w:rPr>
              <w:t xml:space="preserve">Đối với phần quyền, quy mô, chỉ tiêu, diện tích và nghĩa vụ tài chính đã được xác lập hoặc hoàn thành hợp pháp </w:t>
            </w:r>
            <w:r w:rsidRPr="00430727">
              <w:rPr>
                <w:sz w:val="24"/>
                <w:szCs w:val="24"/>
                <w:lang w:val="vi-VN"/>
              </w:rPr>
              <w:lastRenderedPageBreak/>
              <w:t>trước thời điểm Nghị quyết có hiệu lực, không đặt ra thêm nghĩa vụ theo Nghị quyết này. Quy định này nhằm tránh việc một quyết định hoặc quyền đã được xác lập hợp pháp bị thay đổi về nghĩa vụ tài chính chỉ do chính sách mới được ban hành sau đó.</w:t>
            </w:r>
            <w:r>
              <w:rPr>
                <w:sz w:val="24"/>
                <w:szCs w:val="24"/>
                <w:lang w:val="vi-VN"/>
              </w:rPr>
              <w:t xml:space="preserve"> </w:t>
            </w:r>
            <w:r w:rsidRPr="00430727">
              <w:rPr>
                <w:sz w:val="24"/>
                <w:szCs w:val="24"/>
                <w:lang w:val="vi-VN"/>
              </w:rPr>
              <w:t>Tuy nhiên, việc bảo vệ quyền đã được xác lập không đồng nghĩa với việc miễn trừ đối với các quyền hoặc lợi ích mới được phát sinh sau ngày Nghị quyết có hiệu lực. Các phần tăng thêm được xử lý theo Khoản 2 của Điều này.</w:t>
            </w:r>
          </w:p>
        </w:tc>
      </w:tr>
      <w:tr w:rsidR="00394849" w:rsidRPr="00435695" w14:paraId="27E8823F" w14:textId="77777777" w:rsidTr="00263A70">
        <w:trPr>
          <w:jc w:val="center"/>
        </w:trPr>
        <w:tc>
          <w:tcPr>
            <w:tcW w:w="2639" w:type="dxa"/>
            <w:tcMar>
              <w:top w:w="70" w:type="dxa"/>
              <w:left w:w="80" w:type="dxa"/>
              <w:bottom w:w="70" w:type="dxa"/>
              <w:right w:w="80" w:type="dxa"/>
            </w:tcMar>
          </w:tcPr>
          <w:p w14:paraId="0EABDC9B" w14:textId="5B393FC1"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723AD1EA" w14:textId="77777777" w:rsidR="00394849" w:rsidRPr="00435695" w:rsidRDefault="00394849" w:rsidP="00394849">
            <w:pPr>
              <w:spacing w:after="50" w:line="252" w:lineRule="auto"/>
              <w:rPr>
                <w:sz w:val="24"/>
                <w:szCs w:val="24"/>
              </w:rPr>
            </w:pPr>
            <w:r w:rsidRPr="00435695">
              <w:rPr>
                <w:sz w:val="24"/>
                <w:szCs w:val="24"/>
              </w:rPr>
              <w:t>2. Trường hợp sau ngày Nghị quyết có hiệu lực phát sinh điều chỉnh làm tăng quyền phát triển, diện tích sàn, quyền khai thác hoặc tải hạ tầng thì chỉ xác định nghĩa vụ đối với phần tăng thêm.</w:t>
            </w:r>
          </w:p>
        </w:tc>
        <w:tc>
          <w:tcPr>
            <w:tcW w:w="3420" w:type="dxa"/>
            <w:tcMar>
              <w:top w:w="70" w:type="dxa"/>
              <w:left w:w="80" w:type="dxa"/>
              <w:bottom w:w="70" w:type="dxa"/>
              <w:right w:w="80" w:type="dxa"/>
            </w:tcMar>
          </w:tcPr>
          <w:p w14:paraId="5593F345" w14:textId="78159A35" w:rsidR="00394849" w:rsidRPr="00430727" w:rsidRDefault="00430727" w:rsidP="00430727">
            <w:pPr>
              <w:spacing w:after="50" w:line="252" w:lineRule="auto"/>
              <w:rPr>
                <w:sz w:val="24"/>
                <w:szCs w:val="24"/>
                <w:lang w:val="vi-VN"/>
              </w:rPr>
            </w:pPr>
            <w:r w:rsidRPr="00430727">
              <w:rPr>
                <w:sz w:val="24"/>
                <w:szCs w:val="24"/>
                <w:lang w:val="vi-VN"/>
              </w:rPr>
              <w:t>Quy định này nhằm tạo ranh giới rõ ràng giữa phần quyền và lợi ích đã được xác lập trước khi Nghị quyết có hiệu lực với phần quyền, lợi ích hoặc quy mô phát triển mới được cơ quan có thẩm quyền cho phép sau thời điểm đó.</w:t>
            </w:r>
            <w:r>
              <w:rPr>
                <w:sz w:val="24"/>
                <w:szCs w:val="24"/>
                <w:lang w:val="vi-VN"/>
              </w:rPr>
              <w:t xml:space="preserve"> </w:t>
            </w:r>
            <w:r w:rsidRPr="00430727">
              <w:rPr>
                <w:sz w:val="24"/>
                <w:szCs w:val="24"/>
                <w:lang w:val="vi-VN"/>
              </w:rPr>
              <w:t>Trường hợp dự án đã tồn tại trước ngày Nghị quyết có hiệu lực nhưng sau đó được điều chỉnh làm tăng quyền phát triển, diện tích sàn, quyền khai thác hoặc nhu cầu sử dụng hạ tầng thì nghĩa vụ chỉ được xác định đối với phần tăng thêm, trên cơ sở quy định tương ứng của Nghị quyết.</w:t>
            </w:r>
            <w:r>
              <w:rPr>
                <w:sz w:val="24"/>
                <w:szCs w:val="24"/>
                <w:lang w:val="vi-VN"/>
              </w:rPr>
              <w:t xml:space="preserve"> </w:t>
            </w:r>
            <w:r w:rsidRPr="00430727">
              <w:rPr>
                <w:sz w:val="24"/>
                <w:szCs w:val="24"/>
                <w:lang w:val="vi-VN"/>
              </w:rPr>
              <w:t>Cách tiếp cận này vừa bảo đảm không hồi tố đối với quyền đã được xác lập, vừa bảo đảm phần giá trị hoặc lợi ích mới phát sinh từ các quyết định hoặc điều chỉnh sau ngày Nghị quyết có hiệu lực được xử lý thống nhất theo cơ chế mới.</w:t>
            </w:r>
          </w:p>
        </w:tc>
      </w:tr>
      <w:tr w:rsidR="00394849" w:rsidRPr="00435695" w14:paraId="0110A408" w14:textId="77777777" w:rsidTr="00263A70">
        <w:trPr>
          <w:jc w:val="center"/>
        </w:trPr>
        <w:tc>
          <w:tcPr>
            <w:tcW w:w="2639" w:type="dxa"/>
            <w:tcMar>
              <w:top w:w="70" w:type="dxa"/>
              <w:left w:w="80" w:type="dxa"/>
              <w:bottom w:w="70" w:type="dxa"/>
              <w:right w:w="80" w:type="dxa"/>
            </w:tcMar>
          </w:tcPr>
          <w:p w14:paraId="1DD97F1C" w14:textId="3E4FC547"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3BEE0EF1" w14:textId="77777777" w:rsidR="00394849" w:rsidRPr="00435695" w:rsidRDefault="00394849" w:rsidP="00394849">
            <w:pPr>
              <w:spacing w:after="50" w:line="252" w:lineRule="auto"/>
              <w:rPr>
                <w:sz w:val="24"/>
                <w:szCs w:val="24"/>
              </w:rPr>
            </w:pPr>
            <w:r w:rsidRPr="00435695">
              <w:rPr>
                <w:sz w:val="24"/>
                <w:szCs w:val="24"/>
              </w:rPr>
              <w:t>3. Chưa tổ chức thu khi chưa có quy hoạch TOD, dữ liệu giá, danh mục hạ tầng, phạm vi hưởng lợi hoặc cơ sở xác định mức thu; không áp dụng thí điểm trái với khung và nguyên tắc của Nghị quyết.</w:t>
            </w:r>
          </w:p>
        </w:tc>
        <w:tc>
          <w:tcPr>
            <w:tcW w:w="3420" w:type="dxa"/>
            <w:tcMar>
              <w:top w:w="70" w:type="dxa"/>
              <w:left w:w="80" w:type="dxa"/>
              <w:bottom w:w="70" w:type="dxa"/>
              <w:right w:w="80" w:type="dxa"/>
            </w:tcMar>
          </w:tcPr>
          <w:p w14:paraId="36C00F1D" w14:textId="1BA65765" w:rsidR="00394849" w:rsidRPr="00435695" w:rsidRDefault="00430727" w:rsidP="00430727">
            <w:pPr>
              <w:spacing w:after="50" w:line="252" w:lineRule="auto"/>
              <w:rPr>
                <w:sz w:val="24"/>
                <w:szCs w:val="24"/>
              </w:rPr>
            </w:pPr>
            <w:r w:rsidRPr="00430727">
              <w:rPr>
                <w:sz w:val="24"/>
                <w:szCs w:val="24"/>
              </w:rPr>
              <w:t xml:space="preserve">Quy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này</w:t>
            </w:r>
            <w:proofErr w:type="spellEnd"/>
            <w:r w:rsidRPr="00430727">
              <w:rPr>
                <w:sz w:val="24"/>
                <w:szCs w:val="24"/>
              </w:rPr>
              <w:t xml:space="preserve"> </w:t>
            </w:r>
            <w:proofErr w:type="spellStart"/>
            <w:r w:rsidRPr="00430727">
              <w:rPr>
                <w:sz w:val="24"/>
                <w:szCs w:val="24"/>
              </w:rPr>
              <w:t>nhằm</w:t>
            </w:r>
            <w:proofErr w:type="spellEnd"/>
            <w:r w:rsidRPr="00430727">
              <w:rPr>
                <w:sz w:val="24"/>
                <w:szCs w:val="24"/>
              </w:rPr>
              <w:t xml:space="preserve"> </w:t>
            </w:r>
            <w:proofErr w:type="spellStart"/>
            <w:r w:rsidRPr="00430727">
              <w:rPr>
                <w:sz w:val="24"/>
                <w:szCs w:val="24"/>
              </w:rPr>
              <w:t>bảo</w:t>
            </w:r>
            <w:proofErr w:type="spellEnd"/>
            <w:r w:rsidRPr="00430727">
              <w:rPr>
                <w:sz w:val="24"/>
                <w:szCs w:val="24"/>
              </w:rPr>
              <w:t xml:space="preserve"> </w:t>
            </w:r>
            <w:proofErr w:type="spellStart"/>
            <w:r w:rsidRPr="00430727">
              <w:rPr>
                <w:sz w:val="24"/>
                <w:szCs w:val="24"/>
              </w:rPr>
              <w:t>đảm</w:t>
            </w:r>
            <w:proofErr w:type="spellEnd"/>
            <w:r w:rsidRPr="00430727">
              <w:rPr>
                <w:sz w:val="24"/>
                <w:szCs w:val="24"/>
              </w:rPr>
              <w:t xml:space="preserve"> </w:t>
            </w:r>
            <w:proofErr w:type="spellStart"/>
            <w:r w:rsidRPr="00430727">
              <w:rPr>
                <w:sz w:val="24"/>
                <w:szCs w:val="24"/>
              </w:rPr>
              <w:t>các</w:t>
            </w:r>
            <w:proofErr w:type="spellEnd"/>
            <w:r w:rsidRPr="00430727">
              <w:rPr>
                <w:sz w:val="24"/>
                <w:szCs w:val="24"/>
              </w:rPr>
              <w:t xml:space="preserve"> </w:t>
            </w:r>
            <w:proofErr w:type="spellStart"/>
            <w:r w:rsidRPr="00430727">
              <w:rPr>
                <w:sz w:val="24"/>
                <w:szCs w:val="24"/>
              </w:rPr>
              <w:t>khoản</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 xml:space="preserve">, </w:t>
            </w:r>
            <w:proofErr w:type="spellStart"/>
            <w:r w:rsidRPr="00430727">
              <w:rPr>
                <w:sz w:val="24"/>
                <w:szCs w:val="24"/>
              </w:rPr>
              <w:t>phí</w:t>
            </w:r>
            <w:proofErr w:type="spellEnd"/>
            <w:r w:rsidRPr="00430727">
              <w:rPr>
                <w:sz w:val="24"/>
                <w:szCs w:val="24"/>
              </w:rPr>
              <w:t xml:space="preserve"> </w:t>
            </w:r>
            <w:proofErr w:type="spellStart"/>
            <w:r w:rsidRPr="00430727">
              <w:rPr>
                <w:sz w:val="24"/>
                <w:szCs w:val="24"/>
              </w:rPr>
              <w:t>chỉ</w:t>
            </w:r>
            <w:proofErr w:type="spellEnd"/>
            <w:r w:rsidRPr="00430727">
              <w:rPr>
                <w:sz w:val="24"/>
                <w:szCs w:val="24"/>
              </w:rPr>
              <w:t xml:space="preserve"> </w:t>
            </w:r>
            <w:proofErr w:type="spellStart"/>
            <w:r w:rsidRPr="00430727">
              <w:rPr>
                <w:sz w:val="24"/>
                <w:szCs w:val="24"/>
              </w:rPr>
              <w:t>được</w:t>
            </w:r>
            <w:proofErr w:type="spellEnd"/>
            <w:r w:rsidRPr="00430727">
              <w:rPr>
                <w:sz w:val="24"/>
                <w:szCs w:val="24"/>
              </w:rPr>
              <w:t xml:space="preserve"> </w:t>
            </w:r>
            <w:proofErr w:type="spellStart"/>
            <w:r w:rsidRPr="00430727">
              <w:rPr>
                <w:sz w:val="24"/>
                <w:szCs w:val="24"/>
              </w:rPr>
              <w:t>tổ</w:t>
            </w:r>
            <w:proofErr w:type="spellEnd"/>
            <w:r w:rsidRPr="00430727">
              <w:rPr>
                <w:sz w:val="24"/>
                <w:szCs w:val="24"/>
              </w:rPr>
              <w:t xml:space="preserve"> </w:t>
            </w:r>
            <w:proofErr w:type="spellStart"/>
            <w:r w:rsidRPr="00430727">
              <w:rPr>
                <w:sz w:val="24"/>
                <w:szCs w:val="24"/>
              </w:rPr>
              <w:t>chức</w:t>
            </w:r>
            <w:proofErr w:type="spellEnd"/>
            <w:r w:rsidRPr="00430727">
              <w:rPr>
                <w:sz w:val="24"/>
                <w:szCs w:val="24"/>
              </w:rPr>
              <w:t xml:space="preserve"> </w:t>
            </w:r>
            <w:proofErr w:type="spellStart"/>
            <w:r w:rsidRPr="00430727">
              <w:rPr>
                <w:sz w:val="24"/>
                <w:szCs w:val="24"/>
              </w:rPr>
              <w:t>thực</w:t>
            </w:r>
            <w:proofErr w:type="spellEnd"/>
            <w:r w:rsidRPr="00430727">
              <w:rPr>
                <w:sz w:val="24"/>
                <w:szCs w:val="24"/>
              </w:rPr>
              <w:t xml:space="preserve"> </w:t>
            </w:r>
            <w:proofErr w:type="spellStart"/>
            <w:r w:rsidRPr="00430727">
              <w:rPr>
                <w:sz w:val="24"/>
                <w:szCs w:val="24"/>
              </w:rPr>
              <w:t>hiện</w:t>
            </w:r>
            <w:proofErr w:type="spellEnd"/>
            <w:r w:rsidRPr="00430727">
              <w:rPr>
                <w:sz w:val="24"/>
                <w:szCs w:val="24"/>
              </w:rPr>
              <w:t xml:space="preserve"> </w:t>
            </w:r>
            <w:proofErr w:type="spellStart"/>
            <w:r w:rsidRPr="00430727">
              <w:rPr>
                <w:sz w:val="24"/>
                <w:szCs w:val="24"/>
              </w:rPr>
              <w:t>khi</w:t>
            </w:r>
            <w:proofErr w:type="spellEnd"/>
            <w:r w:rsidRPr="00430727">
              <w:rPr>
                <w:sz w:val="24"/>
                <w:szCs w:val="24"/>
              </w:rPr>
              <w:t xml:space="preserve"> </w:t>
            </w:r>
            <w:proofErr w:type="spellStart"/>
            <w:r w:rsidRPr="00430727">
              <w:rPr>
                <w:sz w:val="24"/>
                <w:szCs w:val="24"/>
              </w:rPr>
              <w:t>đã</w:t>
            </w:r>
            <w:proofErr w:type="spellEnd"/>
            <w:r w:rsidRPr="00430727">
              <w:rPr>
                <w:sz w:val="24"/>
                <w:szCs w:val="24"/>
              </w:rPr>
              <w:t xml:space="preserve"> </w:t>
            </w:r>
            <w:proofErr w:type="spellStart"/>
            <w:r w:rsidRPr="00430727">
              <w:rPr>
                <w:sz w:val="24"/>
                <w:szCs w:val="24"/>
              </w:rPr>
              <w:t>có</w:t>
            </w:r>
            <w:proofErr w:type="spellEnd"/>
            <w:r w:rsidRPr="00430727">
              <w:rPr>
                <w:sz w:val="24"/>
                <w:szCs w:val="24"/>
              </w:rPr>
              <w:t xml:space="preserve"> </w:t>
            </w:r>
            <w:proofErr w:type="spellStart"/>
            <w:r w:rsidRPr="00430727">
              <w:rPr>
                <w:sz w:val="24"/>
                <w:szCs w:val="24"/>
              </w:rPr>
              <w:t>đầy</w:t>
            </w:r>
            <w:proofErr w:type="spellEnd"/>
            <w:r w:rsidRPr="00430727">
              <w:rPr>
                <w:sz w:val="24"/>
                <w:szCs w:val="24"/>
              </w:rPr>
              <w:t xml:space="preserve"> </w:t>
            </w:r>
            <w:proofErr w:type="spellStart"/>
            <w:r w:rsidRPr="00430727">
              <w:rPr>
                <w:sz w:val="24"/>
                <w:szCs w:val="24"/>
              </w:rPr>
              <w:t>đủ</w:t>
            </w:r>
            <w:proofErr w:type="spellEnd"/>
            <w:r w:rsidRPr="00430727">
              <w:rPr>
                <w:sz w:val="24"/>
                <w:szCs w:val="24"/>
              </w:rPr>
              <w:t xml:space="preserve"> </w:t>
            </w:r>
            <w:proofErr w:type="spellStart"/>
            <w:r w:rsidRPr="00430727">
              <w:rPr>
                <w:sz w:val="24"/>
                <w:szCs w:val="24"/>
              </w:rPr>
              <w:t>cơ</w:t>
            </w:r>
            <w:proofErr w:type="spellEnd"/>
            <w:r w:rsidRPr="00430727">
              <w:rPr>
                <w:sz w:val="24"/>
                <w:szCs w:val="24"/>
              </w:rPr>
              <w:t xml:space="preserve"> </w:t>
            </w:r>
            <w:proofErr w:type="spellStart"/>
            <w:r w:rsidRPr="00430727">
              <w:rPr>
                <w:sz w:val="24"/>
                <w:szCs w:val="24"/>
              </w:rPr>
              <w:t>sở</w:t>
            </w:r>
            <w:proofErr w:type="spellEnd"/>
            <w:r w:rsidRPr="00430727">
              <w:rPr>
                <w:sz w:val="24"/>
                <w:szCs w:val="24"/>
              </w:rPr>
              <w:t xml:space="preserve"> </w:t>
            </w:r>
            <w:proofErr w:type="spellStart"/>
            <w:r w:rsidRPr="00430727">
              <w:rPr>
                <w:sz w:val="24"/>
                <w:szCs w:val="24"/>
              </w:rPr>
              <w:t>pháp</w:t>
            </w:r>
            <w:proofErr w:type="spellEnd"/>
            <w:r w:rsidRPr="00430727">
              <w:rPr>
                <w:sz w:val="24"/>
                <w:szCs w:val="24"/>
              </w:rPr>
              <w:t xml:space="preserve"> </w:t>
            </w:r>
            <w:proofErr w:type="spellStart"/>
            <w:r w:rsidRPr="00430727">
              <w:rPr>
                <w:sz w:val="24"/>
                <w:szCs w:val="24"/>
              </w:rPr>
              <w:t>lý</w:t>
            </w:r>
            <w:proofErr w:type="spellEnd"/>
            <w:r w:rsidRPr="00430727">
              <w:rPr>
                <w:sz w:val="24"/>
                <w:szCs w:val="24"/>
              </w:rPr>
              <w:t xml:space="preserve">, </w:t>
            </w:r>
            <w:proofErr w:type="spellStart"/>
            <w:r w:rsidRPr="00430727">
              <w:rPr>
                <w:sz w:val="24"/>
                <w:szCs w:val="24"/>
              </w:rPr>
              <w:t>dữ</w:t>
            </w:r>
            <w:proofErr w:type="spellEnd"/>
            <w:r w:rsidRPr="00430727">
              <w:rPr>
                <w:sz w:val="24"/>
                <w:szCs w:val="24"/>
              </w:rPr>
              <w:t xml:space="preserve"> </w:t>
            </w:r>
            <w:proofErr w:type="spellStart"/>
            <w:r w:rsidRPr="00430727">
              <w:rPr>
                <w:sz w:val="24"/>
                <w:szCs w:val="24"/>
              </w:rPr>
              <w:t>liệu</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điều</w:t>
            </w:r>
            <w:proofErr w:type="spellEnd"/>
            <w:r w:rsidRPr="00430727">
              <w:rPr>
                <w:sz w:val="24"/>
                <w:szCs w:val="24"/>
              </w:rPr>
              <w:t xml:space="preserve"> </w:t>
            </w:r>
            <w:proofErr w:type="spellStart"/>
            <w:r w:rsidRPr="00430727">
              <w:rPr>
                <w:sz w:val="24"/>
                <w:szCs w:val="24"/>
              </w:rPr>
              <w:t>kiện</w:t>
            </w:r>
            <w:proofErr w:type="spellEnd"/>
            <w:r w:rsidRPr="00430727">
              <w:rPr>
                <w:sz w:val="24"/>
                <w:szCs w:val="24"/>
              </w:rPr>
              <w:t xml:space="preserve"> </w:t>
            </w:r>
            <w:proofErr w:type="spellStart"/>
            <w:r w:rsidRPr="00430727">
              <w:rPr>
                <w:sz w:val="24"/>
                <w:szCs w:val="24"/>
              </w:rPr>
              <w:t>thực</w:t>
            </w:r>
            <w:proofErr w:type="spellEnd"/>
            <w:r w:rsidRPr="00430727">
              <w:rPr>
                <w:sz w:val="24"/>
                <w:szCs w:val="24"/>
              </w:rPr>
              <w:t xml:space="preserve"> </w:t>
            </w:r>
            <w:proofErr w:type="spellStart"/>
            <w:r w:rsidRPr="00430727">
              <w:rPr>
                <w:sz w:val="24"/>
                <w:szCs w:val="24"/>
              </w:rPr>
              <w:t>tế</w:t>
            </w:r>
            <w:proofErr w:type="spellEnd"/>
            <w:r w:rsidRPr="00430727">
              <w:rPr>
                <w:sz w:val="24"/>
                <w:szCs w:val="24"/>
              </w:rPr>
              <w:t xml:space="preserve"> </w:t>
            </w:r>
            <w:proofErr w:type="spellStart"/>
            <w:r w:rsidRPr="00430727">
              <w:rPr>
                <w:sz w:val="24"/>
                <w:szCs w:val="24"/>
              </w:rPr>
              <w:t>cần</w:t>
            </w:r>
            <w:proofErr w:type="spellEnd"/>
            <w:r w:rsidRPr="00430727">
              <w:rPr>
                <w:sz w:val="24"/>
                <w:szCs w:val="24"/>
              </w:rPr>
              <w:t xml:space="preserve"> </w:t>
            </w:r>
            <w:proofErr w:type="spellStart"/>
            <w:r w:rsidRPr="00430727">
              <w:rPr>
                <w:sz w:val="24"/>
                <w:szCs w:val="24"/>
              </w:rPr>
              <w:t>thiết</w:t>
            </w:r>
            <w:proofErr w:type="spellEnd"/>
            <w:r w:rsidRPr="00430727">
              <w:rPr>
                <w:sz w:val="24"/>
                <w:szCs w:val="24"/>
              </w:rPr>
              <w:t xml:space="preserve"> </w:t>
            </w:r>
            <w:proofErr w:type="spellStart"/>
            <w:r w:rsidRPr="00430727">
              <w:rPr>
                <w:sz w:val="24"/>
                <w:szCs w:val="24"/>
              </w:rPr>
              <w:t>để</w:t>
            </w:r>
            <w:proofErr w:type="spellEnd"/>
            <w:r w:rsidRPr="00430727">
              <w:rPr>
                <w:sz w:val="24"/>
                <w:szCs w:val="24"/>
              </w:rPr>
              <w:t xml:space="preserve"> </w:t>
            </w:r>
            <w:proofErr w:type="spellStart"/>
            <w:r w:rsidRPr="00430727">
              <w:rPr>
                <w:sz w:val="24"/>
                <w:szCs w:val="24"/>
              </w:rPr>
              <w:t>xác</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nghĩa</w:t>
            </w:r>
            <w:proofErr w:type="spellEnd"/>
            <w:r w:rsidRPr="00430727">
              <w:rPr>
                <w:sz w:val="24"/>
                <w:szCs w:val="24"/>
              </w:rPr>
              <w:t xml:space="preserve"> </w:t>
            </w:r>
            <w:proofErr w:type="spellStart"/>
            <w:r w:rsidRPr="00430727">
              <w:rPr>
                <w:sz w:val="24"/>
                <w:szCs w:val="24"/>
              </w:rPr>
              <w:t>vụ</w:t>
            </w:r>
            <w:proofErr w:type="spellEnd"/>
            <w:r w:rsidRPr="00430727">
              <w:rPr>
                <w:sz w:val="24"/>
                <w:szCs w:val="24"/>
              </w:rPr>
              <w:t xml:space="preserve"> </w:t>
            </w:r>
            <w:proofErr w:type="spellStart"/>
            <w:r w:rsidRPr="00430727">
              <w:rPr>
                <w:sz w:val="24"/>
                <w:szCs w:val="24"/>
              </w:rPr>
              <w:t>một</w:t>
            </w:r>
            <w:proofErr w:type="spellEnd"/>
            <w:r w:rsidRPr="00430727">
              <w:rPr>
                <w:sz w:val="24"/>
                <w:szCs w:val="24"/>
              </w:rPr>
              <w:t xml:space="preserve"> </w:t>
            </w:r>
            <w:proofErr w:type="spellStart"/>
            <w:r w:rsidRPr="00430727">
              <w:rPr>
                <w:sz w:val="24"/>
                <w:szCs w:val="24"/>
              </w:rPr>
              <w:t>cách</w:t>
            </w:r>
            <w:proofErr w:type="spellEnd"/>
            <w:r w:rsidRPr="00430727">
              <w:rPr>
                <w:sz w:val="24"/>
                <w:szCs w:val="24"/>
              </w:rPr>
              <w:t xml:space="preserve"> </w:t>
            </w:r>
            <w:proofErr w:type="spellStart"/>
            <w:r w:rsidRPr="00430727">
              <w:rPr>
                <w:sz w:val="24"/>
                <w:szCs w:val="24"/>
              </w:rPr>
              <w:t>khách</w:t>
            </w:r>
            <w:proofErr w:type="spellEnd"/>
            <w:r w:rsidRPr="00430727">
              <w:rPr>
                <w:sz w:val="24"/>
                <w:szCs w:val="24"/>
              </w:rPr>
              <w:t xml:space="preserve"> </w:t>
            </w:r>
            <w:proofErr w:type="spellStart"/>
            <w:r w:rsidRPr="00430727">
              <w:rPr>
                <w:sz w:val="24"/>
                <w:szCs w:val="24"/>
              </w:rPr>
              <w:t>quan</w:t>
            </w:r>
            <w:proofErr w:type="spellEnd"/>
            <w:r w:rsidRPr="00430727">
              <w:rPr>
                <w:sz w:val="24"/>
                <w:szCs w:val="24"/>
              </w:rPr>
              <w:t xml:space="preserve">, </w:t>
            </w:r>
            <w:proofErr w:type="spellStart"/>
            <w:r w:rsidRPr="00430727">
              <w:rPr>
                <w:sz w:val="24"/>
                <w:szCs w:val="24"/>
              </w:rPr>
              <w:t>minh</w:t>
            </w:r>
            <w:proofErr w:type="spellEnd"/>
            <w:r w:rsidRPr="00430727">
              <w:rPr>
                <w:sz w:val="24"/>
                <w:szCs w:val="24"/>
              </w:rPr>
              <w:t xml:space="preserve"> </w:t>
            </w:r>
            <w:proofErr w:type="spellStart"/>
            <w:r w:rsidRPr="00430727">
              <w:rPr>
                <w:sz w:val="24"/>
                <w:szCs w:val="24"/>
              </w:rPr>
              <w:t>bạch</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có</w:t>
            </w:r>
            <w:proofErr w:type="spellEnd"/>
            <w:r w:rsidRPr="00430727">
              <w:rPr>
                <w:sz w:val="24"/>
                <w:szCs w:val="24"/>
              </w:rPr>
              <w:t xml:space="preserve"> </w:t>
            </w:r>
            <w:proofErr w:type="spellStart"/>
            <w:r w:rsidRPr="00430727">
              <w:rPr>
                <w:sz w:val="24"/>
                <w:szCs w:val="24"/>
              </w:rPr>
              <w:t>thể</w:t>
            </w:r>
            <w:proofErr w:type="spellEnd"/>
            <w:r w:rsidRPr="00430727">
              <w:rPr>
                <w:sz w:val="24"/>
                <w:szCs w:val="24"/>
              </w:rPr>
              <w:t xml:space="preserve"> </w:t>
            </w:r>
            <w:proofErr w:type="spellStart"/>
            <w:r w:rsidRPr="00430727">
              <w:rPr>
                <w:sz w:val="24"/>
                <w:szCs w:val="24"/>
              </w:rPr>
              <w:t>kiểm</w:t>
            </w:r>
            <w:proofErr w:type="spellEnd"/>
            <w:r w:rsidRPr="00430727">
              <w:rPr>
                <w:sz w:val="24"/>
                <w:szCs w:val="24"/>
              </w:rPr>
              <w:t xml:space="preserve"> </w:t>
            </w:r>
            <w:proofErr w:type="spellStart"/>
            <w:r w:rsidRPr="00430727">
              <w:rPr>
                <w:sz w:val="24"/>
                <w:szCs w:val="24"/>
              </w:rPr>
              <w:t>chứng</w:t>
            </w:r>
            <w:proofErr w:type="spellEnd"/>
            <w:r w:rsidRPr="00430727">
              <w:rPr>
                <w:sz w:val="24"/>
                <w:szCs w:val="24"/>
              </w:rPr>
              <w:t>.</w:t>
            </w:r>
            <w:r>
              <w:rPr>
                <w:sz w:val="24"/>
                <w:szCs w:val="24"/>
                <w:lang w:val="vi-VN"/>
              </w:rPr>
              <w:t xml:space="preserve"> </w:t>
            </w:r>
            <w:proofErr w:type="gramStart"/>
            <w:r w:rsidRPr="00430727">
              <w:rPr>
                <w:sz w:val="24"/>
                <w:szCs w:val="24"/>
              </w:rPr>
              <w:t>Các</w:t>
            </w:r>
            <w:proofErr w:type="gramEnd"/>
            <w:r w:rsidRPr="00430727">
              <w:rPr>
                <w:sz w:val="24"/>
                <w:szCs w:val="24"/>
              </w:rPr>
              <w:t xml:space="preserve"> </w:t>
            </w:r>
            <w:proofErr w:type="spellStart"/>
            <w:r w:rsidRPr="00430727">
              <w:rPr>
                <w:sz w:val="24"/>
                <w:szCs w:val="24"/>
              </w:rPr>
              <w:t>điều</w:t>
            </w:r>
            <w:proofErr w:type="spellEnd"/>
            <w:r w:rsidRPr="00430727">
              <w:rPr>
                <w:sz w:val="24"/>
                <w:szCs w:val="24"/>
              </w:rPr>
              <w:t xml:space="preserve"> </w:t>
            </w:r>
            <w:proofErr w:type="spellStart"/>
            <w:r w:rsidRPr="00430727">
              <w:rPr>
                <w:sz w:val="24"/>
                <w:szCs w:val="24"/>
              </w:rPr>
              <w:lastRenderedPageBreak/>
              <w:t>kiện</w:t>
            </w:r>
            <w:proofErr w:type="spellEnd"/>
            <w:r w:rsidRPr="00430727">
              <w:rPr>
                <w:sz w:val="24"/>
                <w:szCs w:val="24"/>
              </w:rPr>
              <w:t xml:space="preserve"> </w:t>
            </w:r>
            <w:proofErr w:type="spellStart"/>
            <w:r w:rsidRPr="00430727">
              <w:rPr>
                <w:sz w:val="24"/>
                <w:szCs w:val="24"/>
              </w:rPr>
              <w:t>như</w:t>
            </w:r>
            <w:proofErr w:type="spellEnd"/>
            <w:r w:rsidRPr="00430727">
              <w:rPr>
                <w:sz w:val="24"/>
                <w:szCs w:val="24"/>
              </w:rPr>
              <w:t xml:space="preserve"> </w:t>
            </w:r>
            <w:proofErr w:type="spellStart"/>
            <w:r w:rsidRPr="00430727">
              <w:rPr>
                <w:sz w:val="24"/>
                <w:szCs w:val="24"/>
              </w:rPr>
              <w:t>quy</w:t>
            </w:r>
            <w:proofErr w:type="spellEnd"/>
            <w:r w:rsidRPr="00430727">
              <w:rPr>
                <w:sz w:val="24"/>
                <w:szCs w:val="24"/>
              </w:rPr>
              <w:t xml:space="preserve"> </w:t>
            </w:r>
            <w:proofErr w:type="spellStart"/>
            <w:r w:rsidRPr="00430727">
              <w:rPr>
                <w:sz w:val="24"/>
                <w:szCs w:val="24"/>
              </w:rPr>
              <w:t>hoạch</w:t>
            </w:r>
            <w:proofErr w:type="spellEnd"/>
            <w:r w:rsidRPr="00430727">
              <w:rPr>
                <w:sz w:val="24"/>
                <w:szCs w:val="24"/>
              </w:rPr>
              <w:t xml:space="preserve"> TOD, </w:t>
            </w:r>
            <w:proofErr w:type="spellStart"/>
            <w:r w:rsidRPr="00430727">
              <w:rPr>
                <w:sz w:val="24"/>
                <w:szCs w:val="24"/>
              </w:rPr>
              <w:t>dữ</w:t>
            </w:r>
            <w:proofErr w:type="spellEnd"/>
            <w:r w:rsidRPr="00430727">
              <w:rPr>
                <w:sz w:val="24"/>
                <w:szCs w:val="24"/>
              </w:rPr>
              <w:t xml:space="preserve"> </w:t>
            </w:r>
            <w:proofErr w:type="spellStart"/>
            <w:r w:rsidRPr="00430727">
              <w:rPr>
                <w:sz w:val="24"/>
                <w:szCs w:val="24"/>
              </w:rPr>
              <w:t>liệu</w:t>
            </w:r>
            <w:proofErr w:type="spellEnd"/>
            <w:r w:rsidRPr="00430727">
              <w:rPr>
                <w:sz w:val="24"/>
                <w:szCs w:val="24"/>
              </w:rPr>
              <w:t xml:space="preserve"> </w:t>
            </w:r>
            <w:proofErr w:type="spellStart"/>
            <w:r w:rsidRPr="00430727">
              <w:rPr>
                <w:sz w:val="24"/>
                <w:szCs w:val="24"/>
              </w:rPr>
              <w:t>giá</w:t>
            </w:r>
            <w:proofErr w:type="spellEnd"/>
            <w:r w:rsidRPr="00430727">
              <w:rPr>
                <w:sz w:val="24"/>
                <w:szCs w:val="24"/>
              </w:rPr>
              <w:t xml:space="preserve">, </w:t>
            </w:r>
            <w:proofErr w:type="spellStart"/>
            <w:r w:rsidRPr="00430727">
              <w:rPr>
                <w:sz w:val="24"/>
                <w:szCs w:val="24"/>
              </w:rPr>
              <w:t>danh</w:t>
            </w:r>
            <w:proofErr w:type="spellEnd"/>
            <w:r w:rsidRPr="00430727">
              <w:rPr>
                <w:sz w:val="24"/>
                <w:szCs w:val="24"/>
              </w:rPr>
              <w:t xml:space="preserve"> </w:t>
            </w:r>
            <w:proofErr w:type="spellStart"/>
            <w:r w:rsidRPr="00430727">
              <w:rPr>
                <w:sz w:val="24"/>
                <w:szCs w:val="24"/>
              </w:rPr>
              <w:t>mục</w:t>
            </w:r>
            <w:proofErr w:type="spellEnd"/>
            <w:r w:rsidRPr="00430727">
              <w:rPr>
                <w:sz w:val="24"/>
                <w:szCs w:val="24"/>
              </w:rPr>
              <w:t xml:space="preserve"> </w:t>
            </w:r>
            <w:proofErr w:type="spellStart"/>
            <w:r w:rsidRPr="00430727">
              <w:rPr>
                <w:sz w:val="24"/>
                <w:szCs w:val="24"/>
              </w:rPr>
              <w:t>hạ</w:t>
            </w:r>
            <w:proofErr w:type="spellEnd"/>
            <w:r w:rsidRPr="00430727">
              <w:rPr>
                <w:sz w:val="24"/>
                <w:szCs w:val="24"/>
              </w:rPr>
              <w:t xml:space="preserve"> </w:t>
            </w:r>
            <w:proofErr w:type="spellStart"/>
            <w:r w:rsidRPr="00430727">
              <w:rPr>
                <w:sz w:val="24"/>
                <w:szCs w:val="24"/>
              </w:rPr>
              <w:t>tầng</w:t>
            </w:r>
            <w:proofErr w:type="spellEnd"/>
            <w:r w:rsidRPr="00430727">
              <w:rPr>
                <w:sz w:val="24"/>
                <w:szCs w:val="24"/>
              </w:rPr>
              <w:t xml:space="preserve">, </w:t>
            </w:r>
            <w:proofErr w:type="spellStart"/>
            <w:r w:rsidRPr="00430727">
              <w:rPr>
                <w:sz w:val="24"/>
                <w:szCs w:val="24"/>
              </w:rPr>
              <w:t>phạm</w:t>
            </w:r>
            <w:proofErr w:type="spellEnd"/>
            <w:r w:rsidRPr="00430727">
              <w:rPr>
                <w:sz w:val="24"/>
                <w:szCs w:val="24"/>
              </w:rPr>
              <w:t xml:space="preserve"> vi </w:t>
            </w:r>
            <w:proofErr w:type="spellStart"/>
            <w:r w:rsidRPr="00430727">
              <w:rPr>
                <w:sz w:val="24"/>
                <w:szCs w:val="24"/>
              </w:rPr>
              <w:t>hưởng</w:t>
            </w:r>
            <w:proofErr w:type="spellEnd"/>
            <w:r w:rsidRPr="00430727">
              <w:rPr>
                <w:sz w:val="24"/>
                <w:szCs w:val="24"/>
              </w:rPr>
              <w:t xml:space="preserve"> </w:t>
            </w:r>
            <w:proofErr w:type="spellStart"/>
            <w:r w:rsidRPr="00430727">
              <w:rPr>
                <w:sz w:val="24"/>
                <w:szCs w:val="24"/>
              </w:rPr>
              <w:t>lợi</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cơ</w:t>
            </w:r>
            <w:proofErr w:type="spellEnd"/>
            <w:r w:rsidRPr="00430727">
              <w:rPr>
                <w:sz w:val="24"/>
                <w:szCs w:val="24"/>
              </w:rPr>
              <w:t xml:space="preserve"> </w:t>
            </w:r>
            <w:proofErr w:type="spellStart"/>
            <w:r w:rsidRPr="00430727">
              <w:rPr>
                <w:sz w:val="24"/>
                <w:szCs w:val="24"/>
              </w:rPr>
              <w:t>sở</w:t>
            </w:r>
            <w:proofErr w:type="spellEnd"/>
            <w:r w:rsidRPr="00430727">
              <w:rPr>
                <w:sz w:val="24"/>
                <w:szCs w:val="24"/>
              </w:rPr>
              <w:t xml:space="preserve"> </w:t>
            </w:r>
            <w:proofErr w:type="spellStart"/>
            <w:r w:rsidRPr="00430727">
              <w:rPr>
                <w:sz w:val="24"/>
                <w:szCs w:val="24"/>
              </w:rPr>
              <w:t>xác</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 xml:space="preserve"> </w:t>
            </w:r>
            <w:proofErr w:type="spellStart"/>
            <w:r w:rsidRPr="00430727">
              <w:rPr>
                <w:sz w:val="24"/>
                <w:szCs w:val="24"/>
              </w:rPr>
              <w:t>là</w:t>
            </w:r>
            <w:proofErr w:type="spellEnd"/>
            <w:r w:rsidRPr="00430727">
              <w:rPr>
                <w:sz w:val="24"/>
                <w:szCs w:val="24"/>
              </w:rPr>
              <w:t xml:space="preserve"> </w:t>
            </w:r>
            <w:proofErr w:type="spellStart"/>
            <w:r w:rsidRPr="00430727">
              <w:rPr>
                <w:sz w:val="24"/>
                <w:szCs w:val="24"/>
              </w:rPr>
              <w:t>những</w:t>
            </w:r>
            <w:proofErr w:type="spellEnd"/>
            <w:r w:rsidRPr="00430727">
              <w:rPr>
                <w:sz w:val="24"/>
                <w:szCs w:val="24"/>
              </w:rPr>
              <w:t xml:space="preserve"> </w:t>
            </w:r>
            <w:proofErr w:type="spellStart"/>
            <w:r w:rsidRPr="00430727">
              <w:rPr>
                <w:sz w:val="24"/>
                <w:szCs w:val="24"/>
              </w:rPr>
              <w:t>yếu</w:t>
            </w:r>
            <w:proofErr w:type="spellEnd"/>
            <w:r w:rsidRPr="00430727">
              <w:rPr>
                <w:sz w:val="24"/>
                <w:szCs w:val="24"/>
              </w:rPr>
              <w:t xml:space="preserve"> </w:t>
            </w:r>
            <w:proofErr w:type="spellStart"/>
            <w:r w:rsidRPr="00430727">
              <w:rPr>
                <w:sz w:val="24"/>
                <w:szCs w:val="24"/>
              </w:rPr>
              <w:t>tố</w:t>
            </w:r>
            <w:proofErr w:type="spellEnd"/>
            <w:r w:rsidRPr="00430727">
              <w:rPr>
                <w:sz w:val="24"/>
                <w:szCs w:val="24"/>
              </w:rPr>
              <w:t xml:space="preserve"> </w:t>
            </w:r>
            <w:proofErr w:type="spellStart"/>
            <w:r w:rsidRPr="00430727">
              <w:rPr>
                <w:sz w:val="24"/>
                <w:szCs w:val="24"/>
              </w:rPr>
              <w:t>đầu</w:t>
            </w:r>
            <w:proofErr w:type="spellEnd"/>
            <w:r w:rsidRPr="00430727">
              <w:rPr>
                <w:sz w:val="24"/>
                <w:szCs w:val="24"/>
              </w:rPr>
              <w:t xml:space="preserve"> </w:t>
            </w:r>
            <w:proofErr w:type="spellStart"/>
            <w:r w:rsidRPr="00430727">
              <w:rPr>
                <w:sz w:val="24"/>
                <w:szCs w:val="24"/>
              </w:rPr>
              <w:t>vào</w:t>
            </w:r>
            <w:proofErr w:type="spellEnd"/>
            <w:r w:rsidRPr="00430727">
              <w:rPr>
                <w:sz w:val="24"/>
                <w:szCs w:val="24"/>
              </w:rPr>
              <w:t xml:space="preserve"> </w:t>
            </w:r>
            <w:proofErr w:type="spellStart"/>
            <w:r w:rsidRPr="00430727">
              <w:rPr>
                <w:sz w:val="24"/>
                <w:szCs w:val="24"/>
              </w:rPr>
              <w:t>cần</w:t>
            </w:r>
            <w:proofErr w:type="spellEnd"/>
            <w:r w:rsidRPr="00430727">
              <w:rPr>
                <w:sz w:val="24"/>
                <w:szCs w:val="24"/>
              </w:rPr>
              <w:t xml:space="preserve"> </w:t>
            </w:r>
            <w:proofErr w:type="spellStart"/>
            <w:r w:rsidRPr="00430727">
              <w:rPr>
                <w:sz w:val="24"/>
                <w:szCs w:val="24"/>
              </w:rPr>
              <w:t>thiết</w:t>
            </w:r>
            <w:proofErr w:type="spellEnd"/>
            <w:r w:rsidRPr="00430727">
              <w:rPr>
                <w:sz w:val="24"/>
                <w:szCs w:val="24"/>
              </w:rPr>
              <w:t xml:space="preserve"> </w:t>
            </w:r>
            <w:proofErr w:type="spellStart"/>
            <w:r w:rsidRPr="00430727">
              <w:rPr>
                <w:sz w:val="24"/>
                <w:szCs w:val="24"/>
              </w:rPr>
              <w:t>để</w:t>
            </w:r>
            <w:proofErr w:type="spellEnd"/>
            <w:r w:rsidRPr="00430727">
              <w:rPr>
                <w:sz w:val="24"/>
                <w:szCs w:val="24"/>
              </w:rPr>
              <w:t xml:space="preserve"> </w:t>
            </w:r>
            <w:proofErr w:type="spellStart"/>
            <w:r w:rsidRPr="00430727">
              <w:rPr>
                <w:sz w:val="24"/>
                <w:szCs w:val="24"/>
              </w:rPr>
              <w:t>xác</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đúng</w:t>
            </w:r>
            <w:proofErr w:type="spellEnd"/>
            <w:r w:rsidRPr="00430727">
              <w:rPr>
                <w:sz w:val="24"/>
                <w:szCs w:val="24"/>
              </w:rPr>
              <w:t xml:space="preserve"> </w:t>
            </w:r>
            <w:proofErr w:type="spellStart"/>
            <w:r w:rsidRPr="00430727">
              <w:rPr>
                <w:sz w:val="24"/>
                <w:szCs w:val="24"/>
              </w:rPr>
              <w:t>đối</w:t>
            </w:r>
            <w:proofErr w:type="spellEnd"/>
            <w:r w:rsidRPr="00430727">
              <w:rPr>
                <w:sz w:val="24"/>
                <w:szCs w:val="24"/>
              </w:rPr>
              <w:t xml:space="preserve"> </w:t>
            </w:r>
            <w:proofErr w:type="spellStart"/>
            <w:r w:rsidRPr="00430727">
              <w:rPr>
                <w:sz w:val="24"/>
                <w:szCs w:val="24"/>
              </w:rPr>
              <w:t>tượng</w:t>
            </w:r>
            <w:proofErr w:type="spellEnd"/>
            <w:r w:rsidRPr="00430727">
              <w:rPr>
                <w:sz w:val="24"/>
                <w:szCs w:val="24"/>
              </w:rPr>
              <w:t xml:space="preserve">, </w:t>
            </w:r>
            <w:proofErr w:type="spellStart"/>
            <w:r w:rsidRPr="00430727">
              <w:rPr>
                <w:sz w:val="24"/>
                <w:szCs w:val="24"/>
              </w:rPr>
              <w:t>căn</w:t>
            </w:r>
            <w:proofErr w:type="spellEnd"/>
            <w:r w:rsidRPr="00430727">
              <w:rPr>
                <w:sz w:val="24"/>
                <w:szCs w:val="24"/>
              </w:rPr>
              <w:t xml:space="preserve"> </w:t>
            </w:r>
            <w:proofErr w:type="spellStart"/>
            <w:r w:rsidRPr="00430727">
              <w:rPr>
                <w:sz w:val="24"/>
                <w:szCs w:val="24"/>
              </w:rPr>
              <w:t>cứ</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phạm</w:t>
            </w:r>
            <w:proofErr w:type="spellEnd"/>
            <w:r w:rsidRPr="00430727">
              <w:rPr>
                <w:sz w:val="24"/>
                <w:szCs w:val="24"/>
              </w:rPr>
              <w:t xml:space="preserve"> vi </w:t>
            </w:r>
            <w:proofErr w:type="spellStart"/>
            <w:r w:rsidRPr="00430727">
              <w:rPr>
                <w:sz w:val="24"/>
                <w:szCs w:val="24"/>
              </w:rPr>
              <w:t>nghĩa</w:t>
            </w:r>
            <w:proofErr w:type="spellEnd"/>
            <w:r w:rsidRPr="00430727">
              <w:rPr>
                <w:sz w:val="24"/>
                <w:szCs w:val="24"/>
              </w:rPr>
              <w:t xml:space="preserve"> </w:t>
            </w:r>
            <w:proofErr w:type="spellStart"/>
            <w:r w:rsidRPr="00430727">
              <w:rPr>
                <w:sz w:val="24"/>
                <w:szCs w:val="24"/>
              </w:rPr>
              <w:t>vụ</w:t>
            </w:r>
            <w:proofErr w:type="spellEnd"/>
            <w:r w:rsidRPr="00430727">
              <w:rPr>
                <w:sz w:val="24"/>
                <w:szCs w:val="24"/>
              </w:rPr>
              <w:t xml:space="preserve">. Khi </w:t>
            </w:r>
            <w:proofErr w:type="spellStart"/>
            <w:r w:rsidRPr="00430727">
              <w:rPr>
                <w:sz w:val="24"/>
                <w:szCs w:val="24"/>
              </w:rPr>
              <w:t>các</w:t>
            </w:r>
            <w:proofErr w:type="spellEnd"/>
            <w:r w:rsidRPr="00430727">
              <w:rPr>
                <w:sz w:val="24"/>
                <w:szCs w:val="24"/>
              </w:rPr>
              <w:t xml:space="preserve"> </w:t>
            </w:r>
            <w:proofErr w:type="spellStart"/>
            <w:r w:rsidRPr="00430727">
              <w:rPr>
                <w:sz w:val="24"/>
                <w:szCs w:val="24"/>
              </w:rPr>
              <w:t>điều</w:t>
            </w:r>
            <w:proofErr w:type="spellEnd"/>
            <w:r w:rsidRPr="00430727">
              <w:rPr>
                <w:sz w:val="24"/>
                <w:szCs w:val="24"/>
              </w:rPr>
              <w:t xml:space="preserve"> </w:t>
            </w:r>
            <w:proofErr w:type="spellStart"/>
            <w:r w:rsidRPr="00430727">
              <w:rPr>
                <w:sz w:val="24"/>
                <w:szCs w:val="24"/>
              </w:rPr>
              <w:t>kiện</w:t>
            </w:r>
            <w:proofErr w:type="spellEnd"/>
            <w:r w:rsidRPr="00430727">
              <w:rPr>
                <w:sz w:val="24"/>
                <w:szCs w:val="24"/>
              </w:rPr>
              <w:t xml:space="preserve"> </w:t>
            </w:r>
            <w:proofErr w:type="spellStart"/>
            <w:r w:rsidRPr="00430727">
              <w:rPr>
                <w:sz w:val="24"/>
                <w:szCs w:val="24"/>
              </w:rPr>
              <w:t>này</w:t>
            </w:r>
            <w:proofErr w:type="spellEnd"/>
            <w:r w:rsidRPr="00430727">
              <w:rPr>
                <w:sz w:val="24"/>
                <w:szCs w:val="24"/>
              </w:rPr>
              <w:t xml:space="preserve"> </w:t>
            </w:r>
            <w:proofErr w:type="spellStart"/>
            <w:r w:rsidRPr="00430727">
              <w:rPr>
                <w:sz w:val="24"/>
                <w:szCs w:val="24"/>
              </w:rPr>
              <w:t>chưa</w:t>
            </w:r>
            <w:proofErr w:type="spellEnd"/>
            <w:r w:rsidRPr="00430727">
              <w:rPr>
                <w:sz w:val="24"/>
                <w:szCs w:val="24"/>
              </w:rPr>
              <w:t xml:space="preserve"> </w:t>
            </w:r>
            <w:proofErr w:type="spellStart"/>
            <w:r w:rsidRPr="00430727">
              <w:rPr>
                <w:sz w:val="24"/>
                <w:szCs w:val="24"/>
              </w:rPr>
              <w:t>được</w:t>
            </w:r>
            <w:proofErr w:type="spellEnd"/>
            <w:r w:rsidRPr="00430727">
              <w:rPr>
                <w:sz w:val="24"/>
                <w:szCs w:val="24"/>
              </w:rPr>
              <w:t xml:space="preserve"> </w:t>
            </w:r>
            <w:proofErr w:type="spellStart"/>
            <w:r w:rsidRPr="00430727">
              <w:rPr>
                <w:sz w:val="24"/>
                <w:szCs w:val="24"/>
              </w:rPr>
              <w:t>xác</w:t>
            </w:r>
            <w:proofErr w:type="spellEnd"/>
            <w:r w:rsidRPr="00430727">
              <w:rPr>
                <w:sz w:val="24"/>
                <w:szCs w:val="24"/>
              </w:rPr>
              <w:t xml:space="preserve"> </w:t>
            </w:r>
            <w:proofErr w:type="spellStart"/>
            <w:r w:rsidRPr="00430727">
              <w:rPr>
                <w:sz w:val="24"/>
                <w:szCs w:val="24"/>
              </w:rPr>
              <w:t>lập</w:t>
            </w:r>
            <w:proofErr w:type="spellEnd"/>
            <w:r w:rsidRPr="00430727">
              <w:rPr>
                <w:sz w:val="24"/>
                <w:szCs w:val="24"/>
              </w:rPr>
              <w:t xml:space="preserve"> </w:t>
            </w:r>
            <w:proofErr w:type="spellStart"/>
            <w:r w:rsidRPr="00430727">
              <w:rPr>
                <w:sz w:val="24"/>
                <w:szCs w:val="24"/>
              </w:rPr>
              <w:t>đầy</w:t>
            </w:r>
            <w:proofErr w:type="spellEnd"/>
            <w:r w:rsidRPr="00430727">
              <w:rPr>
                <w:sz w:val="24"/>
                <w:szCs w:val="24"/>
              </w:rPr>
              <w:t xml:space="preserve"> </w:t>
            </w:r>
            <w:proofErr w:type="spellStart"/>
            <w:r w:rsidRPr="00430727">
              <w:rPr>
                <w:sz w:val="24"/>
                <w:szCs w:val="24"/>
              </w:rPr>
              <w:t>đủ</w:t>
            </w:r>
            <w:proofErr w:type="spellEnd"/>
            <w:r w:rsidRPr="00430727">
              <w:rPr>
                <w:sz w:val="24"/>
                <w:szCs w:val="24"/>
              </w:rPr>
              <w:t xml:space="preserve"> </w:t>
            </w:r>
            <w:proofErr w:type="spellStart"/>
            <w:r w:rsidRPr="00430727">
              <w:rPr>
                <w:sz w:val="24"/>
                <w:szCs w:val="24"/>
              </w:rPr>
              <w:t>thì</w:t>
            </w:r>
            <w:proofErr w:type="spellEnd"/>
            <w:r w:rsidRPr="00430727">
              <w:rPr>
                <w:sz w:val="24"/>
                <w:szCs w:val="24"/>
              </w:rPr>
              <w:t xml:space="preserve"> </w:t>
            </w:r>
            <w:proofErr w:type="spellStart"/>
            <w:r w:rsidRPr="00430727">
              <w:rPr>
                <w:sz w:val="24"/>
                <w:szCs w:val="24"/>
              </w:rPr>
              <w:t>chưa</w:t>
            </w:r>
            <w:proofErr w:type="spellEnd"/>
            <w:r w:rsidRPr="00430727">
              <w:rPr>
                <w:sz w:val="24"/>
                <w:szCs w:val="24"/>
              </w:rPr>
              <w:t xml:space="preserve"> </w:t>
            </w:r>
            <w:proofErr w:type="spellStart"/>
            <w:r w:rsidRPr="00430727">
              <w:rPr>
                <w:sz w:val="24"/>
                <w:szCs w:val="24"/>
              </w:rPr>
              <w:t>đủ</w:t>
            </w:r>
            <w:proofErr w:type="spellEnd"/>
            <w:r w:rsidRPr="00430727">
              <w:rPr>
                <w:sz w:val="24"/>
                <w:szCs w:val="24"/>
              </w:rPr>
              <w:t xml:space="preserve"> </w:t>
            </w:r>
            <w:proofErr w:type="spellStart"/>
            <w:r w:rsidRPr="00430727">
              <w:rPr>
                <w:sz w:val="24"/>
                <w:szCs w:val="24"/>
              </w:rPr>
              <w:t>cơ</w:t>
            </w:r>
            <w:proofErr w:type="spellEnd"/>
            <w:r w:rsidRPr="00430727">
              <w:rPr>
                <w:sz w:val="24"/>
                <w:szCs w:val="24"/>
              </w:rPr>
              <w:t xml:space="preserve"> </w:t>
            </w:r>
            <w:proofErr w:type="spellStart"/>
            <w:r w:rsidRPr="00430727">
              <w:rPr>
                <w:sz w:val="24"/>
                <w:szCs w:val="24"/>
              </w:rPr>
              <w:t>sở</w:t>
            </w:r>
            <w:proofErr w:type="spellEnd"/>
            <w:r w:rsidRPr="00430727">
              <w:rPr>
                <w:sz w:val="24"/>
                <w:szCs w:val="24"/>
              </w:rPr>
              <w:t xml:space="preserve"> </w:t>
            </w:r>
            <w:proofErr w:type="spellStart"/>
            <w:r w:rsidRPr="00430727">
              <w:rPr>
                <w:sz w:val="24"/>
                <w:szCs w:val="24"/>
              </w:rPr>
              <w:t>để</w:t>
            </w:r>
            <w:proofErr w:type="spellEnd"/>
            <w:r w:rsidRPr="00430727">
              <w:rPr>
                <w:sz w:val="24"/>
                <w:szCs w:val="24"/>
              </w:rPr>
              <w:t xml:space="preserve"> </w:t>
            </w:r>
            <w:proofErr w:type="spellStart"/>
            <w:r w:rsidRPr="00430727">
              <w:rPr>
                <w:sz w:val="24"/>
                <w:szCs w:val="24"/>
              </w:rPr>
              <w:t>tổ</w:t>
            </w:r>
            <w:proofErr w:type="spellEnd"/>
            <w:r w:rsidRPr="00430727">
              <w:rPr>
                <w:sz w:val="24"/>
                <w:szCs w:val="24"/>
              </w:rPr>
              <w:t xml:space="preserve"> </w:t>
            </w:r>
            <w:proofErr w:type="spellStart"/>
            <w:r w:rsidRPr="00430727">
              <w:rPr>
                <w:sz w:val="24"/>
                <w:szCs w:val="24"/>
              </w:rPr>
              <w:t>chức</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w:t>
            </w:r>
            <w:r>
              <w:rPr>
                <w:sz w:val="24"/>
                <w:szCs w:val="24"/>
                <w:lang w:val="vi-VN"/>
              </w:rPr>
              <w:t xml:space="preserve"> </w:t>
            </w:r>
            <w:proofErr w:type="gramStart"/>
            <w:r w:rsidRPr="00430727">
              <w:rPr>
                <w:sz w:val="24"/>
                <w:szCs w:val="24"/>
              </w:rPr>
              <w:t>Quy</w:t>
            </w:r>
            <w:proofErr w:type="gram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này</w:t>
            </w:r>
            <w:proofErr w:type="spellEnd"/>
            <w:r w:rsidRPr="00430727">
              <w:rPr>
                <w:sz w:val="24"/>
                <w:szCs w:val="24"/>
              </w:rPr>
              <w:t xml:space="preserve"> </w:t>
            </w:r>
            <w:proofErr w:type="spellStart"/>
            <w:r w:rsidRPr="00430727">
              <w:rPr>
                <w:sz w:val="24"/>
                <w:szCs w:val="24"/>
              </w:rPr>
              <w:t>đồng</w:t>
            </w:r>
            <w:proofErr w:type="spellEnd"/>
            <w:r w:rsidRPr="00430727">
              <w:rPr>
                <w:sz w:val="24"/>
                <w:szCs w:val="24"/>
              </w:rPr>
              <w:t xml:space="preserve"> </w:t>
            </w:r>
            <w:proofErr w:type="spellStart"/>
            <w:r w:rsidRPr="00430727">
              <w:rPr>
                <w:sz w:val="24"/>
                <w:szCs w:val="24"/>
              </w:rPr>
              <w:t>thời</w:t>
            </w:r>
            <w:proofErr w:type="spellEnd"/>
            <w:r w:rsidRPr="00430727">
              <w:rPr>
                <w:sz w:val="24"/>
                <w:szCs w:val="24"/>
              </w:rPr>
              <w:t xml:space="preserve"> </w:t>
            </w:r>
            <w:proofErr w:type="spellStart"/>
            <w:r w:rsidRPr="00430727">
              <w:rPr>
                <w:sz w:val="24"/>
                <w:szCs w:val="24"/>
              </w:rPr>
              <w:t>nhằm</w:t>
            </w:r>
            <w:proofErr w:type="spellEnd"/>
            <w:r w:rsidRPr="00430727">
              <w:rPr>
                <w:sz w:val="24"/>
                <w:szCs w:val="24"/>
              </w:rPr>
              <w:t xml:space="preserve"> </w:t>
            </w:r>
            <w:proofErr w:type="spellStart"/>
            <w:r w:rsidRPr="00430727">
              <w:rPr>
                <w:sz w:val="24"/>
                <w:szCs w:val="24"/>
              </w:rPr>
              <w:t>ngăn</w:t>
            </w:r>
            <w:proofErr w:type="spellEnd"/>
            <w:r w:rsidRPr="00430727">
              <w:rPr>
                <w:sz w:val="24"/>
                <w:szCs w:val="24"/>
              </w:rPr>
              <w:t xml:space="preserve"> </w:t>
            </w:r>
            <w:proofErr w:type="spellStart"/>
            <w:r w:rsidRPr="00430727">
              <w:rPr>
                <w:sz w:val="24"/>
                <w:szCs w:val="24"/>
              </w:rPr>
              <w:t>ngừa</w:t>
            </w:r>
            <w:proofErr w:type="spellEnd"/>
            <w:r w:rsidRPr="00430727">
              <w:rPr>
                <w:sz w:val="24"/>
                <w:szCs w:val="24"/>
              </w:rPr>
              <w:t xml:space="preserve"> </w:t>
            </w:r>
            <w:proofErr w:type="spellStart"/>
            <w:r w:rsidRPr="00430727">
              <w:rPr>
                <w:sz w:val="24"/>
                <w:szCs w:val="24"/>
              </w:rPr>
              <w:t>việc</w:t>
            </w:r>
            <w:proofErr w:type="spellEnd"/>
            <w:r w:rsidRPr="00430727">
              <w:rPr>
                <w:sz w:val="24"/>
                <w:szCs w:val="24"/>
              </w:rPr>
              <w:t xml:space="preserve"> </w:t>
            </w:r>
            <w:proofErr w:type="spellStart"/>
            <w:r w:rsidRPr="00430727">
              <w:rPr>
                <w:sz w:val="24"/>
                <w:szCs w:val="24"/>
              </w:rPr>
              <w:t>áp</w:t>
            </w:r>
            <w:proofErr w:type="spellEnd"/>
            <w:r w:rsidRPr="00430727">
              <w:rPr>
                <w:sz w:val="24"/>
                <w:szCs w:val="24"/>
              </w:rPr>
              <w:t xml:space="preserve"> </w:t>
            </w:r>
            <w:proofErr w:type="spellStart"/>
            <w:r w:rsidRPr="00430727">
              <w:rPr>
                <w:sz w:val="24"/>
                <w:szCs w:val="24"/>
              </w:rPr>
              <w:t>dụng</w:t>
            </w:r>
            <w:proofErr w:type="spellEnd"/>
            <w:r w:rsidRPr="00430727">
              <w:rPr>
                <w:sz w:val="24"/>
                <w:szCs w:val="24"/>
              </w:rPr>
              <w:t xml:space="preserve"> </w:t>
            </w:r>
            <w:proofErr w:type="spellStart"/>
            <w:r w:rsidRPr="00430727">
              <w:rPr>
                <w:sz w:val="24"/>
                <w:szCs w:val="24"/>
              </w:rPr>
              <w:t>tùy</w:t>
            </w:r>
            <w:proofErr w:type="spellEnd"/>
            <w:r w:rsidRPr="00430727">
              <w:rPr>
                <w:sz w:val="24"/>
                <w:szCs w:val="24"/>
              </w:rPr>
              <w:t xml:space="preserve"> </w:t>
            </w:r>
            <w:proofErr w:type="spellStart"/>
            <w:r w:rsidRPr="00430727">
              <w:rPr>
                <w:sz w:val="24"/>
                <w:szCs w:val="24"/>
              </w:rPr>
              <w:t>nghi</w:t>
            </w:r>
            <w:proofErr w:type="spellEnd"/>
            <w:r w:rsidRPr="00430727">
              <w:rPr>
                <w:sz w:val="24"/>
                <w:szCs w:val="24"/>
              </w:rPr>
              <w:t xml:space="preserve"> </w:t>
            </w:r>
            <w:proofErr w:type="spellStart"/>
            <w:r w:rsidRPr="00430727">
              <w:rPr>
                <w:sz w:val="24"/>
                <w:szCs w:val="24"/>
              </w:rPr>
              <w:t>hoặc</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 xml:space="preserve"> </w:t>
            </w:r>
            <w:proofErr w:type="spellStart"/>
            <w:r w:rsidRPr="00430727">
              <w:rPr>
                <w:sz w:val="24"/>
                <w:szCs w:val="24"/>
              </w:rPr>
              <w:t>trước</w:t>
            </w:r>
            <w:proofErr w:type="spellEnd"/>
            <w:r w:rsidRPr="00430727">
              <w:rPr>
                <w:sz w:val="24"/>
                <w:szCs w:val="24"/>
              </w:rPr>
              <w:t xml:space="preserve"> </w:t>
            </w:r>
            <w:proofErr w:type="spellStart"/>
            <w:r w:rsidRPr="00430727">
              <w:rPr>
                <w:sz w:val="24"/>
                <w:szCs w:val="24"/>
              </w:rPr>
              <w:t>khi</w:t>
            </w:r>
            <w:proofErr w:type="spellEnd"/>
            <w:r w:rsidRPr="00430727">
              <w:rPr>
                <w:sz w:val="24"/>
                <w:szCs w:val="24"/>
              </w:rPr>
              <w:t xml:space="preserve"> </w:t>
            </w:r>
            <w:proofErr w:type="spellStart"/>
            <w:r w:rsidRPr="00430727">
              <w:rPr>
                <w:sz w:val="24"/>
                <w:szCs w:val="24"/>
              </w:rPr>
              <w:t>có</w:t>
            </w:r>
            <w:proofErr w:type="spellEnd"/>
            <w:r w:rsidRPr="00430727">
              <w:rPr>
                <w:sz w:val="24"/>
                <w:szCs w:val="24"/>
              </w:rPr>
              <w:t xml:space="preserve"> </w:t>
            </w:r>
            <w:proofErr w:type="spellStart"/>
            <w:r w:rsidRPr="00430727">
              <w:rPr>
                <w:sz w:val="24"/>
                <w:szCs w:val="24"/>
              </w:rPr>
              <w:t>đầy</w:t>
            </w:r>
            <w:proofErr w:type="spellEnd"/>
            <w:r w:rsidRPr="00430727">
              <w:rPr>
                <w:sz w:val="24"/>
                <w:szCs w:val="24"/>
              </w:rPr>
              <w:t xml:space="preserve"> </w:t>
            </w:r>
            <w:proofErr w:type="spellStart"/>
            <w:r w:rsidRPr="00430727">
              <w:rPr>
                <w:sz w:val="24"/>
                <w:szCs w:val="24"/>
              </w:rPr>
              <w:t>đủ</w:t>
            </w:r>
            <w:proofErr w:type="spellEnd"/>
            <w:r w:rsidRPr="00430727">
              <w:rPr>
                <w:sz w:val="24"/>
                <w:szCs w:val="24"/>
              </w:rPr>
              <w:t xml:space="preserve"> </w:t>
            </w:r>
            <w:proofErr w:type="spellStart"/>
            <w:r w:rsidRPr="00430727">
              <w:rPr>
                <w:sz w:val="24"/>
                <w:szCs w:val="24"/>
              </w:rPr>
              <w:t>căn</w:t>
            </w:r>
            <w:proofErr w:type="spellEnd"/>
            <w:r w:rsidRPr="00430727">
              <w:rPr>
                <w:sz w:val="24"/>
                <w:szCs w:val="24"/>
              </w:rPr>
              <w:t xml:space="preserve"> </w:t>
            </w:r>
            <w:proofErr w:type="spellStart"/>
            <w:r w:rsidRPr="00430727">
              <w:rPr>
                <w:sz w:val="24"/>
                <w:szCs w:val="24"/>
              </w:rPr>
              <w:t>cứ</w:t>
            </w:r>
            <w:proofErr w:type="spellEnd"/>
            <w:r w:rsidRPr="00430727">
              <w:rPr>
                <w:sz w:val="24"/>
                <w:szCs w:val="24"/>
              </w:rPr>
              <w:t xml:space="preserve"> </w:t>
            </w:r>
            <w:proofErr w:type="spellStart"/>
            <w:r w:rsidRPr="00430727">
              <w:rPr>
                <w:sz w:val="24"/>
                <w:szCs w:val="24"/>
              </w:rPr>
              <w:t>xác</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nghĩa</w:t>
            </w:r>
            <w:proofErr w:type="spellEnd"/>
            <w:r w:rsidRPr="00430727">
              <w:rPr>
                <w:sz w:val="24"/>
                <w:szCs w:val="24"/>
              </w:rPr>
              <w:t xml:space="preserve"> </w:t>
            </w:r>
            <w:proofErr w:type="spellStart"/>
            <w:r w:rsidRPr="00430727">
              <w:rPr>
                <w:sz w:val="24"/>
                <w:szCs w:val="24"/>
              </w:rPr>
              <w:t>vụ</w:t>
            </w:r>
            <w:proofErr w:type="spellEnd"/>
            <w:r w:rsidRPr="00430727">
              <w:rPr>
                <w:sz w:val="24"/>
                <w:szCs w:val="24"/>
              </w:rPr>
              <w:t xml:space="preserve">. </w:t>
            </w:r>
            <w:proofErr w:type="spellStart"/>
            <w:r w:rsidRPr="00430727">
              <w:rPr>
                <w:sz w:val="24"/>
                <w:szCs w:val="24"/>
              </w:rPr>
              <w:t>Việc</w:t>
            </w:r>
            <w:proofErr w:type="spellEnd"/>
            <w:r w:rsidRPr="00430727">
              <w:rPr>
                <w:sz w:val="24"/>
                <w:szCs w:val="24"/>
              </w:rPr>
              <w:t xml:space="preserve"> </w:t>
            </w:r>
            <w:proofErr w:type="spellStart"/>
            <w:r w:rsidRPr="00430727">
              <w:rPr>
                <w:sz w:val="24"/>
                <w:szCs w:val="24"/>
              </w:rPr>
              <w:t>triển</w:t>
            </w:r>
            <w:proofErr w:type="spellEnd"/>
            <w:r w:rsidRPr="00430727">
              <w:rPr>
                <w:sz w:val="24"/>
                <w:szCs w:val="24"/>
              </w:rPr>
              <w:t xml:space="preserve"> </w:t>
            </w:r>
            <w:proofErr w:type="spellStart"/>
            <w:r w:rsidRPr="00430727">
              <w:rPr>
                <w:sz w:val="24"/>
                <w:szCs w:val="24"/>
              </w:rPr>
              <w:t>khai</w:t>
            </w:r>
            <w:proofErr w:type="spellEnd"/>
            <w:r w:rsidRPr="00430727">
              <w:rPr>
                <w:sz w:val="24"/>
                <w:szCs w:val="24"/>
              </w:rPr>
              <w:t xml:space="preserve"> </w:t>
            </w:r>
            <w:proofErr w:type="spellStart"/>
            <w:r w:rsidRPr="00430727">
              <w:rPr>
                <w:sz w:val="24"/>
                <w:szCs w:val="24"/>
              </w:rPr>
              <w:t>thực</w:t>
            </w:r>
            <w:proofErr w:type="spellEnd"/>
            <w:r w:rsidRPr="00430727">
              <w:rPr>
                <w:sz w:val="24"/>
                <w:szCs w:val="24"/>
              </w:rPr>
              <w:t xml:space="preserve"> </w:t>
            </w:r>
            <w:proofErr w:type="spellStart"/>
            <w:r w:rsidRPr="00430727">
              <w:rPr>
                <w:sz w:val="24"/>
                <w:szCs w:val="24"/>
              </w:rPr>
              <w:t>hiện</w:t>
            </w:r>
            <w:proofErr w:type="spellEnd"/>
            <w:r w:rsidRPr="00430727">
              <w:rPr>
                <w:sz w:val="24"/>
                <w:szCs w:val="24"/>
              </w:rPr>
              <w:t xml:space="preserve"> </w:t>
            </w:r>
            <w:proofErr w:type="spellStart"/>
            <w:r w:rsidRPr="00430727">
              <w:rPr>
                <w:sz w:val="24"/>
                <w:szCs w:val="24"/>
              </w:rPr>
              <w:t>phải</w:t>
            </w:r>
            <w:proofErr w:type="spellEnd"/>
            <w:r w:rsidRPr="00430727">
              <w:rPr>
                <w:sz w:val="24"/>
                <w:szCs w:val="24"/>
              </w:rPr>
              <w:t xml:space="preserve"> </w:t>
            </w:r>
            <w:proofErr w:type="spellStart"/>
            <w:r w:rsidRPr="00430727">
              <w:rPr>
                <w:sz w:val="24"/>
                <w:szCs w:val="24"/>
              </w:rPr>
              <w:t>nằm</w:t>
            </w:r>
            <w:proofErr w:type="spellEnd"/>
            <w:r w:rsidRPr="00430727">
              <w:rPr>
                <w:sz w:val="24"/>
                <w:szCs w:val="24"/>
              </w:rPr>
              <w:t xml:space="preserve"> </w:t>
            </w:r>
            <w:proofErr w:type="spellStart"/>
            <w:r w:rsidRPr="00430727">
              <w:rPr>
                <w:sz w:val="24"/>
                <w:szCs w:val="24"/>
              </w:rPr>
              <w:t>trong</w:t>
            </w:r>
            <w:proofErr w:type="spellEnd"/>
            <w:r w:rsidRPr="00430727">
              <w:rPr>
                <w:sz w:val="24"/>
                <w:szCs w:val="24"/>
              </w:rPr>
              <w:t xml:space="preserve"> </w:t>
            </w:r>
            <w:proofErr w:type="spellStart"/>
            <w:r w:rsidRPr="00430727">
              <w:rPr>
                <w:sz w:val="24"/>
                <w:szCs w:val="24"/>
              </w:rPr>
              <w:t>khung</w:t>
            </w:r>
            <w:proofErr w:type="spellEnd"/>
            <w:r w:rsidRPr="00430727">
              <w:rPr>
                <w:sz w:val="24"/>
                <w:szCs w:val="24"/>
              </w:rPr>
              <w:t xml:space="preserve">, </w:t>
            </w:r>
            <w:proofErr w:type="spellStart"/>
            <w:r w:rsidRPr="00430727">
              <w:rPr>
                <w:sz w:val="24"/>
                <w:szCs w:val="24"/>
              </w:rPr>
              <w:t>nguyên</w:t>
            </w:r>
            <w:proofErr w:type="spellEnd"/>
            <w:r w:rsidRPr="00430727">
              <w:rPr>
                <w:sz w:val="24"/>
                <w:szCs w:val="24"/>
              </w:rPr>
              <w:t xml:space="preserve"> </w:t>
            </w:r>
            <w:proofErr w:type="spellStart"/>
            <w:r w:rsidRPr="00430727">
              <w:rPr>
                <w:sz w:val="24"/>
                <w:szCs w:val="24"/>
              </w:rPr>
              <w:t>tắc</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điều</w:t>
            </w:r>
            <w:proofErr w:type="spellEnd"/>
            <w:r w:rsidRPr="00430727">
              <w:rPr>
                <w:sz w:val="24"/>
                <w:szCs w:val="24"/>
              </w:rPr>
              <w:t xml:space="preserve"> </w:t>
            </w:r>
            <w:proofErr w:type="spellStart"/>
            <w:r w:rsidRPr="00430727">
              <w:rPr>
                <w:sz w:val="24"/>
                <w:szCs w:val="24"/>
              </w:rPr>
              <w:t>kiện</w:t>
            </w:r>
            <w:proofErr w:type="spellEnd"/>
            <w:r w:rsidRPr="00430727">
              <w:rPr>
                <w:sz w:val="24"/>
                <w:szCs w:val="24"/>
              </w:rPr>
              <w:t xml:space="preserve"> </w:t>
            </w:r>
            <w:proofErr w:type="spellStart"/>
            <w:r w:rsidRPr="00430727">
              <w:rPr>
                <w:sz w:val="24"/>
                <w:szCs w:val="24"/>
              </w:rPr>
              <w:t>được</w:t>
            </w:r>
            <w:proofErr w:type="spellEnd"/>
            <w:r w:rsidRPr="00430727">
              <w:rPr>
                <w:sz w:val="24"/>
                <w:szCs w:val="24"/>
              </w:rPr>
              <w:t xml:space="preserve"> </w:t>
            </w:r>
            <w:proofErr w:type="spellStart"/>
            <w:r w:rsidRPr="00430727">
              <w:rPr>
                <w:sz w:val="24"/>
                <w:szCs w:val="24"/>
              </w:rPr>
              <w:t>Nghị</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quy</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không</w:t>
            </w:r>
            <w:proofErr w:type="spellEnd"/>
            <w:r w:rsidRPr="00430727">
              <w:rPr>
                <w:sz w:val="24"/>
                <w:szCs w:val="24"/>
              </w:rPr>
              <w:t xml:space="preserve"> </w:t>
            </w:r>
            <w:proofErr w:type="spellStart"/>
            <w:r w:rsidRPr="00430727">
              <w:rPr>
                <w:sz w:val="24"/>
                <w:szCs w:val="24"/>
              </w:rPr>
              <w:t>sử</w:t>
            </w:r>
            <w:proofErr w:type="spellEnd"/>
            <w:r w:rsidRPr="00430727">
              <w:rPr>
                <w:sz w:val="24"/>
                <w:szCs w:val="24"/>
              </w:rPr>
              <w:t xml:space="preserve"> </w:t>
            </w:r>
            <w:proofErr w:type="spellStart"/>
            <w:r w:rsidRPr="00430727">
              <w:rPr>
                <w:sz w:val="24"/>
                <w:szCs w:val="24"/>
              </w:rPr>
              <w:t>dụng</w:t>
            </w:r>
            <w:proofErr w:type="spellEnd"/>
            <w:r w:rsidRPr="00430727">
              <w:rPr>
                <w:sz w:val="24"/>
                <w:szCs w:val="24"/>
              </w:rPr>
              <w:t xml:space="preserve"> </w:t>
            </w:r>
            <w:proofErr w:type="spellStart"/>
            <w:r w:rsidRPr="00430727">
              <w:rPr>
                <w:sz w:val="24"/>
                <w:szCs w:val="24"/>
              </w:rPr>
              <w:t>hình</w:t>
            </w:r>
            <w:proofErr w:type="spellEnd"/>
            <w:r w:rsidRPr="00430727">
              <w:rPr>
                <w:sz w:val="24"/>
                <w:szCs w:val="24"/>
              </w:rPr>
              <w:t xml:space="preserve"> </w:t>
            </w:r>
            <w:proofErr w:type="spellStart"/>
            <w:r w:rsidRPr="00430727">
              <w:rPr>
                <w:sz w:val="24"/>
                <w:szCs w:val="24"/>
              </w:rPr>
              <w:t>thức</w:t>
            </w:r>
            <w:proofErr w:type="spellEnd"/>
            <w:r w:rsidRPr="00430727">
              <w:rPr>
                <w:sz w:val="24"/>
                <w:szCs w:val="24"/>
              </w:rPr>
              <w:t xml:space="preserve"> </w:t>
            </w:r>
            <w:proofErr w:type="spellStart"/>
            <w:r w:rsidRPr="00430727">
              <w:rPr>
                <w:sz w:val="24"/>
                <w:szCs w:val="24"/>
              </w:rPr>
              <w:t>thí</w:t>
            </w:r>
            <w:proofErr w:type="spellEnd"/>
            <w:r w:rsidRPr="00430727">
              <w:rPr>
                <w:sz w:val="24"/>
                <w:szCs w:val="24"/>
              </w:rPr>
              <w:t xml:space="preserve"> </w:t>
            </w:r>
            <w:proofErr w:type="spellStart"/>
            <w:r w:rsidRPr="00430727">
              <w:rPr>
                <w:sz w:val="24"/>
                <w:szCs w:val="24"/>
              </w:rPr>
              <w:t>điểm</w:t>
            </w:r>
            <w:proofErr w:type="spellEnd"/>
            <w:r w:rsidRPr="00430727">
              <w:rPr>
                <w:sz w:val="24"/>
                <w:szCs w:val="24"/>
              </w:rPr>
              <w:t xml:space="preserve"> </w:t>
            </w:r>
            <w:proofErr w:type="spellStart"/>
            <w:r w:rsidRPr="00430727">
              <w:rPr>
                <w:sz w:val="24"/>
                <w:szCs w:val="24"/>
              </w:rPr>
              <w:t>để</w:t>
            </w:r>
            <w:proofErr w:type="spellEnd"/>
            <w:r w:rsidRPr="00430727">
              <w:rPr>
                <w:sz w:val="24"/>
                <w:szCs w:val="24"/>
              </w:rPr>
              <w:t xml:space="preserve"> </w:t>
            </w:r>
            <w:proofErr w:type="spellStart"/>
            <w:r w:rsidRPr="00430727">
              <w:rPr>
                <w:sz w:val="24"/>
                <w:szCs w:val="24"/>
              </w:rPr>
              <w:t>làm</w:t>
            </w:r>
            <w:proofErr w:type="spellEnd"/>
            <w:r w:rsidRPr="00430727">
              <w:rPr>
                <w:sz w:val="24"/>
                <w:szCs w:val="24"/>
              </w:rPr>
              <w:t xml:space="preserve"> </w:t>
            </w:r>
            <w:proofErr w:type="spellStart"/>
            <w:r w:rsidRPr="00430727">
              <w:rPr>
                <w:sz w:val="24"/>
                <w:szCs w:val="24"/>
              </w:rPr>
              <w:t>phát</w:t>
            </w:r>
            <w:proofErr w:type="spellEnd"/>
            <w:r w:rsidRPr="00430727">
              <w:rPr>
                <w:sz w:val="24"/>
                <w:szCs w:val="24"/>
              </w:rPr>
              <w:t xml:space="preserve"> </w:t>
            </w:r>
            <w:proofErr w:type="spellStart"/>
            <w:r w:rsidRPr="00430727">
              <w:rPr>
                <w:sz w:val="24"/>
                <w:szCs w:val="24"/>
              </w:rPr>
              <w:t>sinh</w:t>
            </w:r>
            <w:proofErr w:type="spellEnd"/>
            <w:r w:rsidRPr="00430727">
              <w:rPr>
                <w:sz w:val="24"/>
                <w:szCs w:val="24"/>
              </w:rPr>
              <w:t xml:space="preserve"> </w:t>
            </w:r>
            <w:proofErr w:type="spellStart"/>
            <w:r w:rsidRPr="00430727">
              <w:rPr>
                <w:sz w:val="24"/>
                <w:szCs w:val="24"/>
              </w:rPr>
              <w:t>nghĩa</w:t>
            </w:r>
            <w:proofErr w:type="spellEnd"/>
            <w:r w:rsidRPr="00430727">
              <w:rPr>
                <w:sz w:val="24"/>
                <w:szCs w:val="24"/>
              </w:rPr>
              <w:t xml:space="preserve"> </w:t>
            </w:r>
            <w:proofErr w:type="spellStart"/>
            <w:r w:rsidRPr="00430727">
              <w:rPr>
                <w:sz w:val="24"/>
                <w:szCs w:val="24"/>
              </w:rPr>
              <w:t>vụ</w:t>
            </w:r>
            <w:proofErr w:type="spellEnd"/>
            <w:r w:rsidRPr="00430727">
              <w:rPr>
                <w:sz w:val="24"/>
                <w:szCs w:val="24"/>
              </w:rPr>
              <w:t xml:space="preserve"> </w:t>
            </w:r>
            <w:proofErr w:type="spellStart"/>
            <w:r w:rsidRPr="00430727">
              <w:rPr>
                <w:sz w:val="24"/>
                <w:szCs w:val="24"/>
              </w:rPr>
              <w:t>tài</w:t>
            </w:r>
            <w:proofErr w:type="spellEnd"/>
            <w:r w:rsidRPr="00430727">
              <w:rPr>
                <w:sz w:val="24"/>
                <w:szCs w:val="24"/>
              </w:rPr>
              <w:t xml:space="preserve"> </w:t>
            </w:r>
            <w:proofErr w:type="spellStart"/>
            <w:r w:rsidRPr="00430727">
              <w:rPr>
                <w:sz w:val="24"/>
                <w:szCs w:val="24"/>
              </w:rPr>
              <w:t>chính</w:t>
            </w:r>
            <w:proofErr w:type="spellEnd"/>
            <w:r w:rsidRPr="00430727">
              <w:rPr>
                <w:sz w:val="24"/>
                <w:szCs w:val="24"/>
              </w:rPr>
              <w:t xml:space="preserve"> </w:t>
            </w:r>
            <w:proofErr w:type="spellStart"/>
            <w:r w:rsidRPr="00430727">
              <w:rPr>
                <w:sz w:val="24"/>
                <w:szCs w:val="24"/>
              </w:rPr>
              <w:t>ngoài</w:t>
            </w:r>
            <w:proofErr w:type="spellEnd"/>
            <w:r w:rsidRPr="00430727">
              <w:rPr>
                <w:sz w:val="24"/>
                <w:szCs w:val="24"/>
              </w:rPr>
              <w:t xml:space="preserve"> </w:t>
            </w:r>
            <w:proofErr w:type="spellStart"/>
            <w:r w:rsidRPr="00430727">
              <w:rPr>
                <w:sz w:val="24"/>
                <w:szCs w:val="24"/>
              </w:rPr>
              <w:t>phạm</w:t>
            </w:r>
            <w:proofErr w:type="spellEnd"/>
            <w:r w:rsidRPr="00430727">
              <w:rPr>
                <w:sz w:val="24"/>
                <w:szCs w:val="24"/>
              </w:rPr>
              <w:t xml:space="preserve"> vi </w:t>
            </w:r>
            <w:proofErr w:type="spellStart"/>
            <w:r w:rsidRPr="00430727">
              <w:rPr>
                <w:sz w:val="24"/>
                <w:szCs w:val="24"/>
              </w:rPr>
              <w:t>được</w:t>
            </w:r>
            <w:proofErr w:type="spellEnd"/>
            <w:r w:rsidRPr="00430727">
              <w:rPr>
                <w:sz w:val="24"/>
                <w:szCs w:val="24"/>
              </w:rPr>
              <w:t xml:space="preserve"> </w:t>
            </w:r>
            <w:proofErr w:type="spellStart"/>
            <w:r w:rsidRPr="00430727">
              <w:rPr>
                <w:sz w:val="24"/>
                <w:szCs w:val="24"/>
              </w:rPr>
              <w:t>pháp</w:t>
            </w:r>
            <w:proofErr w:type="spellEnd"/>
            <w:r w:rsidRPr="00430727">
              <w:rPr>
                <w:sz w:val="24"/>
                <w:szCs w:val="24"/>
              </w:rPr>
              <w:t xml:space="preserve"> </w:t>
            </w:r>
            <w:proofErr w:type="spellStart"/>
            <w:r w:rsidRPr="00430727">
              <w:rPr>
                <w:sz w:val="24"/>
                <w:szCs w:val="24"/>
              </w:rPr>
              <w:t>luật</w:t>
            </w:r>
            <w:proofErr w:type="spellEnd"/>
            <w:r w:rsidRPr="00430727">
              <w:rPr>
                <w:sz w:val="24"/>
                <w:szCs w:val="24"/>
              </w:rPr>
              <w:t xml:space="preserve"> </w:t>
            </w:r>
            <w:proofErr w:type="spellStart"/>
            <w:r w:rsidRPr="00430727">
              <w:rPr>
                <w:sz w:val="24"/>
                <w:szCs w:val="24"/>
              </w:rPr>
              <w:t>cho</w:t>
            </w:r>
            <w:proofErr w:type="spellEnd"/>
            <w:r w:rsidRPr="00430727">
              <w:rPr>
                <w:sz w:val="24"/>
                <w:szCs w:val="24"/>
              </w:rPr>
              <w:t xml:space="preserve"> </w:t>
            </w:r>
            <w:proofErr w:type="spellStart"/>
            <w:r w:rsidRPr="00430727">
              <w:rPr>
                <w:sz w:val="24"/>
                <w:szCs w:val="24"/>
              </w:rPr>
              <w:t>phép</w:t>
            </w:r>
            <w:proofErr w:type="spellEnd"/>
            <w:r w:rsidRPr="00430727">
              <w:rPr>
                <w:sz w:val="24"/>
                <w:szCs w:val="24"/>
              </w:rPr>
              <w:t>.</w:t>
            </w:r>
          </w:p>
        </w:tc>
      </w:tr>
      <w:tr w:rsidR="00394849" w:rsidRPr="00435695" w14:paraId="77AAD337" w14:textId="77777777" w:rsidTr="00263A70">
        <w:trPr>
          <w:jc w:val="center"/>
        </w:trPr>
        <w:tc>
          <w:tcPr>
            <w:tcW w:w="9569" w:type="dxa"/>
            <w:gridSpan w:val="3"/>
            <w:shd w:val="clear" w:color="auto" w:fill="EDEDED"/>
            <w:tcMar>
              <w:top w:w="95" w:type="dxa"/>
              <w:left w:w="80" w:type="dxa"/>
              <w:bottom w:w="95" w:type="dxa"/>
              <w:right w:w="80" w:type="dxa"/>
            </w:tcMar>
          </w:tcPr>
          <w:p w14:paraId="767167DF" w14:textId="77777777" w:rsidR="00394849" w:rsidRPr="00435695" w:rsidRDefault="00394849" w:rsidP="00394849">
            <w:pPr>
              <w:spacing w:after="50" w:line="252" w:lineRule="auto"/>
              <w:rPr>
                <w:sz w:val="24"/>
                <w:szCs w:val="24"/>
              </w:rPr>
            </w:pPr>
            <w:r w:rsidRPr="00435695">
              <w:rPr>
                <w:b/>
                <w:sz w:val="24"/>
                <w:szCs w:val="24"/>
              </w:rPr>
              <w:lastRenderedPageBreak/>
              <w:t>Điều 15. Tổ chức thực hiện và hiệu lực thi hành</w:t>
            </w:r>
          </w:p>
        </w:tc>
      </w:tr>
      <w:tr w:rsidR="00394849" w:rsidRPr="00435695" w14:paraId="7DB98507" w14:textId="77777777" w:rsidTr="00263A70">
        <w:trPr>
          <w:jc w:val="center"/>
        </w:trPr>
        <w:tc>
          <w:tcPr>
            <w:tcW w:w="2639" w:type="dxa"/>
            <w:tcMar>
              <w:top w:w="70" w:type="dxa"/>
              <w:left w:w="80" w:type="dxa"/>
              <w:bottom w:w="70" w:type="dxa"/>
              <w:right w:w="80" w:type="dxa"/>
            </w:tcMar>
          </w:tcPr>
          <w:p w14:paraId="6F75DE70" w14:textId="154FF96E"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17E35977" w14:textId="77777777" w:rsidR="00394849" w:rsidRPr="00435695" w:rsidRDefault="00394849" w:rsidP="00394849">
            <w:pPr>
              <w:spacing w:after="50" w:line="252" w:lineRule="auto"/>
              <w:rPr>
                <w:sz w:val="24"/>
                <w:szCs w:val="24"/>
              </w:rPr>
            </w:pPr>
            <w:r w:rsidRPr="00435695">
              <w:rPr>
                <w:sz w:val="24"/>
                <w:szCs w:val="24"/>
              </w:rPr>
              <w:t>1. Giao Ủy ban nhân dân Thành phố tổ chức thực hiện Nghị quyết và các Phụ lục kèm theo; không ban hành thêm văn bản quy định chi tiết trùng với nội dung đã được quy định tại Nghị quyết này.</w:t>
            </w:r>
          </w:p>
        </w:tc>
        <w:tc>
          <w:tcPr>
            <w:tcW w:w="3420" w:type="dxa"/>
            <w:tcMar>
              <w:top w:w="70" w:type="dxa"/>
              <w:left w:w="80" w:type="dxa"/>
              <w:bottom w:w="70" w:type="dxa"/>
              <w:right w:w="80" w:type="dxa"/>
            </w:tcMar>
          </w:tcPr>
          <w:p w14:paraId="07EBD791" w14:textId="11D99FDF" w:rsidR="00394849" w:rsidRPr="00430727" w:rsidRDefault="00430727" w:rsidP="00430727">
            <w:pPr>
              <w:spacing w:after="50" w:line="252" w:lineRule="auto"/>
              <w:rPr>
                <w:sz w:val="24"/>
                <w:szCs w:val="24"/>
                <w:lang w:val="vi-VN"/>
              </w:rPr>
            </w:pPr>
            <w:r w:rsidRPr="00430727">
              <w:rPr>
                <w:sz w:val="24"/>
                <w:szCs w:val="24"/>
                <w:lang w:val="vi-VN"/>
              </w:rPr>
              <w:t>Quy định này giao Ủy ban nhân dân Thành phố tổ chức thực hiện Nghị quyết và các Phụ lục kèm theo, bảo đảm các quy định được triển khai thống nhất trong thực tiễn.</w:t>
            </w:r>
            <w:r>
              <w:rPr>
                <w:sz w:val="24"/>
                <w:szCs w:val="24"/>
                <w:lang w:val="vi-VN"/>
              </w:rPr>
              <w:t xml:space="preserve"> </w:t>
            </w:r>
            <w:r w:rsidRPr="00430727">
              <w:rPr>
                <w:sz w:val="24"/>
                <w:szCs w:val="24"/>
                <w:lang w:val="vi-VN"/>
              </w:rPr>
              <w:t>Việc quy định không ban hành thêm văn bản quy định chi tiết trùng với nội dung đã được Nghị quyết quy định nhằm tránh việc cùng một vấn đề được quy định lặp lại ở nhiều cấp văn bản, dẫn đến cách hiểu khác nhau hoặc phát sinh thêm điều kiện, thủ tục và nghĩa vụ ngoài phạm vi Nghị quyết.</w:t>
            </w:r>
            <w:r>
              <w:rPr>
                <w:sz w:val="24"/>
                <w:szCs w:val="24"/>
                <w:lang w:val="vi-VN"/>
              </w:rPr>
              <w:t xml:space="preserve"> </w:t>
            </w:r>
            <w:r w:rsidRPr="00430727">
              <w:rPr>
                <w:sz w:val="24"/>
                <w:szCs w:val="24"/>
                <w:lang w:val="vi-VN"/>
              </w:rPr>
              <w:t xml:space="preserve">Ủy ban nhân dân Thành phố vẫn có trách nhiệm ban hành hoặc tổ chức thực hiện các văn bản, quyết định, quy trình nghiệp vụ cần thiết thuộc thẩm quyền để triển khai Nghị quyết, nhưng các văn bản này phải có tính chất tổ chức thực hiện và không được làm thay đổi, mở rộng hoặc thu hẹp nội dung, quyền và nghĩa vụ đã được Hội </w:t>
            </w:r>
            <w:r w:rsidRPr="00430727">
              <w:rPr>
                <w:sz w:val="24"/>
                <w:szCs w:val="24"/>
                <w:lang w:val="vi-VN"/>
              </w:rPr>
              <w:lastRenderedPageBreak/>
              <w:t>đồng nhân dân Thành phố quy định trong Nghị quyết.</w:t>
            </w:r>
          </w:p>
        </w:tc>
      </w:tr>
      <w:tr w:rsidR="00394849" w:rsidRPr="00435695" w14:paraId="4D141D48" w14:textId="77777777" w:rsidTr="00263A70">
        <w:trPr>
          <w:jc w:val="center"/>
        </w:trPr>
        <w:tc>
          <w:tcPr>
            <w:tcW w:w="2639" w:type="dxa"/>
            <w:tcMar>
              <w:top w:w="70" w:type="dxa"/>
              <w:left w:w="80" w:type="dxa"/>
              <w:bottom w:w="70" w:type="dxa"/>
              <w:right w:w="80" w:type="dxa"/>
            </w:tcMar>
          </w:tcPr>
          <w:p w14:paraId="513155F4" w14:textId="3820B320"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6CBB4795" w14:textId="77777777" w:rsidR="00394849" w:rsidRPr="00435695" w:rsidRDefault="00394849" w:rsidP="00394849">
            <w:pPr>
              <w:spacing w:after="50" w:line="252" w:lineRule="auto"/>
              <w:rPr>
                <w:sz w:val="24"/>
                <w:szCs w:val="24"/>
              </w:rPr>
            </w:pPr>
            <w:r w:rsidRPr="00435695">
              <w:rPr>
                <w:sz w:val="24"/>
                <w:szCs w:val="24"/>
              </w:rPr>
              <w:t>2. Ủy ban nhân dân Thành phố xác định mức thu, hệ số và tỷ lệ cụ thể theo phương pháp và trong phạm vi khung quy định tại Nghị quyết đối với từng khu vực TOD, dự án, tài sản hoặc kết nối; trường hợp vượt khung phải báo cáo Hội đồng nhân dân Thành phố xem xét, quyết định.</w:t>
            </w:r>
          </w:p>
        </w:tc>
        <w:tc>
          <w:tcPr>
            <w:tcW w:w="3420" w:type="dxa"/>
            <w:tcMar>
              <w:top w:w="70" w:type="dxa"/>
              <w:left w:w="80" w:type="dxa"/>
              <w:bottom w:w="70" w:type="dxa"/>
              <w:right w:w="80" w:type="dxa"/>
            </w:tcMar>
          </w:tcPr>
          <w:p w14:paraId="67B60614" w14:textId="2876C88E" w:rsidR="00394849" w:rsidRPr="00435695" w:rsidRDefault="00430727" w:rsidP="00430727">
            <w:pPr>
              <w:spacing w:after="50" w:line="252" w:lineRule="auto"/>
              <w:rPr>
                <w:sz w:val="24"/>
                <w:szCs w:val="24"/>
              </w:rPr>
            </w:pPr>
            <w:r w:rsidRPr="00430727">
              <w:rPr>
                <w:sz w:val="24"/>
                <w:szCs w:val="24"/>
              </w:rPr>
              <w:t xml:space="preserve">Quy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này</w:t>
            </w:r>
            <w:proofErr w:type="spellEnd"/>
            <w:r w:rsidRPr="00430727">
              <w:rPr>
                <w:sz w:val="24"/>
                <w:szCs w:val="24"/>
              </w:rPr>
              <w:t xml:space="preserve"> </w:t>
            </w:r>
            <w:proofErr w:type="spellStart"/>
            <w:r w:rsidRPr="00430727">
              <w:rPr>
                <w:sz w:val="24"/>
                <w:szCs w:val="24"/>
              </w:rPr>
              <w:t>nhằm</w:t>
            </w:r>
            <w:proofErr w:type="spellEnd"/>
            <w:r w:rsidRPr="00430727">
              <w:rPr>
                <w:sz w:val="24"/>
                <w:szCs w:val="24"/>
              </w:rPr>
              <w:t xml:space="preserve"> </w:t>
            </w:r>
            <w:proofErr w:type="spellStart"/>
            <w:r w:rsidRPr="00430727">
              <w:rPr>
                <w:sz w:val="24"/>
                <w:szCs w:val="24"/>
              </w:rPr>
              <w:t>phân</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rõ</w:t>
            </w:r>
            <w:proofErr w:type="spellEnd"/>
            <w:r w:rsidRPr="00430727">
              <w:rPr>
                <w:sz w:val="24"/>
                <w:szCs w:val="24"/>
              </w:rPr>
              <w:t xml:space="preserve"> </w:t>
            </w:r>
            <w:proofErr w:type="spellStart"/>
            <w:r w:rsidRPr="00430727">
              <w:rPr>
                <w:sz w:val="24"/>
                <w:szCs w:val="24"/>
              </w:rPr>
              <w:t>thẩm</w:t>
            </w:r>
            <w:proofErr w:type="spellEnd"/>
            <w:r w:rsidRPr="00430727">
              <w:rPr>
                <w:sz w:val="24"/>
                <w:szCs w:val="24"/>
              </w:rPr>
              <w:t xml:space="preserve"> </w:t>
            </w:r>
            <w:proofErr w:type="spellStart"/>
            <w:r w:rsidRPr="00430727">
              <w:rPr>
                <w:sz w:val="24"/>
                <w:szCs w:val="24"/>
              </w:rPr>
              <w:t>quyền</w:t>
            </w:r>
            <w:proofErr w:type="spellEnd"/>
            <w:r w:rsidRPr="00430727">
              <w:rPr>
                <w:sz w:val="24"/>
                <w:szCs w:val="24"/>
              </w:rPr>
              <w:t xml:space="preserve"> </w:t>
            </w:r>
            <w:proofErr w:type="spellStart"/>
            <w:r w:rsidRPr="00430727">
              <w:rPr>
                <w:sz w:val="24"/>
                <w:szCs w:val="24"/>
              </w:rPr>
              <w:t>giữa</w:t>
            </w:r>
            <w:proofErr w:type="spellEnd"/>
            <w:r w:rsidRPr="00430727">
              <w:rPr>
                <w:sz w:val="24"/>
                <w:szCs w:val="24"/>
              </w:rPr>
              <w:t xml:space="preserve"> </w:t>
            </w:r>
            <w:proofErr w:type="spellStart"/>
            <w:r w:rsidRPr="00430727">
              <w:rPr>
                <w:sz w:val="24"/>
                <w:szCs w:val="24"/>
              </w:rPr>
              <w:t>Hội</w:t>
            </w:r>
            <w:proofErr w:type="spellEnd"/>
            <w:r w:rsidRPr="00430727">
              <w:rPr>
                <w:sz w:val="24"/>
                <w:szCs w:val="24"/>
              </w:rPr>
              <w:t xml:space="preserve"> </w:t>
            </w:r>
            <w:proofErr w:type="spellStart"/>
            <w:r w:rsidRPr="00430727">
              <w:rPr>
                <w:sz w:val="24"/>
                <w:szCs w:val="24"/>
              </w:rPr>
              <w:t>đồng</w:t>
            </w:r>
            <w:proofErr w:type="spellEnd"/>
            <w:r w:rsidRPr="00430727">
              <w:rPr>
                <w:sz w:val="24"/>
                <w:szCs w:val="24"/>
              </w:rPr>
              <w:t xml:space="preserve">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Ủy</w:t>
            </w:r>
            <w:proofErr w:type="spellEnd"/>
            <w:r w:rsidRPr="00430727">
              <w:rPr>
                <w:sz w:val="24"/>
                <w:szCs w:val="24"/>
              </w:rPr>
              <w:t xml:space="preserve"> ban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trong</w:t>
            </w:r>
            <w:proofErr w:type="spellEnd"/>
            <w:r w:rsidRPr="00430727">
              <w:rPr>
                <w:sz w:val="24"/>
                <w:szCs w:val="24"/>
              </w:rPr>
              <w:t xml:space="preserve"> </w:t>
            </w:r>
            <w:proofErr w:type="spellStart"/>
            <w:r w:rsidRPr="00430727">
              <w:rPr>
                <w:sz w:val="24"/>
                <w:szCs w:val="24"/>
              </w:rPr>
              <w:t>việc</w:t>
            </w:r>
            <w:proofErr w:type="spellEnd"/>
            <w:r w:rsidRPr="00430727">
              <w:rPr>
                <w:sz w:val="24"/>
                <w:szCs w:val="24"/>
              </w:rPr>
              <w:t xml:space="preserve"> </w:t>
            </w:r>
            <w:proofErr w:type="spellStart"/>
            <w:r w:rsidRPr="00430727">
              <w:rPr>
                <w:sz w:val="24"/>
                <w:szCs w:val="24"/>
              </w:rPr>
              <w:t>triển</w:t>
            </w:r>
            <w:proofErr w:type="spellEnd"/>
            <w:r w:rsidRPr="00430727">
              <w:rPr>
                <w:sz w:val="24"/>
                <w:szCs w:val="24"/>
              </w:rPr>
              <w:t xml:space="preserve"> </w:t>
            </w:r>
            <w:proofErr w:type="spellStart"/>
            <w:r w:rsidRPr="00430727">
              <w:rPr>
                <w:sz w:val="24"/>
                <w:szCs w:val="24"/>
              </w:rPr>
              <w:t>khai</w:t>
            </w:r>
            <w:proofErr w:type="spellEnd"/>
            <w:r w:rsidRPr="00430727">
              <w:rPr>
                <w:sz w:val="24"/>
                <w:szCs w:val="24"/>
              </w:rPr>
              <w:t xml:space="preserve"> </w:t>
            </w:r>
            <w:proofErr w:type="spellStart"/>
            <w:r w:rsidRPr="00430727">
              <w:rPr>
                <w:sz w:val="24"/>
                <w:szCs w:val="24"/>
              </w:rPr>
              <w:t>cơ</w:t>
            </w:r>
            <w:proofErr w:type="spellEnd"/>
            <w:r w:rsidRPr="00430727">
              <w:rPr>
                <w:sz w:val="24"/>
                <w:szCs w:val="24"/>
              </w:rPr>
              <w:t xml:space="preserve"> </w:t>
            </w:r>
            <w:proofErr w:type="spellStart"/>
            <w:r w:rsidRPr="00430727">
              <w:rPr>
                <w:sz w:val="24"/>
                <w:szCs w:val="24"/>
              </w:rPr>
              <w:t>chế</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 xml:space="preserve">, </w:t>
            </w:r>
            <w:proofErr w:type="spellStart"/>
            <w:r w:rsidRPr="00430727">
              <w:rPr>
                <w:sz w:val="24"/>
                <w:szCs w:val="24"/>
              </w:rPr>
              <w:t>phí</w:t>
            </w:r>
            <w:proofErr w:type="spellEnd"/>
            <w:r w:rsidRPr="00430727">
              <w:rPr>
                <w:sz w:val="24"/>
                <w:szCs w:val="24"/>
              </w:rPr>
              <w:t xml:space="preserve"> </w:t>
            </w:r>
            <w:proofErr w:type="spellStart"/>
            <w:r w:rsidRPr="00430727">
              <w:rPr>
                <w:sz w:val="24"/>
                <w:szCs w:val="24"/>
              </w:rPr>
              <w:t>tại</w:t>
            </w:r>
            <w:proofErr w:type="spellEnd"/>
            <w:r w:rsidRPr="00430727">
              <w:rPr>
                <w:sz w:val="24"/>
                <w:szCs w:val="24"/>
              </w:rPr>
              <w:t xml:space="preserve"> </w:t>
            </w:r>
            <w:proofErr w:type="spellStart"/>
            <w:r w:rsidRPr="00430727">
              <w:rPr>
                <w:sz w:val="24"/>
                <w:szCs w:val="24"/>
              </w:rPr>
              <w:t>từng</w:t>
            </w:r>
            <w:proofErr w:type="spellEnd"/>
            <w:r w:rsidRPr="00430727">
              <w:rPr>
                <w:sz w:val="24"/>
                <w:szCs w:val="24"/>
              </w:rPr>
              <w:t xml:space="preserve"> </w:t>
            </w:r>
            <w:proofErr w:type="spellStart"/>
            <w:r w:rsidRPr="00430727">
              <w:rPr>
                <w:sz w:val="24"/>
                <w:szCs w:val="24"/>
              </w:rPr>
              <w:t>khu</w:t>
            </w:r>
            <w:proofErr w:type="spellEnd"/>
            <w:r w:rsidRPr="00430727">
              <w:rPr>
                <w:sz w:val="24"/>
                <w:szCs w:val="24"/>
              </w:rPr>
              <w:t xml:space="preserve"> </w:t>
            </w:r>
            <w:proofErr w:type="spellStart"/>
            <w:r w:rsidRPr="00430727">
              <w:rPr>
                <w:sz w:val="24"/>
                <w:szCs w:val="24"/>
              </w:rPr>
              <w:t>vực</w:t>
            </w:r>
            <w:proofErr w:type="spellEnd"/>
            <w:r w:rsidRPr="00430727">
              <w:rPr>
                <w:sz w:val="24"/>
                <w:szCs w:val="24"/>
              </w:rPr>
              <w:t xml:space="preserve"> TOD.</w:t>
            </w:r>
            <w:r>
              <w:rPr>
                <w:sz w:val="24"/>
                <w:szCs w:val="24"/>
                <w:lang w:val="vi-VN"/>
              </w:rPr>
              <w:t xml:space="preserve"> </w:t>
            </w:r>
            <w:proofErr w:type="spellStart"/>
            <w:r w:rsidRPr="00430727">
              <w:rPr>
                <w:sz w:val="24"/>
                <w:szCs w:val="24"/>
              </w:rPr>
              <w:t>Hội</w:t>
            </w:r>
            <w:proofErr w:type="spellEnd"/>
            <w:r w:rsidRPr="00430727">
              <w:rPr>
                <w:sz w:val="24"/>
                <w:szCs w:val="24"/>
              </w:rPr>
              <w:t xml:space="preserve"> </w:t>
            </w:r>
            <w:proofErr w:type="spellStart"/>
            <w:r w:rsidRPr="00430727">
              <w:rPr>
                <w:sz w:val="24"/>
                <w:szCs w:val="24"/>
              </w:rPr>
              <w:t>đồng</w:t>
            </w:r>
            <w:proofErr w:type="spellEnd"/>
            <w:r w:rsidRPr="00430727">
              <w:rPr>
                <w:sz w:val="24"/>
                <w:szCs w:val="24"/>
              </w:rPr>
              <w:t xml:space="preserve">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khung</w:t>
            </w:r>
            <w:proofErr w:type="spellEnd"/>
            <w:r w:rsidRPr="00430727">
              <w:rPr>
                <w:sz w:val="24"/>
                <w:szCs w:val="24"/>
              </w:rPr>
              <w:t xml:space="preserve">, </w:t>
            </w:r>
            <w:proofErr w:type="spellStart"/>
            <w:r w:rsidRPr="00430727">
              <w:rPr>
                <w:sz w:val="24"/>
                <w:szCs w:val="24"/>
              </w:rPr>
              <w:t>phương</w:t>
            </w:r>
            <w:proofErr w:type="spellEnd"/>
            <w:r w:rsidRPr="00430727">
              <w:rPr>
                <w:sz w:val="24"/>
                <w:szCs w:val="24"/>
              </w:rPr>
              <w:t xml:space="preserve"> </w:t>
            </w:r>
            <w:proofErr w:type="spellStart"/>
            <w:r w:rsidRPr="00430727">
              <w:rPr>
                <w:sz w:val="24"/>
                <w:szCs w:val="24"/>
              </w:rPr>
              <w:t>pháp</w:t>
            </w:r>
            <w:proofErr w:type="spellEnd"/>
            <w:r w:rsidRPr="00430727">
              <w:rPr>
                <w:sz w:val="24"/>
                <w:szCs w:val="24"/>
              </w:rPr>
              <w:t xml:space="preserve">, </w:t>
            </w:r>
            <w:proofErr w:type="spellStart"/>
            <w:r w:rsidRPr="00430727">
              <w:rPr>
                <w:sz w:val="24"/>
                <w:szCs w:val="24"/>
              </w:rPr>
              <w:t>nguyên</w:t>
            </w:r>
            <w:proofErr w:type="spellEnd"/>
            <w:r w:rsidRPr="00430727">
              <w:rPr>
                <w:sz w:val="24"/>
                <w:szCs w:val="24"/>
              </w:rPr>
              <w:t xml:space="preserve"> </w:t>
            </w:r>
            <w:proofErr w:type="spellStart"/>
            <w:r w:rsidRPr="00430727">
              <w:rPr>
                <w:sz w:val="24"/>
                <w:szCs w:val="24"/>
              </w:rPr>
              <w:t>tắc</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giới</w:t>
            </w:r>
            <w:proofErr w:type="spellEnd"/>
            <w:r w:rsidRPr="00430727">
              <w:rPr>
                <w:sz w:val="24"/>
                <w:szCs w:val="24"/>
              </w:rPr>
              <w:t xml:space="preserve"> </w:t>
            </w:r>
            <w:proofErr w:type="spellStart"/>
            <w:r w:rsidRPr="00430727">
              <w:rPr>
                <w:sz w:val="24"/>
                <w:szCs w:val="24"/>
              </w:rPr>
              <w:t>hạn</w:t>
            </w:r>
            <w:proofErr w:type="spellEnd"/>
            <w:r w:rsidRPr="00430727">
              <w:rPr>
                <w:sz w:val="24"/>
                <w:szCs w:val="24"/>
              </w:rPr>
              <w:t xml:space="preserve"> </w:t>
            </w:r>
            <w:proofErr w:type="spellStart"/>
            <w:r w:rsidRPr="00430727">
              <w:rPr>
                <w:sz w:val="24"/>
                <w:szCs w:val="24"/>
              </w:rPr>
              <w:t>của</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thu</w:t>
            </w:r>
            <w:proofErr w:type="spellEnd"/>
            <w:r w:rsidRPr="00430727">
              <w:rPr>
                <w:sz w:val="24"/>
                <w:szCs w:val="24"/>
              </w:rPr>
              <w:t xml:space="preserve">, </w:t>
            </w:r>
            <w:proofErr w:type="spellStart"/>
            <w:r w:rsidRPr="00430727">
              <w:rPr>
                <w:sz w:val="24"/>
                <w:szCs w:val="24"/>
              </w:rPr>
              <w:t>hệ</w:t>
            </w:r>
            <w:proofErr w:type="spellEnd"/>
            <w:r w:rsidRPr="00430727">
              <w:rPr>
                <w:sz w:val="24"/>
                <w:szCs w:val="24"/>
              </w:rPr>
              <w:t xml:space="preserve"> </w:t>
            </w:r>
            <w:proofErr w:type="spellStart"/>
            <w:r w:rsidRPr="00430727">
              <w:rPr>
                <w:sz w:val="24"/>
                <w:szCs w:val="24"/>
              </w:rPr>
              <w:t>số</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tỷ</w:t>
            </w:r>
            <w:proofErr w:type="spellEnd"/>
            <w:r w:rsidRPr="00430727">
              <w:rPr>
                <w:sz w:val="24"/>
                <w:szCs w:val="24"/>
              </w:rPr>
              <w:t xml:space="preserve"> </w:t>
            </w:r>
            <w:proofErr w:type="spellStart"/>
            <w:r w:rsidRPr="00430727">
              <w:rPr>
                <w:sz w:val="24"/>
                <w:szCs w:val="24"/>
              </w:rPr>
              <w:t>lệ</w:t>
            </w:r>
            <w:proofErr w:type="spellEnd"/>
            <w:r w:rsidRPr="00430727">
              <w:rPr>
                <w:sz w:val="24"/>
                <w:szCs w:val="24"/>
              </w:rPr>
              <w:t xml:space="preserve"> </w:t>
            </w:r>
            <w:proofErr w:type="spellStart"/>
            <w:r w:rsidRPr="00430727">
              <w:rPr>
                <w:sz w:val="24"/>
                <w:szCs w:val="24"/>
              </w:rPr>
              <w:t>điều</w:t>
            </w:r>
            <w:proofErr w:type="spellEnd"/>
            <w:r w:rsidRPr="00430727">
              <w:rPr>
                <w:sz w:val="24"/>
                <w:szCs w:val="24"/>
              </w:rPr>
              <w:t xml:space="preserve"> </w:t>
            </w:r>
            <w:proofErr w:type="spellStart"/>
            <w:r w:rsidRPr="00430727">
              <w:rPr>
                <w:sz w:val="24"/>
                <w:szCs w:val="24"/>
              </w:rPr>
              <w:t>tiết</w:t>
            </w:r>
            <w:proofErr w:type="spellEnd"/>
            <w:r w:rsidRPr="00430727">
              <w:rPr>
                <w:sz w:val="24"/>
                <w:szCs w:val="24"/>
              </w:rPr>
              <w:t xml:space="preserve"> </w:t>
            </w:r>
            <w:proofErr w:type="spellStart"/>
            <w:r w:rsidRPr="00430727">
              <w:rPr>
                <w:sz w:val="24"/>
                <w:szCs w:val="24"/>
              </w:rPr>
              <w:t>tại</w:t>
            </w:r>
            <w:proofErr w:type="spellEnd"/>
            <w:r w:rsidRPr="00430727">
              <w:rPr>
                <w:sz w:val="24"/>
                <w:szCs w:val="24"/>
              </w:rPr>
              <w:t xml:space="preserve"> </w:t>
            </w:r>
            <w:proofErr w:type="spellStart"/>
            <w:r w:rsidRPr="00430727">
              <w:rPr>
                <w:sz w:val="24"/>
                <w:szCs w:val="24"/>
              </w:rPr>
              <w:t>Nghị</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trên</w:t>
            </w:r>
            <w:proofErr w:type="spellEnd"/>
            <w:r w:rsidRPr="00430727">
              <w:rPr>
                <w:sz w:val="24"/>
                <w:szCs w:val="24"/>
              </w:rPr>
              <w:t xml:space="preserve"> </w:t>
            </w:r>
            <w:proofErr w:type="spellStart"/>
            <w:r w:rsidRPr="00430727">
              <w:rPr>
                <w:sz w:val="24"/>
                <w:szCs w:val="24"/>
              </w:rPr>
              <w:t>cơ</w:t>
            </w:r>
            <w:proofErr w:type="spellEnd"/>
            <w:r w:rsidRPr="00430727">
              <w:rPr>
                <w:sz w:val="24"/>
                <w:szCs w:val="24"/>
              </w:rPr>
              <w:t xml:space="preserve"> </w:t>
            </w:r>
            <w:proofErr w:type="spellStart"/>
            <w:r w:rsidRPr="00430727">
              <w:rPr>
                <w:sz w:val="24"/>
                <w:szCs w:val="24"/>
              </w:rPr>
              <w:t>sở</w:t>
            </w:r>
            <w:proofErr w:type="spellEnd"/>
            <w:r w:rsidRPr="00430727">
              <w:rPr>
                <w:sz w:val="24"/>
                <w:szCs w:val="24"/>
              </w:rPr>
              <w:t xml:space="preserve"> </w:t>
            </w:r>
            <w:proofErr w:type="spellStart"/>
            <w:r w:rsidRPr="00430727">
              <w:rPr>
                <w:sz w:val="24"/>
                <w:szCs w:val="24"/>
              </w:rPr>
              <w:t>đó</w:t>
            </w:r>
            <w:proofErr w:type="spellEnd"/>
            <w:r w:rsidRPr="00430727">
              <w:rPr>
                <w:sz w:val="24"/>
                <w:szCs w:val="24"/>
              </w:rPr>
              <w:t xml:space="preserve">, </w:t>
            </w:r>
            <w:proofErr w:type="spellStart"/>
            <w:r w:rsidRPr="00430727">
              <w:rPr>
                <w:sz w:val="24"/>
                <w:szCs w:val="24"/>
              </w:rPr>
              <w:t>Ủy</w:t>
            </w:r>
            <w:proofErr w:type="spellEnd"/>
            <w:r w:rsidRPr="00430727">
              <w:rPr>
                <w:sz w:val="24"/>
                <w:szCs w:val="24"/>
              </w:rPr>
              <w:t xml:space="preserve"> ban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xác</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cụ</w:t>
            </w:r>
            <w:proofErr w:type="spellEnd"/>
            <w:r w:rsidRPr="00430727">
              <w:rPr>
                <w:sz w:val="24"/>
                <w:szCs w:val="24"/>
              </w:rPr>
              <w:t xml:space="preserve"> </w:t>
            </w:r>
            <w:proofErr w:type="spellStart"/>
            <w:r w:rsidRPr="00430727">
              <w:rPr>
                <w:sz w:val="24"/>
                <w:szCs w:val="24"/>
              </w:rPr>
              <w:t>thể</w:t>
            </w:r>
            <w:proofErr w:type="spellEnd"/>
            <w:r w:rsidRPr="00430727">
              <w:rPr>
                <w:sz w:val="24"/>
                <w:szCs w:val="24"/>
              </w:rPr>
              <w:t xml:space="preserve"> </w:t>
            </w:r>
            <w:proofErr w:type="spellStart"/>
            <w:r w:rsidRPr="00430727">
              <w:rPr>
                <w:sz w:val="24"/>
                <w:szCs w:val="24"/>
              </w:rPr>
              <w:t>phù</w:t>
            </w:r>
            <w:proofErr w:type="spellEnd"/>
            <w:r w:rsidRPr="00430727">
              <w:rPr>
                <w:sz w:val="24"/>
                <w:szCs w:val="24"/>
              </w:rPr>
              <w:t xml:space="preserve"> </w:t>
            </w:r>
            <w:proofErr w:type="spellStart"/>
            <w:r w:rsidRPr="00430727">
              <w:rPr>
                <w:sz w:val="24"/>
                <w:szCs w:val="24"/>
              </w:rPr>
              <w:t>hợp</w:t>
            </w:r>
            <w:proofErr w:type="spellEnd"/>
            <w:r w:rsidRPr="00430727">
              <w:rPr>
                <w:sz w:val="24"/>
                <w:szCs w:val="24"/>
              </w:rPr>
              <w:t xml:space="preserve"> </w:t>
            </w:r>
            <w:proofErr w:type="spellStart"/>
            <w:r w:rsidRPr="00430727">
              <w:rPr>
                <w:sz w:val="24"/>
                <w:szCs w:val="24"/>
              </w:rPr>
              <w:t>với</w:t>
            </w:r>
            <w:proofErr w:type="spellEnd"/>
            <w:r w:rsidRPr="00430727">
              <w:rPr>
                <w:sz w:val="24"/>
                <w:szCs w:val="24"/>
              </w:rPr>
              <w:t xml:space="preserve"> </w:t>
            </w:r>
            <w:proofErr w:type="spellStart"/>
            <w:r w:rsidRPr="00430727">
              <w:rPr>
                <w:sz w:val="24"/>
                <w:szCs w:val="24"/>
              </w:rPr>
              <w:t>đặc</w:t>
            </w:r>
            <w:proofErr w:type="spellEnd"/>
            <w:r w:rsidRPr="00430727">
              <w:rPr>
                <w:sz w:val="24"/>
                <w:szCs w:val="24"/>
              </w:rPr>
              <w:t xml:space="preserve"> </w:t>
            </w:r>
            <w:proofErr w:type="spellStart"/>
            <w:r w:rsidRPr="00430727">
              <w:rPr>
                <w:sz w:val="24"/>
                <w:szCs w:val="24"/>
              </w:rPr>
              <w:t>điểm</w:t>
            </w:r>
            <w:proofErr w:type="spellEnd"/>
            <w:r w:rsidRPr="00430727">
              <w:rPr>
                <w:sz w:val="24"/>
                <w:szCs w:val="24"/>
              </w:rPr>
              <w:t xml:space="preserve"> </w:t>
            </w:r>
            <w:proofErr w:type="spellStart"/>
            <w:r w:rsidRPr="00430727">
              <w:rPr>
                <w:sz w:val="24"/>
                <w:szCs w:val="24"/>
              </w:rPr>
              <w:t>của</w:t>
            </w:r>
            <w:proofErr w:type="spellEnd"/>
            <w:r w:rsidRPr="00430727">
              <w:rPr>
                <w:sz w:val="24"/>
                <w:szCs w:val="24"/>
              </w:rPr>
              <w:t xml:space="preserve"> </w:t>
            </w:r>
            <w:proofErr w:type="spellStart"/>
            <w:r w:rsidRPr="00430727">
              <w:rPr>
                <w:sz w:val="24"/>
                <w:szCs w:val="24"/>
              </w:rPr>
              <w:t>từng</w:t>
            </w:r>
            <w:proofErr w:type="spellEnd"/>
            <w:r w:rsidRPr="00430727">
              <w:rPr>
                <w:sz w:val="24"/>
                <w:szCs w:val="24"/>
              </w:rPr>
              <w:t xml:space="preserve"> </w:t>
            </w:r>
            <w:proofErr w:type="spellStart"/>
            <w:r w:rsidRPr="00430727">
              <w:rPr>
                <w:sz w:val="24"/>
                <w:szCs w:val="24"/>
              </w:rPr>
              <w:t>khu</w:t>
            </w:r>
            <w:proofErr w:type="spellEnd"/>
            <w:r w:rsidRPr="00430727">
              <w:rPr>
                <w:sz w:val="24"/>
                <w:szCs w:val="24"/>
              </w:rPr>
              <w:t xml:space="preserve"> </w:t>
            </w:r>
            <w:proofErr w:type="spellStart"/>
            <w:r w:rsidRPr="00430727">
              <w:rPr>
                <w:sz w:val="24"/>
                <w:szCs w:val="24"/>
              </w:rPr>
              <w:t>vực</w:t>
            </w:r>
            <w:proofErr w:type="spellEnd"/>
            <w:r w:rsidRPr="00430727">
              <w:rPr>
                <w:sz w:val="24"/>
                <w:szCs w:val="24"/>
              </w:rPr>
              <w:t xml:space="preserve"> TOD, </w:t>
            </w:r>
            <w:proofErr w:type="spellStart"/>
            <w:r w:rsidRPr="00430727">
              <w:rPr>
                <w:sz w:val="24"/>
                <w:szCs w:val="24"/>
              </w:rPr>
              <w:t>dự</w:t>
            </w:r>
            <w:proofErr w:type="spellEnd"/>
            <w:r w:rsidRPr="00430727">
              <w:rPr>
                <w:sz w:val="24"/>
                <w:szCs w:val="24"/>
              </w:rPr>
              <w:t xml:space="preserve"> </w:t>
            </w:r>
            <w:proofErr w:type="spellStart"/>
            <w:r w:rsidRPr="00430727">
              <w:rPr>
                <w:sz w:val="24"/>
                <w:szCs w:val="24"/>
              </w:rPr>
              <w:t>án</w:t>
            </w:r>
            <w:proofErr w:type="spellEnd"/>
            <w:r w:rsidRPr="00430727">
              <w:rPr>
                <w:sz w:val="24"/>
                <w:szCs w:val="24"/>
              </w:rPr>
              <w:t xml:space="preserve">, </w:t>
            </w:r>
            <w:proofErr w:type="spellStart"/>
            <w:r w:rsidRPr="00430727">
              <w:rPr>
                <w:sz w:val="24"/>
                <w:szCs w:val="24"/>
              </w:rPr>
              <w:t>tài</w:t>
            </w:r>
            <w:proofErr w:type="spellEnd"/>
            <w:r w:rsidRPr="00430727">
              <w:rPr>
                <w:sz w:val="24"/>
                <w:szCs w:val="24"/>
              </w:rPr>
              <w:t xml:space="preserve"> </w:t>
            </w:r>
            <w:proofErr w:type="spellStart"/>
            <w:r w:rsidRPr="00430727">
              <w:rPr>
                <w:sz w:val="24"/>
                <w:szCs w:val="24"/>
              </w:rPr>
              <w:t>sản</w:t>
            </w:r>
            <w:proofErr w:type="spellEnd"/>
            <w:r w:rsidRPr="00430727">
              <w:rPr>
                <w:sz w:val="24"/>
                <w:szCs w:val="24"/>
              </w:rPr>
              <w:t xml:space="preserve"> </w:t>
            </w:r>
            <w:proofErr w:type="spellStart"/>
            <w:r w:rsidRPr="00430727">
              <w:rPr>
                <w:sz w:val="24"/>
                <w:szCs w:val="24"/>
              </w:rPr>
              <w:t>hoặc</w:t>
            </w:r>
            <w:proofErr w:type="spellEnd"/>
            <w:r w:rsidRPr="00430727">
              <w:rPr>
                <w:sz w:val="24"/>
                <w:szCs w:val="24"/>
              </w:rPr>
              <w:t xml:space="preserve"> </w:t>
            </w:r>
            <w:proofErr w:type="spellStart"/>
            <w:r w:rsidRPr="00430727">
              <w:rPr>
                <w:sz w:val="24"/>
                <w:szCs w:val="24"/>
              </w:rPr>
              <w:t>quyền</w:t>
            </w:r>
            <w:proofErr w:type="spellEnd"/>
            <w:r w:rsidRPr="00430727">
              <w:rPr>
                <w:sz w:val="24"/>
                <w:szCs w:val="24"/>
              </w:rPr>
              <w:t xml:space="preserve"> </w:t>
            </w:r>
            <w:proofErr w:type="spellStart"/>
            <w:r w:rsidRPr="00430727">
              <w:rPr>
                <w:sz w:val="24"/>
                <w:szCs w:val="24"/>
              </w:rPr>
              <w:t>kết</w:t>
            </w:r>
            <w:proofErr w:type="spellEnd"/>
            <w:r w:rsidRPr="00430727">
              <w:rPr>
                <w:sz w:val="24"/>
                <w:szCs w:val="24"/>
              </w:rPr>
              <w:t xml:space="preserve"> </w:t>
            </w:r>
            <w:proofErr w:type="spellStart"/>
            <w:r w:rsidRPr="00430727">
              <w:rPr>
                <w:sz w:val="24"/>
                <w:szCs w:val="24"/>
              </w:rPr>
              <w:t>nối</w:t>
            </w:r>
            <w:proofErr w:type="spellEnd"/>
            <w:r w:rsidRPr="00430727">
              <w:rPr>
                <w:sz w:val="24"/>
                <w:szCs w:val="24"/>
              </w:rPr>
              <w:t>.</w:t>
            </w:r>
            <w:r>
              <w:rPr>
                <w:sz w:val="24"/>
                <w:szCs w:val="24"/>
                <w:lang w:val="vi-VN"/>
              </w:rPr>
              <w:t xml:space="preserve"> </w:t>
            </w:r>
            <w:proofErr w:type="spellStart"/>
            <w:r w:rsidRPr="00430727">
              <w:rPr>
                <w:sz w:val="24"/>
                <w:szCs w:val="24"/>
              </w:rPr>
              <w:t>Cách</w:t>
            </w:r>
            <w:proofErr w:type="spellEnd"/>
            <w:r w:rsidRPr="00430727">
              <w:rPr>
                <w:sz w:val="24"/>
                <w:szCs w:val="24"/>
              </w:rPr>
              <w:t xml:space="preserve"> </w:t>
            </w:r>
            <w:proofErr w:type="spellStart"/>
            <w:r w:rsidRPr="00430727">
              <w:rPr>
                <w:sz w:val="24"/>
                <w:szCs w:val="24"/>
              </w:rPr>
              <w:t>phân</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này</w:t>
            </w:r>
            <w:proofErr w:type="spellEnd"/>
            <w:r w:rsidRPr="00430727">
              <w:rPr>
                <w:sz w:val="24"/>
                <w:szCs w:val="24"/>
              </w:rPr>
              <w:t xml:space="preserve"> </w:t>
            </w:r>
            <w:proofErr w:type="spellStart"/>
            <w:r w:rsidRPr="00430727">
              <w:rPr>
                <w:sz w:val="24"/>
                <w:szCs w:val="24"/>
              </w:rPr>
              <w:t>vừa</w:t>
            </w:r>
            <w:proofErr w:type="spellEnd"/>
            <w:r w:rsidRPr="00430727">
              <w:rPr>
                <w:sz w:val="24"/>
                <w:szCs w:val="24"/>
              </w:rPr>
              <w:t xml:space="preserve"> </w:t>
            </w:r>
            <w:proofErr w:type="spellStart"/>
            <w:r w:rsidRPr="00430727">
              <w:rPr>
                <w:sz w:val="24"/>
                <w:szCs w:val="24"/>
              </w:rPr>
              <w:t>bảo</w:t>
            </w:r>
            <w:proofErr w:type="spellEnd"/>
            <w:r w:rsidRPr="00430727">
              <w:rPr>
                <w:sz w:val="24"/>
                <w:szCs w:val="24"/>
              </w:rPr>
              <w:t xml:space="preserve"> </w:t>
            </w:r>
            <w:proofErr w:type="spellStart"/>
            <w:r w:rsidRPr="00430727">
              <w:rPr>
                <w:sz w:val="24"/>
                <w:szCs w:val="24"/>
              </w:rPr>
              <w:t>đảm</w:t>
            </w:r>
            <w:proofErr w:type="spellEnd"/>
            <w:r w:rsidRPr="00430727">
              <w:rPr>
                <w:sz w:val="24"/>
                <w:szCs w:val="24"/>
              </w:rPr>
              <w:t xml:space="preserve"> </w:t>
            </w:r>
            <w:proofErr w:type="spellStart"/>
            <w:r w:rsidRPr="00430727">
              <w:rPr>
                <w:sz w:val="24"/>
                <w:szCs w:val="24"/>
              </w:rPr>
              <w:t>tính</w:t>
            </w:r>
            <w:proofErr w:type="spellEnd"/>
            <w:r w:rsidRPr="00430727">
              <w:rPr>
                <w:sz w:val="24"/>
                <w:szCs w:val="24"/>
              </w:rPr>
              <w:t xml:space="preserve"> </w:t>
            </w:r>
            <w:proofErr w:type="spellStart"/>
            <w:r w:rsidRPr="00430727">
              <w:rPr>
                <w:sz w:val="24"/>
                <w:szCs w:val="24"/>
              </w:rPr>
              <w:t>thống</w:t>
            </w:r>
            <w:proofErr w:type="spellEnd"/>
            <w:r w:rsidRPr="00430727">
              <w:rPr>
                <w:sz w:val="24"/>
                <w:szCs w:val="24"/>
              </w:rPr>
              <w:t xml:space="preserve"> </w:t>
            </w:r>
            <w:proofErr w:type="spellStart"/>
            <w:r w:rsidRPr="00430727">
              <w:rPr>
                <w:sz w:val="24"/>
                <w:szCs w:val="24"/>
              </w:rPr>
              <w:t>nhất</w:t>
            </w:r>
            <w:proofErr w:type="spellEnd"/>
            <w:r w:rsidRPr="00430727">
              <w:rPr>
                <w:sz w:val="24"/>
                <w:szCs w:val="24"/>
              </w:rPr>
              <w:t xml:space="preserve"> </w:t>
            </w:r>
            <w:proofErr w:type="spellStart"/>
            <w:r w:rsidRPr="00430727">
              <w:rPr>
                <w:sz w:val="24"/>
                <w:szCs w:val="24"/>
              </w:rPr>
              <w:t>và</w:t>
            </w:r>
            <w:proofErr w:type="spellEnd"/>
            <w:r w:rsidRPr="00430727">
              <w:rPr>
                <w:sz w:val="24"/>
                <w:szCs w:val="24"/>
              </w:rPr>
              <w:t xml:space="preserve"> </w:t>
            </w:r>
            <w:proofErr w:type="spellStart"/>
            <w:r w:rsidRPr="00430727">
              <w:rPr>
                <w:sz w:val="24"/>
                <w:szCs w:val="24"/>
              </w:rPr>
              <w:t>kiểm</w:t>
            </w:r>
            <w:proofErr w:type="spellEnd"/>
            <w:r w:rsidRPr="00430727">
              <w:rPr>
                <w:sz w:val="24"/>
                <w:szCs w:val="24"/>
              </w:rPr>
              <w:t xml:space="preserve"> </w:t>
            </w:r>
            <w:proofErr w:type="spellStart"/>
            <w:r w:rsidRPr="00430727">
              <w:rPr>
                <w:sz w:val="24"/>
                <w:szCs w:val="24"/>
              </w:rPr>
              <w:t>soát</w:t>
            </w:r>
            <w:proofErr w:type="spellEnd"/>
            <w:r w:rsidRPr="00430727">
              <w:rPr>
                <w:sz w:val="24"/>
                <w:szCs w:val="24"/>
              </w:rPr>
              <w:t xml:space="preserve"> </w:t>
            </w:r>
            <w:proofErr w:type="spellStart"/>
            <w:r w:rsidRPr="00430727">
              <w:rPr>
                <w:sz w:val="24"/>
                <w:szCs w:val="24"/>
              </w:rPr>
              <w:t>của</w:t>
            </w:r>
            <w:proofErr w:type="spellEnd"/>
            <w:r w:rsidRPr="00430727">
              <w:rPr>
                <w:sz w:val="24"/>
                <w:szCs w:val="24"/>
              </w:rPr>
              <w:t xml:space="preserve"> </w:t>
            </w:r>
            <w:proofErr w:type="spellStart"/>
            <w:r w:rsidRPr="00430727">
              <w:rPr>
                <w:sz w:val="24"/>
                <w:szCs w:val="24"/>
              </w:rPr>
              <w:t>chính</w:t>
            </w:r>
            <w:proofErr w:type="spellEnd"/>
            <w:r w:rsidRPr="00430727">
              <w:rPr>
                <w:sz w:val="24"/>
                <w:szCs w:val="24"/>
              </w:rPr>
              <w:t xml:space="preserve"> </w:t>
            </w:r>
            <w:proofErr w:type="spellStart"/>
            <w:r w:rsidRPr="00430727">
              <w:rPr>
                <w:sz w:val="24"/>
                <w:szCs w:val="24"/>
              </w:rPr>
              <w:t>sách</w:t>
            </w:r>
            <w:proofErr w:type="spellEnd"/>
            <w:r w:rsidRPr="00430727">
              <w:rPr>
                <w:sz w:val="24"/>
                <w:szCs w:val="24"/>
              </w:rPr>
              <w:t xml:space="preserve"> ở </w:t>
            </w:r>
            <w:proofErr w:type="spellStart"/>
            <w:r w:rsidRPr="00430727">
              <w:rPr>
                <w:sz w:val="24"/>
                <w:szCs w:val="24"/>
              </w:rPr>
              <w:t>cấp</w:t>
            </w:r>
            <w:proofErr w:type="spellEnd"/>
            <w:r w:rsidRPr="00430727">
              <w:rPr>
                <w:sz w:val="24"/>
                <w:szCs w:val="24"/>
              </w:rPr>
              <w:t xml:space="preserve"> </w:t>
            </w:r>
            <w:proofErr w:type="spellStart"/>
            <w:r w:rsidRPr="00430727">
              <w:rPr>
                <w:sz w:val="24"/>
                <w:szCs w:val="24"/>
              </w:rPr>
              <w:t>Nghị</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vừa</w:t>
            </w:r>
            <w:proofErr w:type="spellEnd"/>
            <w:r w:rsidRPr="00430727">
              <w:rPr>
                <w:sz w:val="24"/>
                <w:szCs w:val="24"/>
              </w:rPr>
              <w:t xml:space="preserve"> </w:t>
            </w:r>
            <w:proofErr w:type="spellStart"/>
            <w:r w:rsidRPr="00430727">
              <w:rPr>
                <w:sz w:val="24"/>
                <w:szCs w:val="24"/>
              </w:rPr>
              <w:t>tạo</w:t>
            </w:r>
            <w:proofErr w:type="spellEnd"/>
            <w:r w:rsidRPr="00430727">
              <w:rPr>
                <w:sz w:val="24"/>
                <w:szCs w:val="24"/>
              </w:rPr>
              <w:t xml:space="preserve"> </w:t>
            </w:r>
            <w:proofErr w:type="spellStart"/>
            <w:r w:rsidRPr="00430727">
              <w:rPr>
                <w:sz w:val="24"/>
                <w:szCs w:val="24"/>
              </w:rPr>
              <w:t>sự</w:t>
            </w:r>
            <w:proofErr w:type="spellEnd"/>
            <w:r w:rsidRPr="00430727">
              <w:rPr>
                <w:sz w:val="24"/>
                <w:szCs w:val="24"/>
              </w:rPr>
              <w:t xml:space="preserve"> </w:t>
            </w:r>
            <w:proofErr w:type="spellStart"/>
            <w:r w:rsidRPr="00430727">
              <w:rPr>
                <w:sz w:val="24"/>
                <w:szCs w:val="24"/>
              </w:rPr>
              <w:t>linh</w:t>
            </w:r>
            <w:proofErr w:type="spellEnd"/>
            <w:r w:rsidRPr="00430727">
              <w:rPr>
                <w:sz w:val="24"/>
                <w:szCs w:val="24"/>
              </w:rPr>
              <w:t xml:space="preserve"> </w:t>
            </w:r>
            <w:proofErr w:type="spellStart"/>
            <w:r w:rsidRPr="00430727">
              <w:rPr>
                <w:sz w:val="24"/>
                <w:szCs w:val="24"/>
              </w:rPr>
              <w:t>hoạt</w:t>
            </w:r>
            <w:proofErr w:type="spellEnd"/>
            <w:r w:rsidRPr="00430727">
              <w:rPr>
                <w:sz w:val="24"/>
                <w:szCs w:val="24"/>
              </w:rPr>
              <w:t xml:space="preserve"> </w:t>
            </w:r>
            <w:proofErr w:type="spellStart"/>
            <w:r w:rsidRPr="00430727">
              <w:rPr>
                <w:sz w:val="24"/>
                <w:szCs w:val="24"/>
              </w:rPr>
              <w:t>khi</w:t>
            </w:r>
            <w:proofErr w:type="spellEnd"/>
            <w:r w:rsidRPr="00430727">
              <w:rPr>
                <w:sz w:val="24"/>
                <w:szCs w:val="24"/>
              </w:rPr>
              <w:t xml:space="preserve"> </w:t>
            </w:r>
            <w:proofErr w:type="spellStart"/>
            <w:r w:rsidRPr="00430727">
              <w:rPr>
                <w:sz w:val="24"/>
                <w:szCs w:val="24"/>
              </w:rPr>
              <w:t>áp</w:t>
            </w:r>
            <w:proofErr w:type="spellEnd"/>
            <w:r w:rsidRPr="00430727">
              <w:rPr>
                <w:sz w:val="24"/>
                <w:szCs w:val="24"/>
              </w:rPr>
              <w:t xml:space="preserve"> </w:t>
            </w:r>
            <w:proofErr w:type="spellStart"/>
            <w:r w:rsidRPr="00430727">
              <w:rPr>
                <w:sz w:val="24"/>
                <w:szCs w:val="24"/>
              </w:rPr>
              <w:t>dụng</w:t>
            </w:r>
            <w:proofErr w:type="spellEnd"/>
            <w:r w:rsidRPr="00430727">
              <w:rPr>
                <w:sz w:val="24"/>
                <w:szCs w:val="24"/>
              </w:rPr>
              <w:t xml:space="preserve"> </w:t>
            </w:r>
            <w:proofErr w:type="spellStart"/>
            <w:r w:rsidRPr="00430727">
              <w:rPr>
                <w:sz w:val="24"/>
                <w:szCs w:val="24"/>
              </w:rPr>
              <w:t>cho</w:t>
            </w:r>
            <w:proofErr w:type="spellEnd"/>
            <w:r w:rsidRPr="00430727">
              <w:rPr>
                <w:sz w:val="24"/>
                <w:szCs w:val="24"/>
              </w:rPr>
              <w:t xml:space="preserve"> </w:t>
            </w:r>
            <w:proofErr w:type="spellStart"/>
            <w:r w:rsidRPr="00430727">
              <w:rPr>
                <w:sz w:val="24"/>
                <w:szCs w:val="24"/>
              </w:rPr>
              <w:t>các</w:t>
            </w:r>
            <w:proofErr w:type="spellEnd"/>
            <w:r w:rsidRPr="00430727">
              <w:rPr>
                <w:sz w:val="24"/>
                <w:szCs w:val="24"/>
              </w:rPr>
              <w:t xml:space="preserve"> </w:t>
            </w:r>
            <w:proofErr w:type="spellStart"/>
            <w:r w:rsidRPr="00430727">
              <w:rPr>
                <w:sz w:val="24"/>
                <w:szCs w:val="24"/>
              </w:rPr>
              <w:t>trường</w:t>
            </w:r>
            <w:proofErr w:type="spellEnd"/>
            <w:r w:rsidRPr="00430727">
              <w:rPr>
                <w:sz w:val="24"/>
                <w:szCs w:val="24"/>
              </w:rPr>
              <w:t xml:space="preserve"> </w:t>
            </w:r>
            <w:proofErr w:type="spellStart"/>
            <w:r w:rsidRPr="00430727">
              <w:rPr>
                <w:sz w:val="24"/>
                <w:szCs w:val="24"/>
              </w:rPr>
              <w:t>hợp</w:t>
            </w:r>
            <w:proofErr w:type="spellEnd"/>
            <w:r w:rsidRPr="00430727">
              <w:rPr>
                <w:sz w:val="24"/>
                <w:szCs w:val="24"/>
              </w:rPr>
              <w:t xml:space="preserve"> </w:t>
            </w:r>
            <w:proofErr w:type="spellStart"/>
            <w:r w:rsidRPr="00430727">
              <w:rPr>
                <w:sz w:val="24"/>
                <w:szCs w:val="24"/>
              </w:rPr>
              <w:t>thực</w:t>
            </w:r>
            <w:proofErr w:type="spellEnd"/>
            <w:r w:rsidRPr="00430727">
              <w:rPr>
                <w:sz w:val="24"/>
                <w:szCs w:val="24"/>
              </w:rPr>
              <w:t xml:space="preserve"> </w:t>
            </w:r>
            <w:proofErr w:type="spellStart"/>
            <w:r w:rsidRPr="00430727">
              <w:rPr>
                <w:sz w:val="24"/>
                <w:szCs w:val="24"/>
              </w:rPr>
              <w:t>tế</w:t>
            </w:r>
            <w:proofErr w:type="spellEnd"/>
            <w:r w:rsidRPr="00430727">
              <w:rPr>
                <w:sz w:val="24"/>
                <w:szCs w:val="24"/>
              </w:rPr>
              <w:t xml:space="preserve"> </w:t>
            </w:r>
            <w:proofErr w:type="spellStart"/>
            <w:r w:rsidRPr="00430727">
              <w:rPr>
                <w:sz w:val="24"/>
                <w:szCs w:val="24"/>
              </w:rPr>
              <w:t>có</w:t>
            </w:r>
            <w:proofErr w:type="spellEnd"/>
            <w:r w:rsidRPr="00430727">
              <w:rPr>
                <w:sz w:val="24"/>
                <w:szCs w:val="24"/>
              </w:rPr>
              <w:t xml:space="preserve"> </w:t>
            </w:r>
            <w:proofErr w:type="spellStart"/>
            <w:r w:rsidRPr="00430727">
              <w:rPr>
                <w:sz w:val="24"/>
                <w:szCs w:val="24"/>
              </w:rPr>
              <w:t>sự</w:t>
            </w:r>
            <w:proofErr w:type="spellEnd"/>
            <w:r w:rsidRPr="00430727">
              <w:rPr>
                <w:sz w:val="24"/>
                <w:szCs w:val="24"/>
              </w:rPr>
              <w:t xml:space="preserve"> </w:t>
            </w:r>
            <w:proofErr w:type="spellStart"/>
            <w:r w:rsidRPr="00430727">
              <w:rPr>
                <w:sz w:val="24"/>
                <w:szCs w:val="24"/>
              </w:rPr>
              <w:t>khác</w:t>
            </w:r>
            <w:proofErr w:type="spellEnd"/>
            <w:r w:rsidRPr="00430727">
              <w:rPr>
                <w:sz w:val="24"/>
                <w:szCs w:val="24"/>
              </w:rPr>
              <w:t xml:space="preserve"> </w:t>
            </w:r>
            <w:proofErr w:type="spellStart"/>
            <w:r w:rsidRPr="00430727">
              <w:rPr>
                <w:sz w:val="24"/>
                <w:szCs w:val="24"/>
              </w:rPr>
              <w:t>biệt</w:t>
            </w:r>
            <w:proofErr w:type="spellEnd"/>
            <w:r w:rsidRPr="00430727">
              <w:rPr>
                <w:sz w:val="24"/>
                <w:szCs w:val="24"/>
              </w:rPr>
              <w:t xml:space="preserve"> </w:t>
            </w:r>
            <w:proofErr w:type="spellStart"/>
            <w:r w:rsidRPr="00430727">
              <w:rPr>
                <w:sz w:val="24"/>
                <w:szCs w:val="24"/>
              </w:rPr>
              <w:t>về</w:t>
            </w:r>
            <w:proofErr w:type="spellEnd"/>
            <w:r w:rsidRPr="00430727">
              <w:rPr>
                <w:sz w:val="24"/>
                <w:szCs w:val="24"/>
              </w:rPr>
              <w:t xml:space="preserve"> </w:t>
            </w:r>
            <w:proofErr w:type="spellStart"/>
            <w:r w:rsidRPr="00430727">
              <w:rPr>
                <w:sz w:val="24"/>
                <w:szCs w:val="24"/>
              </w:rPr>
              <w:t>vị</w:t>
            </w:r>
            <w:proofErr w:type="spellEnd"/>
            <w:r w:rsidRPr="00430727">
              <w:rPr>
                <w:sz w:val="24"/>
                <w:szCs w:val="24"/>
              </w:rPr>
              <w:t xml:space="preserve"> </w:t>
            </w:r>
            <w:proofErr w:type="spellStart"/>
            <w:r w:rsidRPr="00430727">
              <w:rPr>
                <w:sz w:val="24"/>
                <w:szCs w:val="24"/>
              </w:rPr>
              <w:t>trí</w:t>
            </w:r>
            <w:proofErr w:type="spellEnd"/>
            <w:r w:rsidRPr="00430727">
              <w:rPr>
                <w:sz w:val="24"/>
                <w:szCs w:val="24"/>
              </w:rPr>
              <w:t xml:space="preserve">, </w:t>
            </w:r>
            <w:proofErr w:type="spellStart"/>
            <w:r w:rsidRPr="00430727">
              <w:rPr>
                <w:sz w:val="24"/>
                <w:szCs w:val="24"/>
              </w:rPr>
              <w:t>quy</w:t>
            </w:r>
            <w:proofErr w:type="spellEnd"/>
            <w:r w:rsidRPr="00430727">
              <w:rPr>
                <w:sz w:val="24"/>
                <w:szCs w:val="24"/>
              </w:rPr>
              <w:t xml:space="preserve"> </w:t>
            </w:r>
            <w:proofErr w:type="spellStart"/>
            <w:r w:rsidRPr="00430727">
              <w:rPr>
                <w:sz w:val="24"/>
                <w:szCs w:val="24"/>
              </w:rPr>
              <w:t>mô</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độ</w:t>
            </w:r>
            <w:proofErr w:type="spellEnd"/>
            <w:r w:rsidRPr="00430727">
              <w:rPr>
                <w:sz w:val="24"/>
                <w:szCs w:val="24"/>
              </w:rPr>
              <w:t xml:space="preserve"> </w:t>
            </w:r>
            <w:proofErr w:type="spellStart"/>
            <w:r w:rsidRPr="00430727">
              <w:rPr>
                <w:sz w:val="24"/>
                <w:szCs w:val="24"/>
              </w:rPr>
              <w:t>hưởng</w:t>
            </w:r>
            <w:proofErr w:type="spellEnd"/>
            <w:r w:rsidRPr="00430727">
              <w:rPr>
                <w:sz w:val="24"/>
                <w:szCs w:val="24"/>
              </w:rPr>
              <w:t xml:space="preserve"> </w:t>
            </w:r>
            <w:proofErr w:type="spellStart"/>
            <w:r w:rsidRPr="00430727">
              <w:rPr>
                <w:sz w:val="24"/>
                <w:szCs w:val="24"/>
              </w:rPr>
              <w:t>lợi</w:t>
            </w:r>
            <w:proofErr w:type="spellEnd"/>
            <w:r w:rsidRPr="00430727">
              <w:rPr>
                <w:sz w:val="24"/>
                <w:szCs w:val="24"/>
              </w:rPr>
              <w:t xml:space="preserve">, </w:t>
            </w:r>
            <w:proofErr w:type="spellStart"/>
            <w:r w:rsidRPr="00430727">
              <w:rPr>
                <w:sz w:val="24"/>
                <w:szCs w:val="24"/>
              </w:rPr>
              <w:t>loại</w:t>
            </w:r>
            <w:proofErr w:type="spellEnd"/>
            <w:r w:rsidRPr="00430727">
              <w:rPr>
                <w:sz w:val="24"/>
                <w:szCs w:val="24"/>
              </w:rPr>
              <w:t xml:space="preserve"> </w:t>
            </w:r>
            <w:proofErr w:type="spellStart"/>
            <w:r w:rsidRPr="00430727">
              <w:rPr>
                <w:sz w:val="24"/>
                <w:szCs w:val="24"/>
              </w:rPr>
              <w:t>tài</w:t>
            </w:r>
            <w:proofErr w:type="spellEnd"/>
            <w:r w:rsidRPr="00430727">
              <w:rPr>
                <w:sz w:val="24"/>
                <w:szCs w:val="24"/>
              </w:rPr>
              <w:t xml:space="preserve"> </w:t>
            </w:r>
            <w:proofErr w:type="spellStart"/>
            <w:r w:rsidRPr="00430727">
              <w:rPr>
                <w:sz w:val="24"/>
                <w:szCs w:val="24"/>
              </w:rPr>
              <w:t>sản</w:t>
            </w:r>
            <w:proofErr w:type="spellEnd"/>
            <w:r w:rsidRPr="00430727">
              <w:rPr>
                <w:sz w:val="24"/>
                <w:szCs w:val="24"/>
              </w:rPr>
              <w:t xml:space="preserve">, </w:t>
            </w:r>
            <w:proofErr w:type="spellStart"/>
            <w:r w:rsidRPr="00430727">
              <w:rPr>
                <w:sz w:val="24"/>
                <w:szCs w:val="24"/>
              </w:rPr>
              <w:t>thời</w:t>
            </w:r>
            <w:proofErr w:type="spellEnd"/>
            <w:r w:rsidRPr="00430727">
              <w:rPr>
                <w:sz w:val="24"/>
                <w:szCs w:val="24"/>
              </w:rPr>
              <w:t xml:space="preserve"> </w:t>
            </w:r>
            <w:proofErr w:type="spellStart"/>
            <w:r w:rsidRPr="00430727">
              <w:rPr>
                <w:sz w:val="24"/>
                <w:szCs w:val="24"/>
              </w:rPr>
              <w:t>hạn</w:t>
            </w:r>
            <w:proofErr w:type="spellEnd"/>
            <w:r w:rsidRPr="00430727">
              <w:rPr>
                <w:sz w:val="24"/>
                <w:szCs w:val="24"/>
              </w:rPr>
              <w:t xml:space="preserve"> </w:t>
            </w:r>
            <w:proofErr w:type="spellStart"/>
            <w:r w:rsidRPr="00430727">
              <w:rPr>
                <w:sz w:val="24"/>
                <w:szCs w:val="24"/>
              </w:rPr>
              <w:t>khai</w:t>
            </w:r>
            <w:proofErr w:type="spellEnd"/>
            <w:r w:rsidRPr="00430727">
              <w:rPr>
                <w:sz w:val="24"/>
                <w:szCs w:val="24"/>
              </w:rPr>
              <w:t xml:space="preserve"> </w:t>
            </w:r>
            <w:proofErr w:type="spellStart"/>
            <w:r w:rsidRPr="00430727">
              <w:rPr>
                <w:sz w:val="24"/>
                <w:szCs w:val="24"/>
              </w:rPr>
              <w:t>thác</w:t>
            </w:r>
            <w:proofErr w:type="spellEnd"/>
            <w:r w:rsidRPr="00430727">
              <w:rPr>
                <w:sz w:val="24"/>
                <w:szCs w:val="24"/>
              </w:rPr>
              <w:t xml:space="preserve"> </w:t>
            </w:r>
            <w:proofErr w:type="spellStart"/>
            <w:r w:rsidRPr="00430727">
              <w:rPr>
                <w:sz w:val="24"/>
                <w:szCs w:val="24"/>
              </w:rPr>
              <w:t>hoặc</w:t>
            </w:r>
            <w:proofErr w:type="spellEnd"/>
            <w:r w:rsidRPr="00430727">
              <w:rPr>
                <w:sz w:val="24"/>
                <w:szCs w:val="24"/>
              </w:rPr>
              <w:t xml:space="preserve"> </w:t>
            </w:r>
            <w:proofErr w:type="spellStart"/>
            <w:r w:rsidRPr="00430727">
              <w:rPr>
                <w:sz w:val="24"/>
                <w:szCs w:val="24"/>
              </w:rPr>
              <w:t>điều</w:t>
            </w:r>
            <w:proofErr w:type="spellEnd"/>
            <w:r w:rsidRPr="00430727">
              <w:rPr>
                <w:sz w:val="24"/>
                <w:szCs w:val="24"/>
              </w:rPr>
              <w:t xml:space="preserve"> </w:t>
            </w:r>
            <w:proofErr w:type="spellStart"/>
            <w:r w:rsidRPr="00430727">
              <w:rPr>
                <w:sz w:val="24"/>
                <w:szCs w:val="24"/>
              </w:rPr>
              <w:t>kiện</w:t>
            </w:r>
            <w:proofErr w:type="spellEnd"/>
            <w:r w:rsidRPr="00430727">
              <w:rPr>
                <w:sz w:val="24"/>
                <w:szCs w:val="24"/>
              </w:rPr>
              <w:t xml:space="preserve"> </w:t>
            </w:r>
            <w:proofErr w:type="spellStart"/>
            <w:r w:rsidRPr="00430727">
              <w:rPr>
                <w:sz w:val="24"/>
                <w:szCs w:val="24"/>
              </w:rPr>
              <w:t>hạ</w:t>
            </w:r>
            <w:proofErr w:type="spellEnd"/>
            <w:r w:rsidRPr="00430727">
              <w:rPr>
                <w:sz w:val="24"/>
                <w:szCs w:val="24"/>
              </w:rPr>
              <w:t xml:space="preserve"> </w:t>
            </w:r>
            <w:proofErr w:type="spellStart"/>
            <w:r w:rsidRPr="00430727">
              <w:rPr>
                <w:sz w:val="24"/>
                <w:szCs w:val="24"/>
              </w:rPr>
              <w:t>tầng</w:t>
            </w:r>
            <w:proofErr w:type="spellEnd"/>
            <w:r w:rsidRPr="00430727">
              <w:rPr>
                <w:sz w:val="24"/>
                <w:szCs w:val="24"/>
              </w:rPr>
              <w:t>.</w:t>
            </w:r>
            <w:r>
              <w:rPr>
                <w:sz w:val="24"/>
                <w:szCs w:val="24"/>
                <w:lang w:val="vi-VN"/>
              </w:rPr>
              <w:t xml:space="preserve"> </w:t>
            </w:r>
            <w:proofErr w:type="gramStart"/>
            <w:r w:rsidRPr="00430727">
              <w:rPr>
                <w:sz w:val="24"/>
                <w:szCs w:val="24"/>
              </w:rPr>
              <w:t>Trường</w:t>
            </w:r>
            <w:proofErr w:type="gramEnd"/>
            <w:r w:rsidRPr="00430727">
              <w:rPr>
                <w:sz w:val="24"/>
                <w:szCs w:val="24"/>
              </w:rPr>
              <w:t xml:space="preserve"> </w:t>
            </w:r>
            <w:proofErr w:type="spellStart"/>
            <w:r w:rsidRPr="00430727">
              <w:rPr>
                <w:sz w:val="24"/>
                <w:szCs w:val="24"/>
              </w:rPr>
              <w:t>hợp</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cụ</w:t>
            </w:r>
            <w:proofErr w:type="spellEnd"/>
            <w:r w:rsidRPr="00430727">
              <w:rPr>
                <w:sz w:val="24"/>
                <w:szCs w:val="24"/>
              </w:rPr>
              <w:t xml:space="preserve"> </w:t>
            </w:r>
            <w:proofErr w:type="spellStart"/>
            <w:r w:rsidRPr="00430727">
              <w:rPr>
                <w:sz w:val="24"/>
                <w:szCs w:val="24"/>
              </w:rPr>
              <w:t>thể</w:t>
            </w:r>
            <w:proofErr w:type="spellEnd"/>
            <w:r w:rsidRPr="00430727">
              <w:rPr>
                <w:sz w:val="24"/>
                <w:szCs w:val="24"/>
              </w:rPr>
              <w:t xml:space="preserve"> </w:t>
            </w:r>
            <w:proofErr w:type="spellStart"/>
            <w:r w:rsidRPr="00430727">
              <w:rPr>
                <w:sz w:val="24"/>
                <w:szCs w:val="24"/>
              </w:rPr>
              <w:t>cần</w:t>
            </w:r>
            <w:proofErr w:type="spellEnd"/>
            <w:r w:rsidRPr="00430727">
              <w:rPr>
                <w:sz w:val="24"/>
                <w:szCs w:val="24"/>
              </w:rPr>
              <w:t xml:space="preserve"> </w:t>
            </w:r>
            <w:proofErr w:type="spellStart"/>
            <w:r w:rsidRPr="00430727">
              <w:rPr>
                <w:sz w:val="24"/>
                <w:szCs w:val="24"/>
              </w:rPr>
              <w:t>áp</w:t>
            </w:r>
            <w:proofErr w:type="spellEnd"/>
            <w:r w:rsidRPr="00430727">
              <w:rPr>
                <w:sz w:val="24"/>
                <w:szCs w:val="24"/>
              </w:rPr>
              <w:t xml:space="preserve"> </w:t>
            </w:r>
            <w:proofErr w:type="spellStart"/>
            <w:r w:rsidRPr="00430727">
              <w:rPr>
                <w:sz w:val="24"/>
                <w:szCs w:val="24"/>
              </w:rPr>
              <w:t>dụng</w:t>
            </w:r>
            <w:proofErr w:type="spellEnd"/>
            <w:r w:rsidRPr="00430727">
              <w:rPr>
                <w:sz w:val="24"/>
                <w:szCs w:val="24"/>
              </w:rPr>
              <w:t xml:space="preserve"> </w:t>
            </w:r>
            <w:proofErr w:type="spellStart"/>
            <w:r w:rsidRPr="00430727">
              <w:rPr>
                <w:sz w:val="24"/>
                <w:szCs w:val="24"/>
              </w:rPr>
              <w:t>vượt</w:t>
            </w:r>
            <w:proofErr w:type="spellEnd"/>
            <w:r w:rsidRPr="00430727">
              <w:rPr>
                <w:sz w:val="24"/>
                <w:szCs w:val="24"/>
              </w:rPr>
              <w:t xml:space="preserve"> </w:t>
            </w:r>
            <w:proofErr w:type="spellStart"/>
            <w:r w:rsidRPr="00430727">
              <w:rPr>
                <w:sz w:val="24"/>
                <w:szCs w:val="24"/>
              </w:rPr>
              <w:t>quá</w:t>
            </w:r>
            <w:proofErr w:type="spellEnd"/>
            <w:r w:rsidRPr="00430727">
              <w:rPr>
                <w:sz w:val="24"/>
                <w:szCs w:val="24"/>
              </w:rPr>
              <w:t xml:space="preserve"> </w:t>
            </w:r>
            <w:proofErr w:type="spellStart"/>
            <w:r w:rsidRPr="00430727">
              <w:rPr>
                <w:sz w:val="24"/>
                <w:szCs w:val="24"/>
              </w:rPr>
              <w:t>khung</w:t>
            </w:r>
            <w:proofErr w:type="spellEnd"/>
            <w:r w:rsidRPr="00430727">
              <w:rPr>
                <w:sz w:val="24"/>
                <w:szCs w:val="24"/>
              </w:rPr>
              <w:t xml:space="preserve"> </w:t>
            </w:r>
            <w:proofErr w:type="spellStart"/>
            <w:r w:rsidRPr="00430727">
              <w:rPr>
                <w:sz w:val="24"/>
                <w:szCs w:val="24"/>
              </w:rPr>
              <w:t>mà</w:t>
            </w:r>
            <w:proofErr w:type="spellEnd"/>
            <w:r w:rsidRPr="00430727">
              <w:rPr>
                <w:sz w:val="24"/>
                <w:szCs w:val="24"/>
              </w:rPr>
              <w:t xml:space="preserve"> </w:t>
            </w:r>
            <w:proofErr w:type="spellStart"/>
            <w:r w:rsidRPr="00430727">
              <w:rPr>
                <w:sz w:val="24"/>
                <w:szCs w:val="24"/>
              </w:rPr>
              <w:t>Hội</w:t>
            </w:r>
            <w:proofErr w:type="spellEnd"/>
            <w:r w:rsidRPr="00430727">
              <w:rPr>
                <w:sz w:val="24"/>
                <w:szCs w:val="24"/>
              </w:rPr>
              <w:t xml:space="preserve"> </w:t>
            </w:r>
            <w:proofErr w:type="spellStart"/>
            <w:r w:rsidRPr="00430727">
              <w:rPr>
                <w:sz w:val="24"/>
                <w:szCs w:val="24"/>
              </w:rPr>
              <w:t>đồng</w:t>
            </w:r>
            <w:proofErr w:type="spellEnd"/>
            <w:r w:rsidRPr="00430727">
              <w:rPr>
                <w:sz w:val="24"/>
                <w:szCs w:val="24"/>
              </w:rPr>
              <w:t xml:space="preserve">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đã</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thì</w:t>
            </w:r>
            <w:proofErr w:type="spellEnd"/>
            <w:r w:rsidRPr="00430727">
              <w:rPr>
                <w:sz w:val="24"/>
                <w:szCs w:val="24"/>
              </w:rPr>
              <w:t xml:space="preserve"> </w:t>
            </w:r>
            <w:proofErr w:type="spellStart"/>
            <w:r w:rsidRPr="00430727">
              <w:rPr>
                <w:sz w:val="24"/>
                <w:szCs w:val="24"/>
              </w:rPr>
              <w:t>Ủy</w:t>
            </w:r>
            <w:proofErr w:type="spellEnd"/>
            <w:r w:rsidRPr="00430727">
              <w:rPr>
                <w:sz w:val="24"/>
                <w:szCs w:val="24"/>
              </w:rPr>
              <w:t xml:space="preserve"> ban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không</w:t>
            </w:r>
            <w:proofErr w:type="spellEnd"/>
            <w:r w:rsidRPr="00430727">
              <w:rPr>
                <w:sz w:val="24"/>
                <w:szCs w:val="24"/>
              </w:rPr>
              <w:t xml:space="preserve"> </w:t>
            </w:r>
            <w:proofErr w:type="spellStart"/>
            <w:r w:rsidRPr="00430727">
              <w:rPr>
                <w:sz w:val="24"/>
                <w:szCs w:val="24"/>
              </w:rPr>
              <w:t>tự</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vượt</w:t>
            </w:r>
            <w:proofErr w:type="spellEnd"/>
            <w:r w:rsidRPr="00430727">
              <w:rPr>
                <w:sz w:val="24"/>
                <w:szCs w:val="24"/>
              </w:rPr>
              <w:t xml:space="preserve"> </w:t>
            </w:r>
            <w:proofErr w:type="spellStart"/>
            <w:r w:rsidRPr="00430727">
              <w:rPr>
                <w:sz w:val="24"/>
                <w:szCs w:val="24"/>
              </w:rPr>
              <w:t>khung</w:t>
            </w:r>
            <w:proofErr w:type="spellEnd"/>
            <w:r w:rsidRPr="00430727">
              <w:rPr>
                <w:sz w:val="24"/>
                <w:szCs w:val="24"/>
              </w:rPr>
              <w:t xml:space="preserve"> </w:t>
            </w:r>
            <w:proofErr w:type="spellStart"/>
            <w:r w:rsidRPr="00430727">
              <w:rPr>
                <w:sz w:val="24"/>
                <w:szCs w:val="24"/>
              </w:rPr>
              <w:t>mà</w:t>
            </w:r>
            <w:proofErr w:type="spellEnd"/>
            <w:r w:rsidRPr="00430727">
              <w:rPr>
                <w:sz w:val="24"/>
                <w:szCs w:val="24"/>
              </w:rPr>
              <w:t xml:space="preserve"> </w:t>
            </w:r>
            <w:proofErr w:type="spellStart"/>
            <w:r w:rsidRPr="00430727">
              <w:rPr>
                <w:sz w:val="24"/>
                <w:szCs w:val="24"/>
              </w:rPr>
              <w:t>phải</w:t>
            </w:r>
            <w:proofErr w:type="spellEnd"/>
            <w:r w:rsidRPr="00430727">
              <w:rPr>
                <w:sz w:val="24"/>
                <w:szCs w:val="24"/>
              </w:rPr>
              <w:t xml:space="preserve"> </w:t>
            </w:r>
            <w:proofErr w:type="spellStart"/>
            <w:r w:rsidRPr="00430727">
              <w:rPr>
                <w:sz w:val="24"/>
                <w:szCs w:val="24"/>
              </w:rPr>
              <w:t>báo</w:t>
            </w:r>
            <w:proofErr w:type="spellEnd"/>
            <w:r w:rsidRPr="00430727">
              <w:rPr>
                <w:sz w:val="24"/>
                <w:szCs w:val="24"/>
              </w:rPr>
              <w:t xml:space="preserve"> </w:t>
            </w:r>
            <w:proofErr w:type="spellStart"/>
            <w:r w:rsidRPr="00430727">
              <w:rPr>
                <w:sz w:val="24"/>
                <w:szCs w:val="24"/>
              </w:rPr>
              <w:t>cáo</w:t>
            </w:r>
            <w:proofErr w:type="spellEnd"/>
            <w:r w:rsidRPr="00430727">
              <w:rPr>
                <w:sz w:val="24"/>
                <w:szCs w:val="24"/>
              </w:rPr>
              <w:t xml:space="preserve"> </w:t>
            </w:r>
            <w:proofErr w:type="spellStart"/>
            <w:r w:rsidRPr="00430727">
              <w:rPr>
                <w:sz w:val="24"/>
                <w:szCs w:val="24"/>
              </w:rPr>
              <w:t>Hội</w:t>
            </w:r>
            <w:proofErr w:type="spellEnd"/>
            <w:r w:rsidRPr="00430727">
              <w:rPr>
                <w:sz w:val="24"/>
                <w:szCs w:val="24"/>
              </w:rPr>
              <w:t xml:space="preserve"> </w:t>
            </w:r>
            <w:proofErr w:type="spellStart"/>
            <w:r w:rsidRPr="00430727">
              <w:rPr>
                <w:sz w:val="24"/>
                <w:szCs w:val="24"/>
              </w:rPr>
              <w:t>đồng</w:t>
            </w:r>
            <w:proofErr w:type="spellEnd"/>
            <w:r w:rsidRPr="00430727">
              <w:rPr>
                <w:sz w:val="24"/>
                <w:szCs w:val="24"/>
              </w:rPr>
              <w:t xml:space="preserve">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xem</w:t>
            </w:r>
            <w:proofErr w:type="spellEnd"/>
            <w:r w:rsidRPr="00430727">
              <w:rPr>
                <w:sz w:val="24"/>
                <w:szCs w:val="24"/>
              </w:rPr>
              <w:t xml:space="preserve"> </w:t>
            </w:r>
            <w:proofErr w:type="spellStart"/>
            <w:r w:rsidRPr="00430727">
              <w:rPr>
                <w:sz w:val="24"/>
                <w:szCs w:val="24"/>
              </w:rPr>
              <w:t>xét</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Quy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này</w:t>
            </w:r>
            <w:proofErr w:type="spellEnd"/>
            <w:r w:rsidRPr="00430727">
              <w:rPr>
                <w:sz w:val="24"/>
                <w:szCs w:val="24"/>
              </w:rPr>
              <w:t xml:space="preserve"> </w:t>
            </w:r>
            <w:proofErr w:type="spellStart"/>
            <w:r w:rsidRPr="00430727">
              <w:rPr>
                <w:sz w:val="24"/>
                <w:szCs w:val="24"/>
              </w:rPr>
              <w:t>nhằm</w:t>
            </w:r>
            <w:proofErr w:type="spellEnd"/>
            <w:r w:rsidRPr="00430727">
              <w:rPr>
                <w:sz w:val="24"/>
                <w:szCs w:val="24"/>
              </w:rPr>
              <w:t xml:space="preserve"> </w:t>
            </w:r>
            <w:proofErr w:type="spellStart"/>
            <w:r w:rsidRPr="00430727">
              <w:rPr>
                <w:sz w:val="24"/>
                <w:szCs w:val="24"/>
              </w:rPr>
              <w:t>bảo</w:t>
            </w:r>
            <w:proofErr w:type="spellEnd"/>
            <w:r w:rsidRPr="00430727">
              <w:rPr>
                <w:sz w:val="24"/>
                <w:szCs w:val="24"/>
              </w:rPr>
              <w:t xml:space="preserve"> </w:t>
            </w:r>
            <w:proofErr w:type="spellStart"/>
            <w:r w:rsidRPr="00430727">
              <w:rPr>
                <w:sz w:val="24"/>
                <w:szCs w:val="24"/>
              </w:rPr>
              <w:t>đảm</w:t>
            </w:r>
            <w:proofErr w:type="spellEnd"/>
            <w:r w:rsidRPr="00430727">
              <w:rPr>
                <w:sz w:val="24"/>
                <w:szCs w:val="24"/>
              </w:rPr>
              <w:t xml:space="preserve"> </w:t>
            </w:r>
            <w:proofErr w:type="spellStart"/>
            <w:r w:rsidRPr="00430727">
              <w:rPr>
                <w:sz w:val="24"/>
                <w:szCs w:val="24"/>
              </w:rPr>
              <w:t>mọi</w:t>
            </w:r>
            <w:proofErr w:type="spellEnd"/>
            <w:r w:rsidRPr="00430727">
              <w:rPr>
                <w:sz w:val="24"/>
                <w:szCs w:val="24"/>
              </w:rPr>
              <w:t xml:space="preserve"> </w:t>
            </w:r>
            <w:proofErr w:type="spellStart"/>
            <w:r w:rsidRPr="00430727">
              <w:rPr>
                <w:sz w:val="24"/>
                <w:szCs w:val="24"/>
              </w:rPr>
              <w:t>thay</w:t>
            </w:r>
            <w:proofErr w:type="spellEnd"/>
            <w:r w:rsidRPr="00430727">
              <w:rPr>
                <w:sz w:val="24"/>
                <w:szCs w:val="24"/>
              </w:rPr>
              <w:t xml:space="preserve"> </w:t>
            </w:r>
            <w:proofErr w:type="spellStart"/>
            <w:r w:rsidRPr="00430727">
              <w:rPr>
                <w:sz w:val="24"/>
                <w:szCs w:val="24"/>
              </w:rPr>
              <w:t>đổi</w:t>
            </w:r>
            <w:proofErr w:type="spellEnd"/>
            <w:r w:rsidRPr="00430727">
              <w:rPr>
                <w:sz w:val="24"/>
                <w:szCs w:val="24"/>
              </w:rPr>
              <w:t xml:space="preserve"> </w:t>
            </w:r>
            <w:proofErr w:type="spellStart"/>
            <w:r w:rsidRPr="00430727">
              <w:rPr>
                <w:sz w:val="24"/>
                <w:szCs w:val="24"/>
              </w:rPr>
              <w:t>làm</w:t>
            </w:r>
            <w:proofErr w:type="spellEnd"/>
            <w:r w:rsidRPr="00430727">
              <w:rPr>
                <w:sz w:val="24"/>
                <w:szCs w:val="24"/>
              </w:rPr>
              <w:t xml:space="preserve"> </w:t>
            </w:r>
            <w:proofErr w:type="spellStart"/>
            <w:r w:rsidRPr="00430727">
              <w:rPr>
                <w:sz w:val="24"/>
                <w:szCs w:val="24"/>
              </w:rPr>
              <w:t>tăng</w:t>
            </w:r>
            <w:proofErr w:type="spellEnd"/>
            <w:r w:rsidRPr="00430727">
              <w:rPr>
                <w:sz w:val="24"/>
                <w:szCs w:val="24"/>
              </w:rPr>
              <w:t xml:space="preserve"> </w:t>
            </w:r>
            <w:proofErr w:type="spellStart"/>
            <w:r w:rsidRPr="00430727">
              <w:rPr>
                <w:sz w:val="24"/>
                <w:szCs w:val="24"/>
              </w:rPr>
              <w:t>mức</w:t>
            </w:r>
            <w:proofErr w:type="spellEnd"/>
            <w:r w:rsidRPr="00430727">
              <w:rPr>
                <w:sz w:val="24"/>
                <w:szCs w:val="24"/>
              </w:rPr>
              <w:t xml:space="preserve"> </w:t>
            </w:r>
            <w:proofErr w:type="spellStart"/>
            <w:r w:rsidRPr="00430727">
              <w:rPr>
                <w:sz w:val="24"/>
                <w:szCs w:val="24"/>
              </w:rPr>
              <w:t>độ</w:t>
            </w:r>
            <w:proofErr w:type="spellEnd"/>
            <w:r w:rsidRPr="00430727">
              <w:rPr>
                <w:sz w:val="24"/>
                <w:szCs w:val="24"/>
              </w:rPr>
              <w:t xml:space="preserve"> </w:t>
            </w:r>
            <w:proofErr w:type="spellStart"/>
            <w:r w:rsidRPr="00430727">
              <w:rPr>
                <w:sz w:val="24"/>
                <w:szCs w:val="24"/>
              </w:rPr>
              <w:t>nghĩa</w:t>
            </w:r>
            <w:proofErr w:type="spellEnd"/>
            <w:r w:rsidRPr="00430727">
              <w:rPr>
                <w:sz w:val="24"/>
                <w:szCs w:val="24"/>
              </w:rPr>
              <w:t xml:space="preserve"> </w:t>
            </w:r>
            <w:proofErr w:type="spellStart"/>
            <w:r w:rsidRPr="00430727">
              <w:rPr>
                <w:sz w:val="24"/>
                <w:szCs w:val="24"/>
              </w:rPr>
              <w:t>vụ</w:t>
            </w:r>
            <w:proofErr w:type="spellEnd"/>
            <w:r w:rsidRPr="00430727">
              <w:rPr>
                <w:sz w:val="24"/>
                <w:szCs w:val="24"/>
              </w:rPr>
              <w:t xml:space="preserve"> </w:t>
            </w:r>
            <w:proofErr w:type="spellStart"/>
            <w:r w:rsidRPr="00430727">
              <w:rPr>
                <w:sz w:val="24"/>
                <w:szCs w:val="24"/>
              </w:rPr>
              <w:t>vượt</w:t>
            </w:r>
            <w:proofErr w:type="spellEnd"/>
            <w:r w:rsidRPr="00430727">
              <w:rPr>
                <w:sz w:val="24"/>
                <w:szCs w:val="24"/>
              </w:rPr>
              <w:t xml:space="preserve"> </w:t>
            </w:r>
            <w:proofErr w:type="spellStart"/>
            <w:r w:rsidRPr="00430727">
              <w:rPr>
                <w:sz w:val="24"/>
                <w:szCs w:val="24"/>
              </w:rPr>
              <w:t>quá</w:t>
            </w:r>
            <w:proofErr w:type="spellEnd"/>
            <w:r w:rsidRPr="00430727">
              <w:rPr>
                <w:sz w:val="24"/>
                <w:szCs w:val="24"/>
              </w:rPr>
              <w:t xml:space="preserve"> </w:t>
            </w:r>
            <w:proofErr w:type="spellStart"/>
            <w:r w:rsidRPr="00430727">
              <w:rPr>
                <w:sz w:val="24"/>
                <w:szCs w:val="24"/>
              </w:rPr>
              <w:t>giới</w:t>
            </w:r>
            <w:proofErr w:type="spellEnd"/>
            <w:r w:rsidRPr="00430727">
              <w:rPr>
                <w:sz w:val="24"/>
                <w:szCs w:val="24"/>
              </w:rPr>
              <w:t xml:space="preserve"> </w:t>
            </w:r>
            <w:proofErr w:type="spellStart"/>
            <w:r w:rsidRPr="00430727">
              <w:rPr>
                <w:sz w:val="24"/>
                <w:szCs w:val="24"/>
              </w:rPr>
              <w:t>hạn</w:t>
            </w:r>
            <w:proofErr w:type="spellEnd"/>
            <w:r w:rsidRPr="00430727">
              <w:rPr>
                <w:sz w:val="24"/>
                <w:szCs w:val="24"/>
              </w:rPr>
              <w:t xml:space="preserve"> </w:t>
            </w:r>
            <w:proofErr w:type="spellStart"/>
            <w:r w:rsidRPr="00430727">
              <w:rPr>
                <w:sz w:val="24"/>
                <w:szCs w:val="24"/>
              </w:rPr>
              <w:t>chính</w:t>
            </w:r>
            <w:proofErr w:type="spellEnd"/>
            <w:r w:rsidRPr="00430727">
              <w:rPr>
                <w:sz w:val="24"/>
                <w:szCs w:val="24"/>
              </w:rPr>
              <w:t xml:space="preserve"> </w:t>
            </w:r>
            <w:proofErr w:type="spellStart"/>
            <w:r w:rsidRPr="00430727">
              <w:rPr>
                <w:sz w:val="24"/>
                <w:szCs w:val="24"/>
              </w:rPr>
              <w:t>sách</w:t>
            </w:r>
            <w:proofErr w:type="spellEnd"/>
            <w:r w:rsidRPr="00430727">
              <w:rPr>
                <w:sz w:val="24"/>
                <w:szCs w:val="24"/>
              </w:rPr>
              <w:t xml:space="preserve"> </w:t>
            </w:r>
            <w:proofErr w:type="spellStart"/>
            <w:r w:rsidRPr="00430727">
              <w:rPr>
                <w:sz w:val="24"/>
                <w:szCs w:val="24"/>
              </w:rPr>
              <w:t>đã</w:t>
            </w:r>
            <w:proofErr w:type="spellEnd"/>
            <w:r w:rsidRPr="00430727">
              <w:rPr>
                <w:sz w:val="24"/>
                <w:szCs w:val="24"/>
              </w:rPr>
              <w:t xml:space="preserve"> </w:t>
            </w:r>
            <w:proofErr w:type="spellStart"/>
            <w:r w:rsidRPr="00430727">
              <w:rPr>
                <w:sz w:val="24"/>
                <w:szCs w:val="24"/>
              </w:rPr>
              <w:t>được</w:t>
            </w:r>
            <w:proofErr w:type="spellEnd"/>
            <w:r w:rsidRPr="00430727">
              <w:rPr>
                <w:sz w:val="24"/>
                <w:szCs w:val="24"/>
              </w:rPr>
              <w:t xml:space="preserve"> </w:t>
            </w:r>
            <w:proofErr w:type="spellStart"/>
            <w:r w:rsidRPr="00430727">
              <w:rPr>
                <w:sz w:val="24"/>
                <w:szCs w:val="24"/>
              </w:rPr>
              <w:t>Hội</w:t>
            </w:r>
            <w:proofErr w:type="spellEnd"/>
            <w:r w:rsidRPr="00430727">
              <w:rPr>
                <w:sz w:val="24"/>
                <w:szCs w:val="24"/>
              </w:rPr>
              <w:t xml:space="preserve"> </w:t>
            </w:r>
            <w:proofErr w:type="spellStart"/>
            <w:r w:rsidRPr="00430727">
              <w:rPr>
                <w:sz w:val="24"/>
                <w:szCs w:val="24"/>
              </w:rPr>
              <w:t>đồng</w:t>
            </w:r>
            <w:proofErr w:type="spellEnd"/>
            <w:r w:rsidRPr="00430727">
              <w:rPr>
                <w:sz w:val="24"/>
                <w:szCs w:val="24"/>
              </w:rPr>
              <w:t xml:space="preserve"> </w:t>
            </w:r>
            <w:proofErr w:type="spellStart"/>
            <w:r w:rsidRPr="00430727">
              <w:rPr>
                <w:sz w:val="24"/>
                <w:szCs w:val="24"/>
              </w:rPr>
              <w:t>nhân</w:t>
            </w:r>
            <w:proofErr w:type="spellEnd"/>
            <w:r w:rsidRPr="00430727">
              <w:rPr>
                <w:sz w:val="24"/>
                <w:szCs w:val="24"/>
              </w:rPr>
              <w:t xml:space="preserve"> </w:t>
            </w:r>
            <w:proofErr w:type="spellStart"/>
            <w:r w:rsidRPr="00430727">
              <w:rPr>
                <w:sz w:val="24"/>
                <w:szCs w:val="24"/>
              </w:rPr>
              <w:t>dân</w:t>
            </w:r>
            <w:proofErr w:type="spellEnd"/>
            <w:r w:rsidRPr="00430727">
              <w:rPr>
                <w:sz w:val="24"/>
                <w:szCs w:val="24"/>
              </w:rPr>
              <w:t xml:space="preserve"> Thành </w:t>
            </w:r>
            <w:proofErr w:type="spellStart"/>
            <w:r w:rsidRPr="00430727">
              <w:rPr>
                <w:sz w:val="24"/>
                <w:szCs w:val="24"/>
              </w:rPr>
              <w:t>phố</w:t>
            </w:r>
            <w:proofErr w:type="spellEnd"/>
            <w:r w:rsidRPr="00430727">
              <w:rPr>
                <w:sz w:val="24"/>
                <w:szCs w:val="24"/>
              </w:rPr>
              <w:t xml:space="preserve"> </w:t>
            </w:r>
            <w:proofErr w:type="spellStart"/>
            <w:r w:rsidRPr="00430727">
              <w:rPr>
                <w:sz w:val="24"/>
                <w:szCs w:val="24"/>
              </w:rPr>
              <w:t>thông</w:t>
            </w:r>
            <w:proofErr w:type="spellEnd"/>
            <w:r w:rsidRPr="00430727">
              <w:rPr>
                <w:sz w:val="24"/>
                <w:szCs w:val="24"/>
              </w:rPr>
              <w:t xml:space="preserve"> qua </w:t>
            </w:r>
            <w:proofErr w:type="spellStart"/>
            <w:r w:rsidRPr="00430727">
              <w:rPr>
                <w:sz w:val="24"/>
                <w:szCs w:val="24"/>
              </w:rPr>
              <w:t>đều</w:t>
            </w:r>
            <w:proofErr w:type="spellEnd"/>
            <w:r w:rsidRPr="00430727">
              <w:rPr>
                <w:sz w:val="24"/>
                <w:szCs w:val="24"/>
              </w:rPr>
              <w:t xml:space="preserve"> </w:t>
            </w:r>
            <w:proofErr w:type="spellStart"/>
            <w:r w:rsidRPr="00430727">
              <w:rPr>
                <w:sz w:val="24"/>
                <w:szCs w:val="24"/>
              </w:rPr>
              <w:t>được</w:t>
            </w:r>
            <w:proofErr w:type="spellEnd"/>
            <w:r w:rsidRPr="00430727">
              <w:rPr>
                <w:sz w:val="24"/>
                <w:szCs w:val="24"/>
              </w:rPr>
              <w:t xml:space="preserve"> </w:t>
            </w:r>
            <w:proofErr w:type="spellStart"/>
            <w:r w:rsidRPr="00430727">
              <w:rPr>
                <w:sz w:val="24"/>
                <w:szCs w:val="24"/>
              </w:rPr>
              <w:t>quyết</w:t>
            </w:r>
            <w:proofErr w:type="spellEnd"/>
            <w:r w:rsidRPr="00430727">
              <w:rPr>
                <w:sz w:val="24"/>
                <w:szCs w:val="24"/>
              </w:rPr>
              <w:t xml:space="preserve"> </w:t>
            </w:r>
            <w:proofErr w:type="spellStart"/>
            <w:r w:rsidRPr="00430727">
              <w:rPr>
                <w:sz w:val="24"/>
                <w:szCs w:val="24"/>
              </w:rPr>
              <w:t>định</w:t>
            </w:r>
            <w:proofErr w:type="spellEnd"/>
            <w:r w:rsidRPr="00430727">
              <w:rPr>
                <w:sz w:val="24"/>
                <w:szCs w:val="24"/>
              </w:rPr>
              <w:t xml:space="preserve"> </w:t>
            </w:r>
            <w:proofErr w:type="spellStart"/>
            <w:r w:rsidRPr="00430727">
              <w:rPr>
                <w:sz w:val="24"/>
                <w:szCs w:val="24"/>
              </w:rPr>
              <w:t>đúng</w:t>
            </w:r>
            <w:proofErr w:type="spellEnd"/>
            <w:r w:rsidRPr="00430727">
              <w:rPr>
                <w:sz w:val="24"/>
                <w:szCs w:val="24"/>
              </w:rPr>
              <w:t xml:space="preserve"> </w:t>
            </w:r>
            <w:proofErr w:type="spellStart"/>
            <w:r w:rsidRPr="00430727">
              <w:rPr>
                <w:sz w:val="24"/>
                <w:szCs w:val="24"/>
              </w:rPr>
              <w:t>thẩm</w:t>
            </w:r>
            <w:proofErr w:type="spellEnd"/>
            <w:r w:rsidRPr="00430727">
              <w:rPr>
                <w:sz w:val="24"/>
                <w:szCs w:val="24"/>
              </w:rPr>
              <w:t xml:space="preserve"> </w:t>
            </w:r>
            <w:proofErr w:type="spellStart"/>
            <w:r w:rsidRPr="00430727">
              <w:rPr>
                <w:sz w:val="24"/>
                <w:szCs w:val="24"/>
              </w:rPr>
              <w:t>quyền</w:t>
            </w:r>
            <w:proofErr w:type="spellEnd"/>
            <w:r w:rsidRPr="00430727">
              <w:rPr>
                <w:sz w:val="24"/>
                <w:szCs w:val="24"/>
              </w:rPr>
              <w:t>.</w:t>
            </w:r>
          </w:p>
        </w:tc>
      </w:tr>
      <w:tr w:rsidR="00394849" w:rsidRPr="00435695" w14:paraId="3F62FDF7" w14:textId="77777777" w:rsidTr="00263A70">
        <w:trPr>
          <w:jc w:val="center"/>
        </w:trPr>
        <w:tc>
          <w:tcPr>
            <w:tcW w:w="2639" w:type="dxa"/>
            <w:tcMar>
              <w:top w:w="70" w:type="dxa"/>
              <w:left w:w="80" w:type="dxa"/>
              <w:bottom w:w="70" w:type="dxa"/>
              <w:right w:w="80" w:type="dxa"/>
            </w:tcMar>
          </w:tcPr>
          <w:p w14:paraId="17B44234" w14:textId="59849503"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795C7FB5" w14:textId="77777777" w:rsidR="00394849" w:rsidRPr="00435695" w:rsidRDefault="00394849" w:rsidP="00394849">
            <w:pPr>
              <w:spacing w:after="50" w:line="252" w:lineRule="auto"/>
              <w:rPr>
                <w:sz w:val="24"/>
                <w:szCs w:val="24"/>
              </w:rPr>
            </w:pPr>
            <w:r w:rsidRPr="00435695">
              <w:rPr>
                <w:sz w:val="24"/>
                <w:szCs w:val="24"/>
              </w:rPr>
              <w:t>3. Nghị quyết có hiệu lực từ ngày … tháng … năm 2026.</w:t>
            </w:r>
          </w:p>
        </w:tc>
        <w:tc>
          <w:tcPr>
            <w:tcW w:w="3420" w:type="dxa"/>
            <w:tcMar>
              <w:top w:w="70" w:type="dxa"/>
              <w:left w:w="80" w:type="dxa"/>
              <w:bottom w:w="70" w:type="dxa"/>
              <w:right w:w="80" w:type="dxa"/>
            </w:tcMar>
          </w:tcPr>
          <w:p w14:paraId="6C9C3325" w14:textId="32440479" w:rsidR="00394849" w:rsidRPr="00435695" w:rsidRDefault="00394849" w:rsidP="00394849">
            <w:pPr>
              <w:spacing w:after="50" w:line="252" w:lineRule="auto"/>
              <w:rPr>
                <w:sz w:val="24"/>
                <w:szCs w:val="24"/>
              </w:rPr>
            </w:pPr>
          </w:p>
        </w:tc>
      </w:tr>
      <w:tr w:rsidR="00394849" w:rsidRPr="00435695" w14:paraId="39BB08D7" w14:textId="77777777" w:rsidTr="00263A70">
        <w:trPr>
          <w:jc w:val="center"/>
        </w:trPr>
        <w:tc>
          <w:tcPr>
            <w:tcW w:w="2639" w:type="dxa"/>
            <w:tcMar>
              <w:top w:w="70" w:type="dxa"/>
              <w:left w:w="80" w:type="dxa"/>
              <w:bottom w:w="70" w:type="dxa"/>
              <w:right w:w="80" w:type="dxa"/>
            </w:tcMar>
          </w:tcPr>
          <w:p w14:paraId="53B5B962" w14:textId="4E556B61"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7D95B778" w14:textId="77777777" w:rsidR="00394849" w:rsidRPr="00435695" w:rsidRDefault="00394849" w:rsidP="00394849">
            <w:pPr>
              <w:spacing w:after="50" w:line="252" w:lineRule="auto"/>
              <w:rPr>
                <w:sz w:val="24"/>
                <w:szCs w:val="24"/>
              </w:rPr>
            </w:pPr>
            <w:r w:rsidRPr="00435695">
              <w:rPr>
                <w:sz w:val="24"/>
                <w:szCs w:val="24"/>
              </w:rPr>
              <w:t xml:space="preserve">4. Trường hợp văn bản được viện dẫn tại Nghị quyết này được sửa đổi, bổ sung hoặc thay thế thì áp dụng văn bản mới, trừ trường hợp làm thay đổi quyền, nghĩa vụ </w:t>
            </w:r>
            <w:r w:rsidRPr="00435695">
              <w:rPr>
                <w:sz w:val="24"/>
                <w:szCs w:val="24"/>
              </w:rPr>
              <w:lastRenderedPageBreak/>
              <w:t>thuộc thẩm quyền quyết định của Hội đồng nhân dân Thành phố.</w:t>
            </w:r>
          </w:p>
        </w:tc>
        <w:tc>
          <w:tcPr>
            <w:tcW w:w="3420" w:type="dxa"/>
            <w:tcMar>
              <w:top w:w="70" w:type="dxa"/>
              <w:left w:w="80" w:type="dxa"/>
              <w:bottom w:w="70" w:type="dxa"/>
              <w:right w:w="80" w:type="dxa"/>
            </w:tcMar>
          </w:tcPr>
          <w:p w14:paraId="73AC72BF" w14:textId="766C7231" w:rsidR="00394849" w:rsidRPr="00435695" w:rsidRDefault="00394849" w:rsidP="00394849">
            <w:pPr>
              <w:spacing w:after="50" w:line="252" w:lineRule="auto"/>
              <w:rPr>
                <w:sz w:val="24"/>
                <w:szCs w:val="24"/>
              </w:rPr>
            </w:pPr>
          </w:p>
        </w:tc>
      </w:tr>
      <w:tr w:rsidR="00394849" w:rsidRPr="00435695" w14:paraId="6A46CA7C" w14:textId="77777777" w:rsidTr="00263A70">
        <w:trPr>
          <w:jc w:val="center"/>
        </w:trPr>
        <w:tc>
          <w:tcPr>
            <w:tcW w:w="2639" w:type="dxa"/>
            <w:tcMar>
              <w:top w:w="70" w:type="dxa"/>
              <w:left w:w="80" w:type="dxa"/>
              <w:bottom w:w="70" w:type="dxa"/>
              <w:right w:w="80" w:type="dxa"/>
            </w:tcMar>
          </w:tcPr>
          <w:p w14:paraId="574EF8E5" w14:textId="3E055988" w:rsidR="00394849" w:rsidRPr="00435695" w:rsidRDefault="00394849" w:rsidP="00394849">
            <w:pPr>
              <w:spacing w:after="50" w:line="252" w:lineRule="auto"/>
              <w:rPr>
                <w:sz w:val="24"/>
                <w:szCs w:val="24"/>
              </w:rPr>
            </w:pPr>
          </w:p>
        </w:tc>
        <w:tc>
          <w:tcPr>
            <w:tcW w:w="3510" w:type="dxa"/>
            <w:tcMar>
              <w:top w:w="70" w:type="dxa"/>
              <w:left w:w="80" w:type="dxa"/>
              <w:bottom w:w="70" w:type="dxa"/>
              <w:right w:w="80" w:type="dxa"/>
            </w:tcMar>
          </w:tcPr>
          <w:p w14:paraId="0BAF4C66" w14:textId="77777777" w:rsidR="00394849" w:rsidRPr="00435695" w:rsidRDefault="00394849" w:rsidP="00394849">
            <w:pPr>
              <w:spacing w:after="50" w:line="252" w:lineRule="auto"/>
              <w:rPr>
                <w:sz w:val="24"/>
                <w:szCs w:val="24"/>
              </w:rPr>
            </w:pPr>
            <w:r w:rsidRPr="00435695">
              <w:rPr>
                <w:sz w:val="24"/>
                <w:szCs w:val="24"/>
              </w:rPr>
              <w:t xml:space="preserve">Nghị quyết này đã được Hội đồng nhân dân Thành phố Hồ Chí Minh khóa XI, Kỳ họp thứ </w:t>
            </w:r>
            <w:proofErr w:type="gramStart"/>
            <w:r w:rsidRPr="00435695">
              <w:rPr>
                <w:sz w:val="24"/>
                <w:szCs w:val="24"/>
              </w:rPr>
              <w:t>….thông</w:t>
            </w:r>
            <w:proofErr w:type="gramEnd"/>
            <w:r w:rsidRPr="00435695">
              <w:rPr>
                <w:sz w:val="24"/>
                <w:szCs w:val="24"/>
              </w:rPr>
              <w:t xml:space="preserve"> qua ngày tháng năm 2026./.</w:t>
            </w:r>
          </w:p>
        </w:tc>
        <w:tc>
          <w:tcPr>
            <w:tcW w:w="3420" w:type="dxa"/>
            <w:tcMar>
              <w:top w:w="70" w:type="dxa"/>
              <w:left w:w="80" w:type="dxa"/>
              <w:bottom w:w="70" w:type="dxa"/>
              <w:right w:w="80" w:type="dxa"/>
            </w:tcMar>
          </w:tcPr>
          <w:p w14:paraId="5F12AB69" w14:textId="3965B2A5" w:rsidR="00394849" w:rsidRPr="00435695" w:rsidRDefault="00394849" w:rsidP="00394849">
            <w:pPr>
              <w:spacing w:after="50" w:line="252" w:lineRule="auto"/>
              <w:rPr>
                <w:sz w:val="24"/>
                <w:szCs w:val="24"/>
              </w:rPr>
            </w:pPr>
          </w:p>
        </w:tc>
      </w:tr>
    </w:tbl>
    <w:p w14:paraId="38D2F41A" w14:textId="77777777" w:rsidR="00850740" w:rsidRDefault="00850740"/>
    <w:p w14:paraId="5E65A7EE" w14:textId="77777777" w:rsidR="002A397C" w:rsidRDefault="002A397C"/>
    <w:p w14:paraId="73AD6028" w14:textId="5D4EDD3C" w:rsidR="002A397C" w:rsidRDefault="002A397C">
      <w:r>
        <w:br w:type="page"/>
      </w:r>
    </w:p>
    <w:p w14:paraId="358A26A2" w14:textId="77777777" w:rsidR="002A397C" w:rsidRDefault="002A397C"/>
    <w:p w14:paraId="54400DC4" w14:textId="27514360" w:rsidR="002A397C" w:rsidRPr="00197373" w:rsidRDefault="002A397C" w:rsidP="00197373">
      <w:pPr>
        <w:jc w:val="center"/>
        <w:rPr>
          <w:sz w:val="28"/>
          <w:szCs w:val="28"/>
        </w:rPr>
      </w:pPr>
      <w:r w:rsidRPr="00197373">
        <w:rPr>
          <w:b/>
          <w:sz w:val="28"/>
          <w:szCs w:val="28"/>
        </w:rPr>
        <w:t>PHỤ LỤC I – PHƯƠNG PHÁP XÁC ĐỊNH KHOẢN THU ĐỐI VỚI DIỆN TÍCH SÀN XÂY DỰNG TĂNG THÊM DO ĐIỀU CHỈNH CHỈ TIÊU QUY HOẠCH</w:t>
      </w:r>
    </w:p>
    <w:tbl>
      <w:tblPr>
        <w:tblStyle w:val="TableGrid"/>
        <w:tblW w:w="9634" w:type="dxa"/>
        <w:jc w:val="center"/>
        <w:tblLayout w:type="fixed"/>
        <w:tblLook w:val="04A0" w:firstRow="1" w:lastRow="0" w:firstColumn="1" w:lastColumn="0" w:noHBand="0" w:noVBand="1"/>
      </w:tblPr>
      <w:tblGrid>
        <w:gridCol w:w="2689"/>
        <w:gridCol w:w="6"/>
        <w:gridCol w:w="3537"/>
        <w:gridCol w:w="3402"/>
      </w:tblGrid>
      <w:tr w:rsidR="00430727" w:rsidRPr="00435695" w14:paraId="1A81754D" w14:textId="77777777" w:rsidTr="00430727">
        <w:trPr>
          <w:tblHeader/>
          <w:jc w:val="center"/>
        </w:trPr>
        <w:tc>
          <w:tcPr>
            <w:tcW w:w="2689" w:type="dxa"/>
            <w:shd w:val="clear" w:color="auto" w:fill="F2F2F2" w:themeFill="background1" w:themeFillShade="F2"/>
            <w:tcMar>
              <w:top w:w="70" w:type="dxa"/>
              <w:left w:w="80" w:type="dxa"/>
              <w:bottom w:w="70" w:type="dxa"/>
              <w:right w:w="80" w:type="dxa"/>
            </w:tcMar>
            <w:vAlign w:val="center"/>
          </w:tcPr>
          <w:p w14:paraId="5F6B21F2"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Văn bản QPPL hiện hành</w:t>
            </w:r>
          </w:p>
        </w:tc>
        <w:tc>
          <w:tcPr>
            <w:tcW w:w="3543" w:type="dxa"/>
            <w:gridSpan w:val="2"/>
            <w:shd w:val="clear" w:color="auto" w:fill="F2F2F2" w:themeFill="background1" w:themeFillShade="F2"/>
            <w:tcMar>
              <w:top w:w="70" w:type="dxa"/>
              <w:left w:w="80" w:type="dxa"/>
              <w:bottom w:w="70" w:type="dxa"/>
              <w:right w:w="80" w:type="dxa"/>
            </w:tcMar>
            <w:vAlign w:val="center"/>
          </w:tcPr>
          <w:p w14:paraId="2C021AD4"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 xml:space="preserve">Dự thảo Nghị quyết </w:t>
            </w:r>
          </w:p>
        </w:tc>
        <w:tc>
          <w:tcPr>
            <w:tcW w:w="3402" w:type="dxa"/>
            <w:shd w:val="clear" w:color="auto" w:fill="F2F2F2" w:themeFill="background1" w:themeFillShade="F2"/>
            <w:tcMar>
              <w:top w:w="70" w:type="dxa"/>
              <w:left w:w="80" w:type="dxa"/>
              <w:bottom w:w="70" w:type="dxa"/>
              <w:right w:w="80" w:type="dxa"/>
            </w:tcMar>
            <w:vAlign w:val="center"/>
          </w:tcPr>
          <w:p w14:paraId="67CC0FA7"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Thuyết minh</w:t>
            </w:r>
          </w:p>
        </w:tc>
      </w:tr>
      <w:tr w:rsidR="002A397C" w:rsidRPr="00197373" w14:paraId="7D2D5798" w14:textId="77777777" w:rsidTr="00430727">
        <w:trPr>
          <w:cantSplit/>
          <w:jc w:val="center"/>
        </w:trPr>
        <w:tc>
          <w:tcPr>
            <w:tcW w:w="2695" w:type="dxa"/>
            <w:gridSpan w:val="2"/>
          </w:tcPr>
          <w:p w14:paraId="0816D2D8" w14:textId="11B9DFFE" w:rsidR="002A397C" w:rsidRPr="00197373" w:rsidRDefault="002A397C" w:rsidP="00006084">
            <w:pPr>
              <w:spacing w:after="40"/>
              <w:rPr>
                <w:rFonts w:cs="Times New Roman"/>
                <w:sz w:val="27"/>
                <w:szCs w:val="27"/>
              </w:rPr>
            </w:pPr>
          </w:p>
        </w:tc>
        <w:tc>
          <w:tcPr>
            <w:tcW w:w="3537" w:type="dxa"/>
          </w:tcPr>
          <w:p w14:paraId="6EA35965" w14:textId="72E42614" w:rsidR="002A397C" w:rsidRPr="00197373" w:rsidRDefault="002A397C" w:rsidP="00006084">
            <w:pPr>
              <w:spacing w:after="40"/>
              <w:rPr>
                <w:rFonts w:cs="Times New Roman"/>
                <w:sz w:val="27"/>
                <w:szCs w:val="27"/>
              </w:rPr>
            </w:pPr>
            <w:r w:rsidRPr="00197373">
              <w:rPr>
                <w:rFonts w:cs="Times New Roman"/>
                <w:sz w:val="27"/>
                <w:szCs w:val="27"/>
              </w:rPr>
              <w:t xml:space="preserve">1. Phạm vi </w:t>
            </w:r>
            <w:proofErr w:type="spellStart"/>
            <w:r w:rsidRPr="00197373">
              <w:rPr>
                <w:rFonts w:cs="Times New Roman"/>
                <w:sz w:val="27"/>
                <w:szCs w:val="27"/>
              </w:rPr>
              <w:t>xác</w:t>
            </w:r>
            <w:proofErr w:type="spellEnd"/>
            <w:r w:rsidRPr="00197373">
              <w:rPr>
                <w:rFonts w:cs="Times New Roman"/>
                <w:sz w:val="27"/>
                <w:szCs w:val="27"/>
              </w:rPr>
              <w:t xml:space="preserve"> </w:t>
            </w:r>
            <w:proofErr w:type="spellStart"/>
            <w:r w:rsidRPr="00197373">
              <w:rPr>
                <w:rFonts w:cs="Times New Roman"/>
                <w:sz w:val="27"/>
                <w:szCs w:val="27"/>
              </w:rPr>
              <w:t>định</w:t>
            </w:r>
            <w:proofErr w:type="spellEnd"/>
            <w:r w:rsidRPr="00197373">
              <w:rPr>
                <w:rFonts w:cs="Times New Roman"/>
                <w:sz w:val="27"/>
                <w:szCs w:val="27"/>
              </w:rPr>
              <w:br/>
            </w:r>
            <w:r w:rsidRPr="00197373">
              <w:rPr>
                <w:rFonts w:cs="Times New Roman"/>
                <w:sz w:val="27"/>
                <w:szCs w:val="27"/>
              </w:rPr>
              <w:br/>
            </w:r>
            <w:proofErr w:type="spellStart"/>
            <w:r w:rsidR="007C597E" w:rsidRPr="007C597E">
              <w:rPr>
                <w:rFonts w:cs="Times New Roman"/>
                <w:sz w:val="27"/>
                <w:szCs w:val="27"/>
              </w:rPr>
              <w:t>Khoản</w:t>
            </w:r>
            <w:proofErr w:type="spellEnd"/>
            <w:r w:rsidR="007C597E" w:rsidRPr="007C597E">
              <w:rPr>
                <w:rFonts w:cs="Times New Roman"/>
                <w:sz w:val="27"/>
                <w:szCs w:val="27"/>
              </w:rPr>
              <w:t xml:space="preserve"> </w:t>
            </w:r>
            <w:proofErr w:type="spellStart"/>
            <w:r w:rsidR="007C597E" w:rsidRPr="007C597E">
              <w:rPr>
                <w:rFonts w:cs="Times New Roman"/>
                <w:sz w:val="27"/>
                <w:szCs w:val="27"/>
              </w:rPr>
              <w:t>thu</w:t>
            </w:r>
            <w:proofErr w:type="spellEnd"/>
            <w:r w:rsidR="007C597E" w:rsidRPr="007C597E">
              <w:rPr>
                <w:rFonts w:cs="Times New Roman"/>
                <w:sz w:val="27"/>
                <w:szCs w:val="27"/>
              </w:rPr>
              <w:t xml:space="preserve"> </w:t>
            </w:r>
            <w:proofErr w:type="spellStart"/>
            <w:r w:rsidR="007C597E" w:rsidRPr="007C597E">
              <w:rPr>
                <w:rFonts w:cs="Times New Roman"/>
                <w:sz w:val="27"/>
                <w:szCs w:val="27"/>
              </w:rPr>
              <w:t>được</w:t>
            </w:r>
            <w:proofErr w:type="spellEnd"/>
            <w:r w:rsidR="007C597E" w:rsidRPr="007C597E">
              <w:rPr>
                <w:rFonts w:cs="Times New Roman"/>
                <w:sz w:val="27"/>
                <w:szCs w:val="27"/>
              </w:rPr>
              <w:t xml:space="preserve"> </w:t>
            </w:r>
            <w:proofErr w:type="spellStart"/>
            <w:r w:rsidR="007C597E" w:rsidRPr="007C597E">
              <w:rPr>
                <w:rFonts w:cs="Times New Roman"/>
                <w:sz w:val="27"/>
                <w:szCs w:val="27"/>
              </w:rPr>
              <w:t>xác</w:t>
            </w:r>
            <w:proofErr w:type="spellEnd"/>
            <w:r w:rsidR="007C597E" w:rsidRPr="007C597E">
              <w:rPr>
                <w:rFonts w:cs="Times New Roman"/>
                <w:sz w:val="27"/>
                <w:szCs w:val="27"/>
              </w:rPr>
              <w:t xml:space="preserve"> </w:t>
            </w:r>
            <w:proofErr w:type="spellStart"/>
            <w:r w:rsidR="007C597E" w:rsidRPr="007C597E">
              <w:rPr>
                <w:rFonts w:cs="Times New Roman"/>
                <w:sz w:val="27"/>
                <w:szCs w:val="27"/>
              </w:rPr>
              <w:t>định</w:t>
            </w:r>
            <w:proofErr w:type="spellEnd"/>
            <w:r w:rsidR="007C597E" w:rsidRPr="007C597E">
              <w:rPr>
                <w:rFonts w:cs="Times New Roman"/>
                <w:sz w:val="27"/>
                <w:szCs w:val="27"/>
              </w:rPr>
              <w:t xml:space="preserve"> </w:t>
            </w:r>
            <w:proofErr w:type="spellStart"/>
            <w:r w:rsidR="007C597E" w:rsidRPr="007C597E">
              <w:rPr>
                <w:rFonts w:cs="Times New Roman"/>
                <w:sz w:val="27"/>
                <w:szCs w:val="27"/>
              </w:rPr>
              <w:t>đối</w:t>
            </w:r>
            <w:proofErr w:type="spellEnd"/>
            <w:r w:rsidR="007C597E" w:rsidRPr="007C597E">
              <w:rPr>
                <w:rFonts w:cs="Times New Roman"/>
                <w:sz w:val="27"/>
                <w:szCs w:val="27"/>
              </w:rPr>
              <w:t xml:space="preserve"> </w:t>
            </w:r>
            <w:proofErr w:type="spellStart"/>
            <w:r w:rsidR="007C597E" w:rsidRPr="007C597E">
              <w:rPr>
                <w:rFonts w:cs="Times New Roman"/>
                <w:sz w:val="27"/>
                <w:szCs w:val="27"/>
              </w:rPr>
              <w:t>với</w:t>
            </w:r>
            <w:proofErr w:type="spellEnd"/>
            <w:r w:rsidR="007C597E" w:rsidRPr="007C597E">
              <w:rPr>
                <w:rFonts w:cs="Times New Roman"/>
                <w:sz w:val="27"/>
                <w:szCs w:val="27"/>
              </w:rPr>
              <w:t xml:space="preserve"> </w:t>
            </w:r>
            <w:proofErr w:type="spellStart"/>
            <w:r w:rsidR="007C597E" w:rsidRPr="007C597E">
              <w:rPr>
                <w:rFonts w:cs="Times New Roman"/>
                <w:sz w:val="27"/>
                <w:szCs w:val="27"/>
              </w:rPr>
              <w:t>phần</w:t>
            </w:r>
            <w:proofErr w:type="spellEnd"/>
            <w:r w:rsidR="007C597E" w:rsidRPr="007C597E">
              <w:rPr>
                <w:rFonts w:cs="Times New Roman"/>
                <w:sz w:val="27"/>
                <w:szCs w:val="27"/>
              </w:rPr>
              <w:t xml:space="preserve"> </w:t>
            </w:r>
            <w:proofErr w:type="spellStart"/>
            <w:r w:rsidR="007C597E" w:rsidRPr="007C597E">
              <w:rPr>
                <w:rFonts w:cs="Times New Roman"/>
                <w:sz w:val="27"/>
                <w:szCs w:val="27"/>
              </w:rPr>
              <w:t>diện</w:t>
            </w:r>
            <w:proofErr w:type="spellEnd"/>
            <w:r w:rsidR="007C597E" w:rsidRPr="007C597E">
              <w:rPr>
                <w:rFonts w:cs="Times New Roman"/>
                <w:sz w:val="27"/>
                <w:szCs w:val="27"/>
              </w:rPr>
              <w:t xml:space="preserve"> </w:t>
            </w:r>
            <w:proofErr w:type="spellStart"/>
            <w:r w:rsidR="007C597E" w:rsidRPr="007C597E">
              <w:rPr>
                <w:rFonts w:cs="Times New Roman"/>
                <w:sz w:val="27"/>
                <w:szCs w:val="27"/>
              </w:rPr>
              <w:t>tích</w:t>
            </w:r>
            <w:proofErr w:type="spellEnd"/>
            <w:r w:rsidR="007C597E" w:rsidRPr="007C597E">
              <w:rPr>
                <w:rFonts w:cs="Times New Roman"/>
                <w:sz w:val="27"/>
                <w:szCs w:val="27"/>
              </w:rPr>
              <w:t xml:space="preserve"> </w:t>
            </w:r>
            <w:proofErr w:type="spellStart"/>
            <w:r w:rsidR="007C597E" w:rsidRPr="007C597E">
              <w:rPr>
                <w:rFonts w:cs="Times New Roman"/>
                <w:sz w:val="27"/>
                <w:szCs w:val="27"/>
              </w:rPr>
              <w:t>sàn</w:t>
            </w:r>
            <w:proofErr w:type="spellEnd"/>
            <w:r w:rsidR="007C597E" w:rsidRPr="007C597E">
              <w:rPr>
                <w:rFonts w:cs="Times New Roman"/>
                <w:sz w:val="27"/>
                <w:szCs w:val="27"/>
              </w:rPr>
              <w:t xml:space="preserve"> </w:t>
            </w:r>
            <w:proofErr w:type="spellStart"/>
            <w:r w:rsidR="007C597E" w:rsidRPr="007C597E">
              <w:rPr>
                <w:rFonts w:cs="Times New Roman"/>
                <w:sz w:val="27"/>
                <w:szCs w:val="27"/>
              </w:rPr>
              <w:t>xây</w:t>
            </w:r>
            <w:proofErr w:type="spellEnd"/>
            <w:r w:rsidR="007C597E" w:rsidRPr="007C597E">
              <w:rPr>
                <w:rFonts w:cs="Times New Roman"/>
                <w:sz w:val="27"/>
                <w:szCs w:val="27"/>
              </w:rPr>
              <w:t xml:space="preserve"> </w:t>
            </w:r>
            <w:proofErr w:type="spellStart"/>
            <w:r w:rsidR="007C597E" w:rsidRPr="007C597E">
              <w:rPr>
                <w:rFonts w:cs="Times New Roman"/>
                <w:sz w:val="27"/>
                <w:szCs w:val="27"/>
              </w:rPr>
              <w:t>dựng</w:t>
            </w:r>
            <w:proofErr w:type="spellEnd"/>
            <w:r w:rsidR="007C597E" w:rsidRPr="007C597E">
              <w:rPr>
                <w:rFonts w:cs="Times New Roman"/>
                <w:sz w:val="27"/>
                <w:szCs w:val="27"/>
              </w:rPr>
              <w:t xml:space="preserve"> </w:t>
            </w:r>
            <w:proofErr w:type="spellStart"/>
            <w:r w:rsidR="007C597E" w:rsidRPr="007C597E">
              <w:rPr>
                <w:rFonts w:cs="Times New Roman"/>
                <w:sz w:val="27"/>
                <w:szCs w:val="27"/>
              </w:rPr>
              <w:t>tăng</w:t>
            </w:r>
            <w:proofErr w:type="spellEnd"/>
            <w:r w:rsidR="007C597E" w:rsidRPr="007C597E">
              <w:rPr>
                <w:rFonts w:cs="Times New Roman"/>
                <w:sz w:val="27"/>
                <w:szCs w:val="27"/>
              </w:rPr>
              <w:t xml:space="preserve"> </w:t>
            </w:r>
            <w:proofErr w:type="spellStart"/>
            <w:r w:rsidR="007C597E" w:rsidRPr="007C597E">
              <w:rPr>
                <w:rFonts w:cs="Times New Roman"/>
                <w:sz w:val="27"/>
                <w:szCs w:val="27"/>
              </w:rPr>
              <w:t>thêm</w:t>
            </w:r>
            <w:proofErr w:type="spellEnd"/>
            <w:r w:rsidR="007C597E" w:rsidRPr="007C597E">
              <w:rPr>
                <w:rFonts w:cs="Times New Roman"/>
                <w:sz w:val="27"/>
                <w:szCs w:val="27"/>
              </w:rPr>
              <w:t xml:space="preserve"> </w:t>
            </w:r>
            <w:proofErr w:type="spellStart"/>
            <w:r w:rsidR="007C597E" w:rsidRPr="007C597E">
              <w:rPr>
                <w:rFonts w:cs="Times New Roman"/>
                <w:sz w:val="27"/>
                <w:szCs w:val="27"/>
              </w:rPr>
              <w:t>thuộc</w:t>
            </w:r>
            <w:proofErr w:type="spellEnd"/>
            <w:r w:rsidR="007C597E" w:rsidRPr="007C597E">
              <w:rPr>
                <w:rFonts w:cs="Times New Roman"/>
                <w:sz w:val="27"/>
                <w:szCs w:val="27"/>
              </w:rPr>
              <w:t xml:space="preserve"> </w:t>
            </w:r>
            <w:proofErr w:type="spellStart"/>
            <w:r w:rsidR="007C597E" w:rsidRPr="007C597E">
              <w:rPr>
                <w:rFonts w:cs="Times New Roman"/>
                <w:sz w:val="27"/>
                <w:szCs w:val="27"/>
              </w:rPr>
              <w:t>Điều</w:t>
            </w:r>
            <w:proofErr w:type="spellEnd"/>
            <w:r w:rsidR="007C597E" w:rsidRPr="007C597E">
              <w:rPr>
                <w:rFonts w:cs="Times New Roman"/>
                <w:sz w:val="27"/>
                <w:szCs w:val="27"/>
              </w:rPr>
              <w:t xml:space="preserve"> 5 do </w:t>
            </w:r>
            <w:proofErr w:type="spellStart"/>
            <w:r w:rsidR="007C597E" w:rsidRPr="007C597E">
              <w:rPr>
                <w:rFonts w:cs="Times New Roman"/>
                <w:sz w:val="27"/>
                <w:szCs w:val="27"/>
              </w:rPr>
              <w:t>cơ</w:t>
            </w:r>
            <w:proofErr w:type="spellEnd"/>
            <w:r w:rsidR="007C597E" w:rsidRPr="007C597E">
              <w:rPr>
                <w:rFonts w:cs="Times New Roman"/>
                <w:sz w:val="27"/>
                <w:szCs w:val="27"/>
              </w:rPr>
              <w:t xml:space="preserve"> </w:t>
            </w:r>
            <w:proofErr w:type="spellStart"/>
            <w:r w:rsidR="007C597E" w:rsidRPr="007C597E">
              <w:rPr>
                <w:rFonts w:cs="Times New Roman"/>
                <w:sz w:val="27"/>
                <w:szCs w:val="27"/>
              </w:rPr>
              <w:t>quan</w:t>
            </w:r>
            <w:proofErr w:type="spellEnd"/>
            <w:r w:rsidR="007C597E" w:rsidRPr="007C597E">
              <w:rPr>
                <w:rFonts w:cs="Times New Roman"/>
                <w:sz w:val="27"/>
                <w:szCs w:val="27"/>
              </w:rPr>
              <w:t xml:space="preserve"> </w:t>
            </w:r>
            <w:proofErr w:type="spellStart"/>
            <w:r w:rsidR="007C597E" w:rsidRPr="007C597E">
              <w:rPr>
                <w:rFonts w:cs="Times New Roman"/>
                <w:sz w:val="27"/>
                <w:szCs w:val="27"/>
              </w:rPr>
              <w:t>có</w:t>
            </w:r>
            <w:proofErr w:type="spellEnd"/>
            <w:r w:rsidR="007C597E" w:rsidRPr="007C597E">
              <w:rPr>
                <w:rFonts w:cs="Times New Roman"/>
                <w:sz w:val="27"/>
                <w:szCs w:val="27"/>
              </w:rPr>
              <w:t xml:space="preserve"> </w:t>
            </w:r>
            <w:proofErr w:type="spellStart"/>
            <w:r w:rsidR="007C597E" w:rsidRPr="007C597E">
              <w:rPr>
                <w:rFonts w:cs="Times New Roman"/>
                <w:sz w:val="27"/>
                <w:szCs w:val="27"/>
              </w:rPr>
              <w:t>thẩm</w:t>
            </w:r>
            <w:proofErr w:type="spellEnd"/>
            <w:r w:rsidR="007C597E" w:rsidRPr="007C597E">
              <w:rPr>
                <w:rFonts w:cs="Times New Roman"/>
                <w:sz w:val="27"/>
                <w:szCs w:val="27"/>
              </w:rPr>
              <w:t xml:space="preserve"> </w:t>
            </w:r>
            <w:proofErr w:type="spellStart"/>
            <w:r w:rsidR="007C597E" w:rsidRPr="007C597E">
              <w:rPr>
                <w:rFonts w:cs="Times New Roman"/>
                <w:sz w:val="27"/>
                <w:szCs w:val="27"/>
              </w:rPr>
              <w:t>quyền</w:t>
            </w:r>
            <w:proofErr w:type="spellEnd"/>
            <w:r w:rsidR="007C597E" w:rsidRPr="007C597E">
              <w:rPr>
                <w:rFonts w:cs="Times New Roman"/>
                <w:sz w:val="27"/>
                <w:szCs w:val="27"/>
              </w:rPr>
              <w:t xml:space="preserve"> </w:t>
            </w:r>
            <w:proofErr w:type="spellStart"/>
            <w:r w:rsidR="007C597E" w:rsidRPr="007C597E">
              <w:rPr>
                <w:rFonts w:cs="Times New Roman"/>
                <w:sz w:val="27"/>
                <w:szCs w:val="27"/>
              </w:rPr>
              <w:t>cho</w:t>
            </w:r>
            <w:proofErr w:type="spellEnd"/>
            <w:r w:rsidR="007C597E" w:rsidRPr="007C597E">
              <w:rPr>
                <w:rFonts w:cs="Times New Roman"/>
                <w:sz w:val="27"/>
                <w:szCs w:val="27"/>
              </w:rPr>
              <w:t xml:space="preserve"> </w:t>
            </w:r>
            <w:proofErr w:type="spellStart"/>
            <w:r w:rsidR="007C597E" w:rsidRPr="007C597E">
              <w:rPr>
                <w:rFonts w:cs="Times New Roman"/>
                <w:sz w:val="27"/>
                <w:szCs w:val="27"/>
              </w:rPr>
              <w:t>phép</w:t>
            </w:r>
            <w:proofErr w:type="spellEnd"/>
            <w:r w:rsidR="007C597E" w:rsidRPr="007C597E">
              <w:rPr>
                <w:rFonts w:cs="Times New Roman"/>
                <w:sz w:val="27"/>
                <w:szCs w:val="27"/>
              </w:rPr>
              <w:t xml:space="preserve"> </w:t>
            </w:r>
            <w:proofErr w:type="spellStart"/>
            <w:r w:rsidR="007C597E" w:rsidRPr="007C597E">
              <w:rPr>
                <w:rFonts w:cs="Times New Roman"/>
                <w:sz w:val="27"/>
                <w:szCs w:val="27"/>
              </w:rPr>
              <w:t>tăng</w:t>
            </w:r>
            <w:proofErr w:type="spellEnd"/>
            <w:r w:rsidR="007C597E" w:rsidRPr="007C597E">
              <w:rPr>
                <w:rFonts w:cs="Times New Roman"/>
                <w:sz w:val="27"/>
                <w:szCs w:val="27"/>
              </w:rPr>
              <w:t xml:space="preserve"> </w:t>
            </w:r>
            <w:proofErr w:type="spellStart"/>
            <w:r w:rsidR="007C597E" w:rsidRPr="007C597E">
              <w:rPr>
                <w:rFonts w:cs="Times New Roman"/>
                <w:sz w:val="27"/>
                <w:szCs w:val="27"/>
              </w:rPr>
              <w:t>hệ</w:t>
            </w:r>
            <w:proofErr w:type="spellEnd"/>
            <w:r w:rsidR="007C597E" w:rsidRPr="007C597E">
              <w:rPr>
                <w:rFonts w:cs="Times New Roman"/>
                <w:sz w:val="27"/>
                <w:szCs w:val="27"/>
              </w:rPr>
              <w:t xml:space="preserve"> </w:t>
            </w:r>
            <w:proofErr w:type="spellStart"/>
            <w:r w:rsidR="007C597E" w:rsidRPr="007C597E">
              <w:rPr>
                <w:rFonts w:cs="Times New Roman"/>
                <w:sz w:val="27"/>
                <w:szCs w:val="27"/>
              </w:rPr>
              <w:t>số</w:t>
            </w:r>
            <w:proofErr w:type="spellEnd"/>
            <w:r w:rsidR="007C597E" w:rsidRPr="007C597E">
              <w:rPr>
                <w:rFonts w:cs="Times New Roman"/>
                <w:sz w:val="27"/>
                <w:szCs w:val="27"/>
              </w:rPr>
              <w:t xml:space="preserve"> </w:t>
            </w:r>
            <w:proofErr w:type="spellStart"/>
            <w:r w:rsidR="007C597E" w:rsidRPr="007C597E">
              <w:rPr>
                <w:rFonts w:cs="Times New Roman"/>
                <w:sz w:val="27"/>
                <w:szCs w:val="27"/>
              </w:rPr>
              <w:t>sử</w:t>
            </w:r>
            <w:proofErr w:type="spellEnd"/>
            <w:r w:rsidR="007C597E" w:rsidRPr="007C597E">
              <w:rPr>
                <w:rFonts w:cs="Times New Roman"/>
                <w:sz w:val="27"/>
                <w:szCs w:val="27"/>
              </w:rPr>
              <w:t xml:space="preserve"> </w:t>
            </w:r>
            <w:proofErr w:type="spellStart"/>
            <w:r w:rsidR="007C597E" w:rsidRPr="007C597E">
              <w:rPr>
                <w:rFonts w:cs="Times New Roman"/>
                <w:sz w:val="27"/>
                <w:szCs w:val="27"/>
              </w:rPr>
              <w:t>dụng</w:t>
            </w:r>
            <w:proofErr w:type="spellEnd"/>
            <w:r w:rsidR="007C597E" w:rsidRPr="007C597E">
              <w:rPr>
                <w:rFonts w:cs="Times New Roman"/>
                <w:sz w:val="27"/>
                <w:szCs w:val="27"/>
              </w:rPr>
              <w:t xml:space="preserve"> </w:t>
            </w:r>
            <w:proofErr w:type="spellStart"/>
            <w:r w:rsidR="007C597E" w:rsidRPr="007C597E">
              <w:rPr>
                <w:rFonts w:cs="Times New Roman"/>
                <w:sz w:val="27"/>
                <w:szCs w:val="27"/>
              </w:rPr>
              <w:t>đất</w:t>
            </w:r>
            <w:proofErr w:type="spellEnd"/>
            <w:r w:rsidR="007C597E" w:rsidRPr="007C597E">
              <w:rPr>
                <w:rFonts w:cs="Times New Roman"/>
                <w:sz w:val="27"/>
                <w:szCs w:val="27"/>
              </w:rPr>
              <w:t xml:space="preserve">, </w:t>
            </w:r>
            <w:proofErr w:type="spellStart"/>
            <w:r w:rsidR="007C597E" w:rsidRPr="007C597E">
              <w:rPr>
                <w:rFonts w:cs="Times New Roman"/>
                <w:sz w:val="27"/>
                <w:szCs w:val="27"/>
              </w:rPr>
              <w:t>diện</w:t>
            </w:r>
            <w:proofErr w:type="spellEnd"/>
            <w:r w:rsidR="007C597E" w:rsidRPr="007C597E">
              <w:rPr>
                <w:rFonts w:cs="Times New Roman"/>
                <w:sz w:val="27"/>
                <w:szCs w:val="27"/>
              </w:rPr>
              <w:t xml:space="preserve"> </w:t>
            </w:r>
            <w:proofErr w:type="spellStart"/>
            <w:r w:rsidR="007C597E" w:rsidRPr="007C597E">
              <w:rPr>
                <w:rFonts w:cs="Times New Roman"/>
                <w:sz w:val="27"/>
                <w:szCs w:val="27"/>
              </w:rPr>
              <w:t>tích</w:t>
            </w:r>
            <w:proofErr w:type="spellEnd"/>
            <w:r w:rsidR="007C597E" w:rsidRPr="007C597E">
              <w:rPr>
                <w:rFonts w:cs="Times New Roman"/>
                <w:sz w:val="27"/>
                <w:szCs w:val="27"/>
              </w:rPr>
              <w:t xml:space="preserve"> </w:t>
            </w:r>
            <w:proofErr w:type="spellStart"/>
            <w:r w:rsidR="007C597E" w:rsidRPr="007C597E">
              <w:rPr>
                <w:rFonts w:cs="Times New Roman"/>
                <w:sz w:val="27"/>
                <w:szCs w:val="27"/>
              </w:rPr>
              <w:t>sàn</w:t>
            </w:r>
            <w:proofErr w:type="spellEnd"/>
            <w:r w:rsidR="007C597E" w:rsidRPr="007C597E">
              <w:rPr>
                <w:rFonts w:cs="Times New Roman"/>
                <w:sz w:val="27"/>
                <w:szCs w:val="27"/>
              </w:rPr>
              <w:t xml:space="preserve"> </w:t>
            </w:r>
            <w:proofErr w:type="spellStart"/>
            <w:r w:rsidR="007C597E" w:rsidRPr="007C597E">
              <w:rPr>
                <w:rFonts w:cs="Times New Roman"/>
                <w:sz w:val="27"/>
                <w:szCs w:val="27"/>
              </w:rPr>
              <w:t>hoặc</w:t>
            </w:r>
            <w:proofErr w:type="spellEnd"/>
            <w:r w:rsidR="007C597E" w:rsidRPr="007C597E">
              <w:rPr>
                <w:rFonts w:cs="Times New Roman"/>
                <w:sz w:val="27"/>
                <w:szCs w:val="27"/>
              </w:rPr>
              <w:t xml:space="preserve"> </w:t>
            </w:r>
            <w:proofErr w:type="spellStart"/>
            <w:r w:rsidR="007C597E" w:rsidRPr="007C597E">
              <w:rPr>
                <w:rFonts w:cs="Times New Roman"/>
                <w:sz w:val="27"/>
                <w:szCs w:val="27"/>
              </w:rPr>
              <w:t>chỉ</w:t>
            </w:r>
            <w:proofErr w:type="spellEnd"/>
            <w:r w:rsidR="007C597E" w:rsidRPr="007C597E">
              <w:rPr>
                <w:rFonts w:cs="Times New Roman"/>
                <w:sz w:val="27"/>
                <w:szCs w:val="27"/>
              </w:rPr>
              <w:t xml:space="preserve"> </w:t>
            </w:r>
            <w:proofErr w:type="spellStart"/>
            <w:r w:rsidR="007C597E" w:rsidRPr="007C597E">
              <w:rPr>
                <w:rFonts w:cs="Times New Roman"/>
                <w:sz w:val="27"/>
                <w:szCs w:val="27"/>
              </w:rPr>
              <w:t>tiêu</w:t>
            </w:r>
            <w:proofErr w:type="spellEnd"/>
            <w:r w:rsidR="007C597E" w:rsidRPr="007C597E">
              <w:rPr>
                <w:rFonts w:cs="Times New Roman"/>
                <w:sz w:val="27"/>
                <w:szCs w:val="27"/>
              </w:rPr>
              <w:t xml:space="preserve"> </w:t>
            </w:r>
            <w:proofErr w:type="spellStart"/>
            <w:r w:rsidR="007C597E" w:rsidRPr="007C597E">
              <w:rPr>
                <w:rFonts w:cs="Times New Roman"/>
                <w:sz w:val="27"/>
                <w:szCs w:val="27"/>
              </w:rPr>
              <w:t>quy</w:t>
            </w:r>
            <w:proofErr w:type="spellEnd"/>
            <w:r w:rsidR="007C597E" w:rsidRPr="007C597E">
              <w:rPr>
                <w:rFonts w:cs="Times New Roman"/>
                <w:sz w:val="27"/>
                <w:szCs w:val="27"/>
              </w:rPr>
              <w:t xml:space="preserve"> </w:t>
            </w:r>
            <w:proofErr w:type="spellStart"/>
            <w:r w:rsidR="007C597E" w:rsidRPr="007C597E">
              <w:rPr>
                <w:rFonts w:cs="Times New Roman"/>
                <w:sz w:val="27"/>
                <w:szCs w:val="27"/>
              </w:rPr>
              <w:t>hoạch</w:t>
            </w:r>
            <w:proofErr w:type="spellEnd"/>
            <w:r w:rsidR="007C597E" w:rsidRPr="007C597E">
              <w:rPr>
                <w:rFonts w:cs="Times New Roman"/>
                <w:sz w:val="27"/>
                <w:szCs w:val="27"/>
              </w:rPr>
              <w:t xml:space="preserve"> </w:t>
            </w:r>
            <w:proofErr w:type="spellStart"/>
            <w:r w:rsidR="007C597E" w:rsidRPr="007C597E">
              <w:rPr>
                <w:rFonts w:cs="Times New Roman"/>
                <w:sz w:val="27"/>
                <w:szCs w:val="27"/>
              </w:rPr>
              <w:t>khác</w:t>
            </w:r>
            <w:proofErr w:type="spellEnd"/>
            <w:r w:rsidR="007C597E" w:rsidRPr="007C597E">
              <w:rPr>
                <w:rFonts w:cs="Times New Roman"/>
                <w:sz w:val="27"/>
                <w:szCs w:val="27"/>
              </w:rPr>
              <w:t xml:space="preserve"> so </w:t>
            </w:r>
            <w:proofErr w:type="spellStart"/>
            <w:r w:rsidR="007C597E" w:rsidRPr="007C597E">
              <w:rPr>
                <w:rFonts w:cs="Times New Roman"/>
                <w:sz w:val="27"/>
                <w:szCs w:val="27"/>
              </w:rPr>
              <w:t>với</w:t>
            </w:r>
            <w:proofErr w:type="spellEnd"/>
            <w:r w:rsidR="007C597E" w:rsidRPr="007C597E">
              <w:rPr>
                <w:rFonts w:cs="Times New Roman"/>
                <w:sz w:val="27"/>
                <w:szCs w:val="27"/>
              </w:rPr>
              <w:t xml:space="preserve"> </w:t>
            </w:r>
            <w:proofErr w:type="spellStart"/>
            <w:r w:rsidR="007C597E" w:rsidRPr="007C597E">
              <w:rPr>
                <w:rFonts w:cs="Times New Roman"/>
                <w:sz w:val="27"/>
                <w:szCs w:val="27"/>
              </w:rPr>
              <w:t>chỉ</w:t>
            </w:r>
            <w:proofErr w:type="spellEnd"/>
            <w:r w:rsidR="007C597E" w:rsidRPr="007C597E">
              <w:rPr>
                <w:rFonts w:cs="Times New Roman"/>
                <w:sz w:val="27"/>
                <w:szCs w:val="27"/>
              </w:rPr>
              <w:t xml:space="preserve"> </w:t>
            </w:r>
            <w:proofErr w:type="spellStart"/>
            <w:r w:rsidR="007C597E" w:rsidRPr="007C597E">
              <w:rPr>
                <w:rFonts w:cs="Times New Roman"/>
                <w:sz w:val="27"/>
                <w:szCs w:val="27"/>
              </w:rPr>
              <w:t>tiêu</w:t>
            </w:r>
            <w:proofErr w:type="spellEnd"/>
            <w:r w:rsidR="007C597E" w:rsidRPr="007C597E">
              <w:rPr>
                <w:rFonts w:cs="Times New Roman"/>
                <w:sz w:val="27"/>
                <w:szCs w:val="27"/>
              </w:rPr>
              <w:t xml:space="preserve"> </w:t>
            </w:r>
            <w:proofErr w:type="spellStart"/>
            <w:r w:rsidR="007C597E" w:rsidRPr="007C597E">
              <w:rPr>
                <w:rFonts w:cs="Times New Roman"/>
                <w:sz w:val="27"/>
                <w:szCs w:val="27"/>
              </w:rPr>
              <w:t>quy</w:t>
            </w:r>
            <w:proofErr w:type="spellEnd"/>
            <w:r w:rsidR="007C597E" w:rsidRPr="007C597E">
              <w:rPr>
                <w:rFonts w:cs="Times New Roman"/>
                <w:sz w:val="27"/>
                <w:szCs w:val="27"/>
              </w:rPr>
              <w:t xml:space="preserve"> </w:t>
            </w:r>
            <w:proofErr w:type="spellStart"/>
            <w:r w:rsidR="007C597E" w:rsidRPr="007C597E">
              <w:rPr>
                <w:rFonts w:cs="Times New Roman"/>
                <w:sz w:val="27"/>
                <w:szCs w:val="27"/>
              </w:rPr>
              <w:t>hoạch</w:t>
            </w:r>
            <w:proofErr w:type="spellEnd"/>
            <w:r w:rsidR="007C597E" w:rsidRPr="007C597E">
              <w:rPr>
                <w:rFonts w:cs="Times New Roman"/>
                <w:sz w:val="27"/>
                <w:szCs w:val="27"/>
              </w:rPr>
              <w:t xml:space="preserve"> </w:t>
            </w:r>
            <w:proofErr w:type="spellStart"/>
            <w:r w:rsidR="007C597E" w:rsidRPr="007C597E">
              <w:rPr>
                <w:rFonts w:cs="Times New Roman"/>
                <w:sz w:val="27"/>
                <w:szCs w:val="27"/>
              </w:rPr>
              <w:t>cơ</w:t>
            </w:r>
            <w:proofErr w:type="spellEnd"/>
            <w:r w:rsidR="007C597E" w:rsidRPr="007C597E">
              <w:rPr>
                <w:rFonts w:cs="Times New Roman"/>
                <w:sz w:val="27"/>
                <w:szCs w:val="27"/>
              </w:rPr>
              <w:t xml:space="preserve"> </w:t>
            </w:r>
            <w:proofErr w:type="spellStart"/>
            <w:r w:rsidR="007C597E" w:rsidRPr="007C597E">
              <w:rPr>
                <w:rFonts w:cs="Times New Roman"/>
                <w:sz w:val="27"/>
                <w:szCs w:val="27"/>
              </w:rPr>
              <w:t>sở</w:t>
            </w:r>
            <w:proofErr w:type="spellEnd"/>
            <w:r w:rsidR="007C597E" w:rsidRPr="007C597E">
              <w:rPr>
                <w:rFonts w:cs="Times New Roman"/>
                <w:sz w:val="27"/>
                <w:szCs w:val="27"/>
              </w:rPr>
              <w:t xml:space="preserve"> </w:t>
            </w:r>
            <w:proofErr w:type="spellStart"/>
            <w:r w:rsidR="007C597E" w:rsidRPr="007C597E">
              <w:rPr>
                <w:rFonts w:cs="Times New Roman"/>
                <w:sz w:val="27"/>
                <w:szCs w:val="27"/>
              </w:rPr>
              <w:t>và</w:t>
            </w:r>
            <w:proofErr w:type="spellEnd"/>
            <w:r w:rsidR="007C597E" w:rsidRPr="007C597E">
              <w:rPr>
                <w:rFonts w:cs="Times New Roman"/>
                <w:sz w:val="27"/>
                <w:szCs w:val="27"/>
              </w:rPr>
              <w:t xml:space="preserve"> </w:t>
            </w:r>
            <w:proofErr w:type="spellStart"/>
            <w:r w:rsidR="007C597E" w:rsidRPr="007C597E">
              <w:rPr>
                <w:rFonts w:cs="Times New Roman"/>
                <w:sz w:val="27"/>
                <w:szCs w:val="27"/>
              </w:rPr>
              <w:t>đồng</w:t>
            </w:r>
            <w:proofErr w:type="spellEnd"/>
            <w:r w:rsidR="007C597E" w:rsidRPr="007C597E">
              <w:rPr>
                <w:rFonts w:cs="Times New Roman"/>
                <w:sz w:val="27"/>
                <w:szCs w:val="27"/>
              </w:rPr>
              <w:t xml:space="preserve"> </w:t>
            </w:r>
            <w:proofErr w:type="spellStart"/>
            <w:r w:rsidR="007C597E" w:rsidRPr="007C597E">
              <w:rPr>
                <w:rFonts w:cs="Times New Roman"/>
                <w:sz w:val="27"/>
                <w:szCs w:val="27"/>
              </w:rPr>
              <w:t>thời</w:t>
            </w:r>
            <w:proofErr w:type="spellEnd"/>
            <w:r w:rsidR="007C597E" w:rsidRPr="007C597E">
              <w:rPr>
                <w:rFonts w:cs="Times New Roman"/>
                <w:sz w:val="27"/>
                <w:szCs w:val="27"/>
              </w:rPr>
              <w:t xml:space="preserve"> </w:t>
            </w:r>
            <w:proofErr w:type="spellStart"/>
            <w:r w:rsidR="007C597E" w:rsidRPr="007C597E">
              <w:rPr>
                <w:rFonts w:cs="Times New Roman"/>
                <w:sz w:val="27"/>
                <w:szCs w:val="27"/>
              </w:rPr>
              <w:t>người</w:t>
            </w:r>
            <w:proofErr w:type="spellEnd"/>
            <w:r w:rsidR="007C597E" w:rsidRPr="007C597E">
              <w:rPr>
                <w:rFonts w:cs="Times New Roman"/>
                <w:sz w:val="27"/>
                <w:szCs w:val="27"/>
              </w:rPr>
              <w:t xml:space="preserve"> </w:t>
            </w:r>
            <w:proofErr w:type="spellStart"/>
            <w:r w:rsidR="007C597E" w:rsidRPr="007C597E">
              <w:rPr>
                <w:rFonts w:cs="Times New Roman"/>
                <w:sz w:val="27"/>
                <w:szCs w:val="27"/>
              </w:rPr>
              <w:t>sử</w:t>
            </w:r>
            <w:proofErr w:type="spellEnd"/>
            <w:r w:rsidR="007C597E" w:rsidRPr="007C597E">
              <w:rPr>
                <w:rFonts w:cs="Times New Roman"/>
                <w:sz w:val="27"/>
                <w:szCs w:val="27"/>
              </w:rPr>
              <w:t xml:space="preserve"> </w:t>
            </w:r>
            <w:proofErr w:type="spellStart"/>
            <w:r w:rsidR="007C597E" w:rsidRPr="007C597E">
              <w:rPr>
                <w:rFonts w:cs="Times New Roman"/>
                <w:sz w:val="27"/>
                <w:szCs w:val="27"/>
              </w:rPr>
              <w:t>dụng</w:t>
            </w:r>
            <w:proofErr w:type="spellEnd"/>
            <w:r w:rsidR="007C597E" w:rsidRPr="007C597E">
              <w:rPr>
                <w:rFonts w:cs="Times New Roman"/>
                <w:sz w:val="27"/>
                <w:szCs w:val="27"/>
              </w:rPr>
              <w:t xml:space="preserve"> </w:t>
            </w:r>
            <w:proofErr w:type="spellStart"/>
            <w:r w:rsidR="007C597E" w:rsidRPr="007C597E">
              <w:rPr>
                <w:rFonts w:cs="Times New Roman"/>
                <w:sz w:val="27"/>
                <w:szCs w:val="27"/>
              </w:rPr>
              <w:t>đất</w:t>
            </w:r>
            <w:proofErr w:type="spellEnd"/>
            <w:r w:rsidR="007C597E" w:rsidRPr="007C597E">
              <w:rPr>
                <w:rFonts w:cs="Times New Roman"/>
                <w:sz w:val="27"/>
                <w:szCs w:val="27"/>
              </w:rPr>
              <w:t xml:space="preserve">, </w:t>
            </w:r>
            <w:proofErr w:type="spellStart"/>
            <w:r w:rsidR="007C597E" w:rsidRPr="007C597E">
              <w:rPr>
                <w:rFonts w:cs="Times New Roman"/>
                <w:sz w:val="27"/>
                <w:szCs w:val="27"/>
              </w:rPr>
              <w:t>chủ</w:t>
            </w:r>
            <w:proofErr w:type="spellEnd"/>
            <w:r w:rsidR="007C597E" w:rsidRPr="007C597E">
              <w:rPr>
                <w:rFonts w:cs="Times New Roman"/>
                <w:sz w:val="27"/>
                <w:szCs w:val="27"/>
              </w:rPr>
              <w:t xml:space="preserve"> </w:t>
            </w:r>
            <w:proofErr w:type="spellStart"/>
            <w:r w:rsidR="007C597E" w:rsidRPr="007C597E">
              <w:rPr>
                <w:rFonts w:cs="Times New Roman"/>
                <w:sz w:val="27"/>
                <w:szCs w:val="27"/>
              </w:rPr>
              <w:t>đầu</w:t>
            </w:r>
            <w:proofErr w:type="spellEnd"/>
            <w:r w:rsidR="007C597E" w:rsidRPr="007C597E">
              <w:rPr>
                <w:rFonts w:cs="Times New Roman"/>
                <w:sz w:val="27"/>
                <w:szCs w:val="27"/>
              </w:rPr>
              <w:t xml:space="preserve"> </w:t>
            </w:r>
            <w:proofErr w:type="spellStart"/>
            <w:r w:rsidR="007C597E" w:rsidRPr="007C597E">
              <w:rPr>
                <w:rFonts w:cs="Times New Roman"/>
                <w:sz w:val="27"/>
                <w:szCs w:val="27"/>
              </w:rPr>
              <w:t>tư</w:t>
            </w:r>
            <w:proofErr w:type="spellEnd"/>
            <w:r w:rsidR="007C597E" w:rsidRPr="007C597E">
              <w:rPr>
                <w:rFonts w:cs="Times New Roman"/>
                <w:sz w:val="27"/>
                <w:szCs w:val="27"/>
              </w:rPr>
              <w:t xml:space="preserve">, </w:t>
            </w:r>
            <w:proofErr w:type="spellStart"/>
            <w:r w:rsidR="007C597E" w:rsidRPr="007C597E">
              <w:rPr>
                <w:rFonts w:cs="Times New Roman"/>
                <w:sz w:val="27"/>
                <w:szCs w:val="27"/>
              </w:rPr>
              <w:t>tổ</w:t>
            </w:r>
            <w:proofErr w:type="spellEnd"/>
            <w:r w:rsidR="007C597E" w:rsidRPr="007C597E">
              <w:rPr>
                <w:rFonts w:cs="Times New Roman"/>
                <w:sz w:val="27"/>
                <w:szCs w:val="27"/>
              </w:rPr>
              <w:t xml:space="preserve"> </w:t>
            </w:r>
            <w:proofErr w:type="spellStart"/>
            <w:r w:rsidR="007C597E" w:rsidRPr="007C597E">
              <w:rPr>
                <w:rFonts w:cs="Times New Roman"/>
                <w:sz w:val="27"/>
                <w:szCs w:val="27"/>
              </w:rPr>
              <w:t>chức</w:t>
            </w:r>
            <w:proofErr w:type="spellEnd"/>
            <w:r w:rsidR="007C597E" w:rsidRPr="007C597E">
              <w:rPr>
                <w:rFonts w:cs="Times New Roman"/>
                <w:sz w:val="27"/>
                <w:szCs w:val="27"/>
              </w:rPr>
              <w:t xml:space="preserve">, </w:t>
            </w:r>
            <w:proofErr w:type="spellStart"/>
            <w:r w:rsidR="007C597E" w:rsidRPr="007C597E">
              <w:rPr>
                <w:rFonts w:cs="Times New Roman"/>
                <w:sz w:val="27"/>
                <w:szCs w:val="27"/>
              </w:rPr>
              <w:t>cá</w:t>
            </w:r>
            <w:proofErr w:type="spellEnd"/>
            <w:r w:rsidR="007C597E" w:rsidRPr="007C597E">
              <w:rPr>
                <w:rFonts w:cs="Times New Roman"/>
                <w:sz w:val="27"/>
                <w:szCs w:val="27"/>
              </w:rPr>
              <w:t xml:space="preserve"> </w:t>
            </w:r>
            <w:proofErr w:type="spellStart"/>
            <w:r w:rsidR="007C597E" w:rsidRPr="007C597E">
              <w:rPr>
                <w:rFonts w:cs="Times New Roman"/>
                <w:sz w:val="27"/>
                <w:szCs w:val="27"/>
              </w:rPr>
              <w:t>nhân</w:t>
            </w:r>
            <w:proofErr w:type="spellEnd"/>
            <w:r w:rsidR="007C597E" w:rsidRPr="007C597E">
              <w:rPr>
                <w:rFonts w:cs="Times New Roman"/>
                <w:sz w:val="27"/>
                <w:szCs w:val="27"/>
              </w:rPr>
              <w:t xml:space="preserve"> </w:t>
            </w:r>
            <w:proofErr w:type="spellStart"/>
            <w:r w:rsidR="007C597E" w:rsidRPr="007C597E">
              <w:rPr>
                <w:rFonts w:cs="Times New Roman"/>
                <w:sz w:val="27"/>
                <w:szCs w:val="27"/>
              </w:rPr>
              <w:t>được</w:t>
            </w:r>
            <w:proofErr w:type="spellEnd"/>
            <w:r w:rsidR="007C597E" w:rsidRPr="007C597E">
              <w:rPr>
                <w:rFonts w:cs="Times New Roman"/>
                <w:sz w:val="27"/>
                <w:szCs w:val="27"/>
              </w:rPr>
              <w:t xml:space="preserve"> </w:t>
            </w:r>
            <w:proofErr w:type="spellStart"/>
            <w:r w:rsidR="007C597E" w:rsidRPr="007C597E">
              <w:rPr>
                <w:rFonts w:cs="Times New Roman"/>
                <w:sz w:val="27"/>
                <w:szCs w:val="27"/>
              </w:rPr>
              <w:t>cơ</w:t>
            </w:r>
            <w:proofErr w:type="spellEnd"/>
            <w:r w:rsidR="007C597E" w:rsidRPr="007C597E">
              <w:rPr>
                <w:rFonts w:cs="Times New Roman"/>
                <w:sz w:val="27"/>
                <w:szCs w:val="27"/>
              </w:rPr>
              <w:t xml:space="preserve"> </w:t>
            </w:r>
            <w:proofErr w:type="spellStart"/>
            <w:r w:rsidR="007C597E" w:rsidRPr="007C597E">
              <w:rPr>
                <w:rFonts w:cs="Times New Roman"/>
                <w:sz w:val="27"/>
                <w:szCs w:val="27"/>
              </w:rPr>
              <w:t>quan</w:t>
            </w:r>
            <w:proofErr w:type="spellEnd"/>
            <w:r w:rsidR="007C597E" w:rsidRPr="007C597E">
              <w:rPr>
                <w:rFonts w:cs="Times New Roman"/>
                <w:sz w:val="27"/>
                <w:szCs w:val="27"/>
              </w:rPr>
              <w:t xml:space="preserve"> </w:t>
            </w:r>
            <w:proofErr w:type="spellStart"/>
            <w:r w:rsidR="007C597E" w:rsidRPr="007C597E">
              <w:rPr>
                <w:rFonts w:cs="Times New Roman"/>
                <w:sz w:val="27"/>
                <w:szCs w:val="27"/>
              </w:rPr>
              <w:t>có</w:t>
            </w:r>
            <w:proofErr w:type="spellEnd"/>
            <w:r w:rsidR="007C597E" w:rsidRPr="007C597E">
              <w:rPr>
                <w:rFonts w:cs="Times New Roman"/>
                <w:sz w:val="27"/>
                <w:szCs w:val="27"/>
              </w:rPr>
              <w:t xml:space="preserve"> </w:t>
            </w:r>
            <w:proofErr w:type="spellStart"/>
            <w:r w:rsidR="007C597E" w:rsidRPr="007C597E">
              <w:rPr>
                <w:rFonts w:cs="Times New Roman"/>
                <w:sz w:val="27"/>
                <w:szCs w:val="27"/>
              </w:rPr>
              <w:t>thẩm</w:t>
            </w:r>
            <w:proofErr w:type="spellEnd"/>
            <w:r w:rsidR="007C597E" w:rsidRPr="007C597E">
              <w:rPr>
                <w:rFonts w:cs="Times New Roman"/>
                <w:sz w:val="27"/>
                <w:szCs w:val="27"/>
              </w:rPr>
              <w:t xml:space="preserve"> </w:t>
            </w:r>
            <w:proofErr w:type="spellStart"/>
            <w:r w:rsidR="007C597E" w:rsidRPr="007C597E">
              <w:rPr>
                <w:rFonts w:cs="Times New Roman"/>
                <w:sz w:val="27"/>
                <w:szCs w:val="27"/>
              </w:rPr>
              <w:t>quyền</w:t>
            </w:r>
            <w:proofErr w:type="spellEnd"/>
            <w:r w:rsidR="007C597E" w:rsidRPr="007C597E">
              <w:rPr>
                <w:rFonts w:cs="Times New Roman"/>
                <w:sz w:val="27"/>
                <w:szCs w:val="27"/>
              </w:rPr>
              <w:t xml:space="preserve"> </w:t>
            </w:r>
            <w:proofErr w:type="spellStart"/>
            <w:r w:rsidR="007C597E" w:rsidRPr="007C597E">
              <w:rPr>
                <w:rFonts w:cs="Times New Roman"/>
                <w:sz w:val="27"/>
                <w:szCs w:val="27"/>
              </w:rPr>
              <w:t>chấp</w:t>
            </w:r>
            <w:proofErr w:type="spellEnd"/>
            <w:r w:rsidR="007C597E" w:rsidRPr="007C597E">
              <w:rPr>
                <w:rFonts w:cs="Times New Roman"/>
                <w:sz w:val="27"/>
                <w:szCs w:val="27"/>
              </w:rPr>
              <w:t xml:space="preserve"> </w:t>
            </w:r>
            <w:proofErr w:type="spellStart"/>
            <w:r w:rsidR="007C597E" w:rsidRPr="007C597E">
              <w:rPr>
                <w:rFonts w:cs="Times New Roman"/>
                <w:sz w:val="27"/>
                <w:szCs w:val="27"/>
              </w:rPr>
              <w:t>thuận</w:t>
            </w:r>
            <w:proofErr w:type="spellEnd"/>
            <w:r w:rsidR="007C597E" w:rsidRPr="007C597E">
              <w:rPr>
                <w:rFonts w:cs="Times New Roman"/>
                <w:sz w:val="27"/>
                <w:szCs w:val="27"/>
              </w:rPr>
              <w:t xml:space="preserve"> </w:t>
            </w:r>
            <w:proofErr w:type="spellStart"/>
            <w:r w:rsidR="007C597E" w:rsidRPr="007C597E">
              <w:rPr>
                <w:rFonts w:cs="Times New Roman"/>
                <w:sz w:val="27"/>
                <w:szCs w:val="27"/>
              </w:rPr>
              <w:t>áp</w:t>
            </w:r>
            <w:proofErr w:type="spellEnd"/>
            <w:r w:rsidR="007C597E" w:rsidRPr="007C597E">
              <w:rPr>
                <w:rFonts w:cs="Times New Roman"/>
                <w:sz w:val="27"/>
                <w:szCs w:val="27"/>
              </w:rPr>
              <w:t xml:space="preserve"> </w:t>
            </w:r>
            <w:proofErr w:type="spellStart"/>
            <w:r w:rsidR="007C597E" w:rsidRPr="007C597E">
              <w:rPr>
                <w:rFonts w:cs="Times New Roman"/>
                <w:sz w:val="27"/>
                <w:szCs w:val="27"/>
              </w:rPr>
              <w:t>dụng</w:t>
            </w:r>
            <w:proofErr w:type="spellEnd"/>
            <w:r w:rsidR="007C597E" w:rsidRPr="007C597E">
              <w:rPr>
                <w:rFonts w:cs="Times New Roman"/>
                <w:sz w:val="27"/>
                <w:szCs w:val="27"/>
              </w:rPr>
              <w:t xml:space="preserve"> </w:t>
            </w:r>
            <w:proofErr w:type="spellStart"/>
            <w:r w:rsidR="007C597E" w:rsidRPr="007C597E">
              <w:rPr>
                <w:rFonts w:cs="Times New Roman"/>
                <w:sz w:val="27"/>
                <w:szCs w:val="27"/>
              </w:rPr>
              <w:t>phần</w:t>
            </w:r>
            <w:proofErr w:type="spellEnd"/>
            <w:r w:rsidR="007C597E" w:rsidRPr="007C597E">
              <w:rPr>
                <w:rFonts w:cs="Times New Roman"/>
                <w:sz w:val="27"/>
                <w:szCs w:val="27"/>
              </w:rPr>
              <w:t xml:space="preserve"> </w:t>
            </w:r>
            <w:proofErr w:type="spellStart"/>
            <w:r w:rsidR="007C597E" w:rsidRPr="007C597E">
              <w:rPr>
                <w:rFonts w:cs="Times New Roman"/>
                <w:sz w:val="27"/>
                <w:szCs w:val="27"/>
              </w:rPr>
              <w:t>chỉ</w:t>
            </w:r>
            <w:proofErr w:type="spellEnd"/>
            <w:r w:rsidR="007C597E" w:rsidRPr="007C597E">
              <w:rPr>
                <w:rFonts w:cs="Times New Roman"/>
                <w:sz w:val="27"/>
                <w:szCs w:val="27"/>
              </w:rPr>
              <w:t xml:space="preserve"> </w:t>
            </w:r>
            <w:proofErr w:type="spellStart"/>
            <w:r w:rsidR="007C597E" w:rsidRPr="007C597E">
              <w:rPr>
                <w:rFonts w:cs="Times New Roman"/>
                <w:sz w:val="27"/>
                <w:szCs w:val="27"/>
              </w:rPr>
              <w:t>tiêu</w:t>
            </w:r>
            <w:proofErr w:type="spellEnd"/>
            <w:r w:rsidR="007C597E" w:rsidRPr="007C597E">
              <w:rPr>
                <w:rFonts w:cs="Times New Roman"/>
                <w:sz w:val="27"/>
                <w:szCs w:val="27"/>
              </w:rPr>
              <w:t xml:space="preserve"> </w:t>
            </w:r>
            <w:proofErr w:type="spellStart"/>
            <w:r w:rsidR="007C597E" w:rsidRPr="007C597E">
              <w:rPr>
                <w:rFonts w:cs="Times New Roman"/>
                <w:sz w:val="27"/>
                <w:szCs w:val="27"/>
              </w:rPr>
              <w:t>tăng</w:t>
            </w:r>
            <w:proofErr w:type="spellEnd"/>
            <w:r w:rsidR="007C597E" w:rsidRPr="007C597E">
              <w:rPr>
                <w:rFonts w:cs="Times New Roman"/>
                <w:sz w:val="27"/>
                <w:szCs w:val="27"/>
              </w:rPr>
              <w:t xml:space="preserve"> </w:t>
            </w:r>
            <w:proofErr w:type="spellStart"/>
            <w:r w:rsidR="007C597E" w:rsidRPr="007C597E">
              <w:rPr>
                <w:rFonts w:cs="Times New Roman"/>
                <w:sz w:val="27"/>
                <w:szCs w:val="27"/>
              </w:rPr>
              <w:t>thêm</w:t>
            </w:r>
            <w:proofErr w:type="spellEnd"/>
            <w:r w:rsidR="007C597E" w:rsidRPr="007C597E">
              <w:rPr>
                <w:rFonts w:cs="Times New Roman"/>
                <w:sz w:val="27"/>
                <w:szCs w:val="27"/>
              </w:rPr>
              <w:t xml:space="preserve"> </w:t>
            </w:r>
            <w:proofErr w:type="spellStart"/>
            <w:r w:rsidR="007C597E" w:rsidRPr="007C597E">
              <w:rPr>
                <w:rFonts w:cs="Times New Roman"/>
                <w:sz w:val="27"/>
                <w:szCs w:val="27"/>
              </w:rPr>
              <w:t>đó</w:t>
            </w:r>
            <w:proofErr w:type="spellEnd"/>
            <w:r w:rsidR="007C597E" w:rsidRPr="007C597E">
              <w:rPr>
                <w:rFonts w:cs="Times New Roman"/>
                <w:sz w:val="27"/>
                <w:szCs w:val="27"/>
              </w:rPr>
              <w:t xml:space="preserve"> </w:t>
            </w:r>
            <w:proofErr w:type="spellStart"/>
            <w:r w:rsidR="007C597E" w:rsidRPr="007C597E">
              <w:rPr>
                <w:rFonts w:cs="Times New Roman"/>
                <w:sz w:val="27"/>
                <w:szCs w:val="27"/>
              </w:rPr>
              <w:t>để</w:t>
            </w:r>
            <w:proofErr w:type="spellEnd"/>
            <w:r w:rsidR="007C597E" w:rsidRPr="007C597E">
              <w:rPr>
                <w:rFonts w:cs="Times New Roman"/>
                <w:sz w:val="27"/>
                <w:szCs w:val="27"/>
              </w:rPr>
              <w:t xml:space="preserve"> </w:t>
            </w:r>
            <w:proofErr w:type="spellStart"/>
            <w:r w:rsidR="007C597E" w:rsidRPr="007C597E">
              <w:rPr>
                <w:rFonts w:cs="Times New Roman"/>
                <w:sz w:val="27"/>
                <w:szCs w:val="27"/>
              </w:rPr>
              <w:t>thực</w:t>
            </w:r>
            <w:proofErr w:type="spellEnd"/>
            <w:r w:rsidR="007C597E" w:rsidRPr="007C597E">
              <w:rPr>
                <w:rFonts w:cs="Times New Roman"/>
                <w:sz w:val="27"/>
                <w:szCs w:val="27"/>
              </w:rPr>
              <w:t xml:space="preserve"> </w:t>
            </w:r>
            <w:proofErr w:type="spellStart"/>
            <w:r w:rsidR="007C597E" w:rsidRPr="007C597E">
              <w:rPr>
                <w:rFonts w:cs="Times New Roman"/>
                <w:sz w:val="27"/>
                <w:szCs w:val="27"/>
              </w:rPr>
              <w:t>hiện</w:t>
            </w:r>
            <w:proofErr w:type="spellEnd"/>
            <w:r w:rsidR="007C597E" w:rsidRPr="007C597E">
              <w:rPr>
                <w:rFonts w:cs="Times New Roman"/>
                <w:sz w:val="27"/>
                <w:szCs w:val="27"/>
              </w:rPr>
              <w:t xml:space="preserve"> </w:t>
            </w:r>
            <w:proofErr w:type="spellStart"/>
            <w:r w:rsidR="007C597E" w:rsidRPr="007C597E">
              <w:rPr>
                <w:rFonts w:cs="Times New Roman"/>
                <w:sz w:val="27"/>
                <w:szCs w:val="27"/>
              </w:rPr>
              <w:t>hoặc</w:t>
            </w:r>
            <w:proofErr w:type="spellEnd"/>
            <w:r w:rsidR="007C597E" w:rsidRPr="007C597E">
              <w:rPr>
                <w:rFonts w:cs="Times New Roman"/>
                <w:sz w:val="27"/>
                <w:szCs w:val="27"/>
              </w:rPr>
              <w:t xml:space="preserve"> </w:t>
            </w:r>
            <w:proofErr w:type="spellStart"/>
            <w:r w:rsidR="007C597E" w:rsidRPr="007C597E">
              <w:rPr>
                <w:rFonts w:cs="Times New Roman"/>
                <w:sz w:val="27"/>
                <w:szCs w:val="27"/>
              </w:rPr>
              <w:t>điều</w:t>
            </w:r>
            <w:proofErr w:type="spellEnd"/>
            <w:r w:rsidR="007C597E" w:rsidRPr="007C597E">
              <w:rPr>
                <w:rFonts w:cs="Times New Roman"/>
                <w:sz w:val="27"/>
                <w:szCs w:val="27"/>
              </w:rPr>
              <w:t xml:space="preserve"> </w:t>
            </w:r>
            <w:proofErr w:type="spellStart"/>
            <w:r w:rsidR="007C597E" w:rsidRPr="007C597E">
              <w:rPr>
                <w:rFonts w:cs="Times New Roman"/>
                <w:sz w:val="27"/>
                <w:szCs w:val="27"/>
              </w:rPr>
              <w:t>chỉnh</w:t>
            </w:r>
            <w:proofErr w:type="spellEnd"/>
            <w:r w:rsidR="007C597E" w:rsidRPr="007C597E">
              <w:rPr>
                <w:rFonts w:cs="Times New Roman"/>
                <w:sz w:val="27"/>
                <w:szCs w:val="27"/>
              </w:rPr>
              <w:t xml:space="preserve"> </w:t>
            </w:r>
            <w:proofErr w:type="spellStart"/>
            <w:r w:rsidR="007C597E" w:rsidRPr="007C597E">
              <w:rPr>
                <w:rFonts w:cs="Times New Roman"/>
                <w:sz w:val="27"/>
                <w:szCs w:val="27"/>
              </w:rPr>
              <w:t>dự</w:t>
            </w:r>
            <w:proofErr w:type="spellEnd"/>
            <w:r w:rsidR="007C597E" w:rsidRPr="007C597E">
              <w:rPr>
                <w:rFonts w:cs="Times New Roman"/>
                <w:sz w:val="27"/>
                <w:szCs w:val="27"/>
              </w:rPr>
              <w:t xml:space="preserve"> </w:t>
            </w:r>
            <w:proofErr w:type="spellStart"/>
            <w:r w:rsidR="007C597E" w:rsidRPr="007C597E">
              <w:rPr>
                <w:rFonts w:cs="Times New Roman"/>
                <w:sz w:val="27"/>
                <w:szCs w:val="27"/>
              </w:rPr>
              <w:t>án</w:t>
            </w:r>
            <w:proofErr w:type="spellEnd"/>
            <w:r w:rsidR="007C597E" w:rsidRPr="007C597E">
              <w:rPr>
                <w:rFonts w:cs="Times New Roman"/>
                <w:sz w:val="27"/>
                <w:szCs w:val="27"/>
              </w:rPr>
              <w:t xml:space="preserve">, </w:t>
            </w:r>
            <w:proofErr w:type="spellStart"/>
            <w:r w:rsidR="007C597E" w:rsidRPr="007C597E">
              <w:rPr>
                <w:rFonts w:cs="Times New Roman"/>
                <w:sz w:val="27"/>
                <w:szCs w:val="27"/>
              </w:rPr>
              <w:t>công</w:t>
            </w:r>
            <w:proofErr w:type="spellEnd"/>
            <w:r w:rsidR="007C597E" w:rsidRPr="007C597E">
              <w:rPr>
                <w:rFonts w:cs="Times New Roman"/>
                <w:sz w:val="27"/>
                <w:szCs w:val="27"/>
              </w:rPr>
              <w:t xml:space="preserve"> </w:t>
            </w:r>
            <w:proofErr w:type="spellStart"/>
            <w:r w:rsidR="007C597E" w:rsidRPr="007C597E">
              <w:rPr>
                <w:rFonts w:cs="Times New Roman"/>
                <w:sz w:val="27"/>
                <w:szCs w:val="27"/>
              </w:rPr>
              <w:t>trình</w:t>
            </w:r>
            <w:proofErr w:type="spellEnd"/>
            <w:r w:rsidR="007C597E">
              <w:rPr>
                <w:rFonts w:cs="Times New Roman"/>
                <w:sz w:val="27"/>
                <w:szCs w:val="27"/>
              </w:rPr>
              <w:t>.</w:t>
            </w:r>
          </w:p>
        </w:tc>
        <w:tc>
          <w:tcPr>
            <w:tcW w:w="3402" w:type="dxa"/>
          </w:tcPr>
          <w:p w14:paraId="0BA968FD" w14:textId="3901BDE4" w:rsidR="002A397C" w:rsidRPr="00197373" w:rsidRDefault="002A397C" w:rsidP="00006084">
            <w:pPr>
              <w:spacing w:after="40"/>
              <w:rPr>
                <w:rFonts w:cs="Times New Roman"/>
                <w:sz w:val="27"/>
                <w:szCs w:val="27"/>
              </w:rPr>
            </w:pPr>
            <w:r w:rsidRPr="00197373">
              <w:rPr>
                <w:rFonts w:cs="Times New Roman"/>
                <w:sz w:val="27"/>
                <w:szCs w:val="27"/>
              </w:rPr>
              <w:t xml:space="preserve">Quy </w:t>
            </w:r>
            <w:proofErr w:type="spellStart"/>
            <w:r w:rsidRPr="00197373">
              <w:rPr>
                <w:rFonts w:cs="Times New Roman"/>
                <w:sz w:val="27"/>
                <w:szCs w:val="27"/>
              </w:rPr>
              <w:t>định</w:t>
            </w:r>
            <w:proofErr w:type="spellEnd"/>
            <w:r w:rsidRPr="00197373">
              <w:rPr>
                <w:rFonts w:cs="Times New Roman"/>
                <w:sz w:val="27"/>
                <w:szCs w:val="27"/>
              </w:rPr>
              <w:t xml:space="preserve"> </w:t>
            </w:r>
            <w:proofErr w:type="spellStart"/>
            <w:r w:rsidRPr="00197373">
              <w:rPr>
                <w:rFonts w:cs="Times New Roman"/>
                <w:sz w:val="27"/>
                <w:szCs w:val="27"/>
              </w:rPr>
              <w:t>này</w:t>
            </w:r>
            <w:proofErr w:type="spellEnd"/>
            <w:r w:rsidRPr="00197373">
              <w:rPr>
                <w:rFonts w:cs="Times New Roman"/>
                <w:sz w:val="27"/>
                <w:szCs w:val="27"/>
              </w:rPr>
              <w:t xml:space="preserve"> </w:t>
            </w:r>
            <w:proofErr w:type="spellStart"/>
            <w:r w:rsidRPr="00197373">
              <w:rPr>
                <w:rFonts w:cs="Times New Roman"/>
                <w:sz w:val="27"/>
                <w:szCs w:val="27"/>
              </w:rPr>
              <w:t>cụ</w:t>
            </w:r>
            <w:proofErr w:type="spellEnd"/>
            <w:r w:rsidRPr="00197373">
              <w:rPr>
                <w:rFonts w:cs="Times New Roman"/>
                <w:sz w:val="27"/>
                <w:szCs w:val="27"/>
              </w:rPr>
              <w:t xml:space="preserve"> </w:t>
            </w:r>
            <w:proofErr w:type="spellStart"/>
            <w:r w:rsidRPr="00197373">
              <w:rPr>
                <w:rFonts w:cs="Times New Roman"/>
                <w:sz w:val="27"/>
                <w:szCs w:val="27"/>
              </w:rPr>
              <w:t>thể</w:t>
            </w:r>
            <w:proofErr w:type="spellEnd"/>
            <w:r w:rsidRPr="00197373">
              <w:rPr>
                <w:rFonts w:cs="Times New Roman"/>
                <w:sz w:val="27"/>
                <w:szCs w:val="27"/>
              </w:rPr>
              <w:t xml:space="preserve"> </w:t>
            </w:r>
            <w:proofErr w:type="spellStart"/>
            <w:r w:rsidRPr="00197373">
              <w:rPr>
                <w:rFonts w:cs="Times New Roman"/>
                <w:sz w:val="27"/>
                <w:szCs w:val="27"/>
              </w:rPr>
              <w:t>hóa</w:t>
            </w:r>
            <w:proofErr w:type="spellEnd"/>
            <w:r w:rsidRPr="00197373">
              <w:rPr>
                <w:rFonts w:cs="Times New Roman"/>
                <w:sz w:val="27"/>
                <w:szCs w:val="27"/>
              </w:rPr>
              <w:t xml:space="preserve"> </w:t>
            </w:r>
            <w:proofErr w:type="spellStart"/>
            <w:r w:rsidRPr="00197373">
              <w:rPr>
                <w:rFonts w:cs="Times New Roman"/>
                <w:sz w:val="27"/>
                <w:szCs w:val="27"/>
              </w:rPr>
              <w:t>trực</w:t>
            </w:r>
            <w:proofErr w:type="spellEnd"/>
            <w:r w:rsidRPr="00197373">
              <w:rPr>
                <w:rFonts w:cs="Times New Roman"/>
                <w:sz w:val="27"/>
                <w:szCs w:val="27"/>
              </w:rPr>
              <w:t xml:space="preserve"> </w:t>
            </w:r>
            <w:proofErr w:type="spellStart"/>
            <w:r w:rsidRPr="00197373">
              <w:rPr>
                <w:rFonts w:cs="Times New Roman"/>
                <w:sz w:val="27"/>
                <w:szCs w:val="27"/>
              </w:rPr>
              <w:t>tiếp</w:t>
            </w:r>
            <w:proofErr w:type="spellEnd"/>
            <w:r w:rsidRPr="00197373">
              <w:rPr>
                <w:rFonts w:cs="Times New Roman"/>
                <w:sz w:val="27"/>
                <w:szCs w:val="27"/>
              </w:rPr>
              <w:t xml:space="preserve"> </w:t>
            </w:r>
            <w:proofErr w:type="spellStart"/>
            <w:r w:rsidRPr="00197373">
              <w:rPr>
                <w:rFonts w:cs="Times New Roman"/>
                <w:sz w:val="27"/>
                <w:szCs w:val="27"/>
              </w:rPr>
              <w:t>khoản</w:t>
            </w:r>
            <w:proofErr w:type="spellEnd"/>
            <w:r w:rsidRPr="00197373">
              <w:rPr>
                <w:rFonts w:cs="Times New Roman"/>
                <w:sz w:val="27"/>
                <w:szCs w:val="27"/>
              </w:rPr>
              <w:t xml:space="preserve"> </w:t>
            </w:r>
            <w:proofErr w:type="spellStart"/>
            <w:r w:rsidRPr="00197373">
              <w:rPr>
                <w:rFonts w:cs="Times New Roman"/>
                <w:sz w:val="27"/>
                <w:szCs w:val="27"/>
              </w:rPr>
              <w:t>thu</w:t>
            </w:r>
            <w:proofErr w:type="spellEnd"/>
            <w:r w:rsidRPr="00197373">
              <w:rPr>
                <w:rFonts w:cs="Times New Roman"/>
                <w:sz w:val="27"/>
                <w:szCs w:val="27"/>
              </w:rPr>
              <w:t xml:space="preserve"> </w:t>
            </w:r>
            <w:proofErr w:type="spellStart"/>
            <w:r w:rsidRPr="00197373">
              <w:rPr>
                <w:rFonts w:cs="Times New Roman"/>
                <w:sz w:val="27"/>
                <w:szCs w:val="27"/>
              </w:rPr>
              <w:t>tại</w:t>
            </w:r>
            <w:proofErr w:type="spellEnd"/>
            <w:r w:rsidRPr="00197373">
              <w:rPr>
                <w:rFonts w:cs="Times New Roman"/>
                <w:sz w:val="27"/>
                <w:szCs w:val="27"/>
              </w:rPr>
              <w:t xml:space="preserve"> </w:t>
            </w:r>
            <w:proofErr w:type="spellStart"/>
            <w:r w:rsidRPr="00197373">
              <w:rPr>
                <w:rFonts w:cs="Times New Roman"/>
                <w:sz w:val="27"/>
                <w:szCs w:val="27"/>
              </w:rPr>
              <w:t>Điều</w:t>
            </w:r>
            <w:proofErr w:type="spellEnd"/>
            <w:r w:rsidRPr="00197373">
              <w:rPr>
                <w:rFonts w:cs="Times New Roman"/>
                <w:sz w:val="27"/>
                <w:szCs w:val="27"/>
              </w:rPr>
              <w:t xml:space="preserve"> 5 </w:t>
            </w:r>
            <w:proofErr w:type="spellStart"/>
            <w:r w:rsidRPr="00197373">
              <w:rPr>
                <w:rFonts w:cs="Times New Roman"/>
                <w:sz w:val="27"/>
                <w:szCs w:val="27"/>
              </w:rPr>
              <w:t>của</w:t>
            </w:r>
            <w:proofErr w:type="spellEnd"/>
            <w:r w:rsidRPr="00197373">
              <w:rPr>
                <w:rFonts w:cs="Times New Roman"/>
                <w:sz w:val="27"/>
                <w:szCs w:val="27"/>
              </w:rPr>
              <w:t xml:space="preserve"> </w:t>
            </w:r>
            <w:proofErr w:type="spellStart"/>
            <w:r w:rsidRPr="00197373">
              <w:rPr>
                <w:rFonts w:cs="Times New Roman"/>
                <w:sz w:val="27"/>
                <w:szCs w:val="27"/>
              </w:rPr>
              <w:t>dự</w:t>
            </w:r>
            <w:proofErr w:type="spellEnd"/>
            <w:r w:rsidRPr="00197373">
              <w:rPr>
                <w:rFonts w:cs="Times New Roman"/>
                <w:sz w:val="27"/>
                <w:szCs w:val="27"/>
              </w:rPr>
              <w:t xml:space="preserve"> </w:t>
            </w:r>
            <w:proofErr w:type="spellStart"/>
            <w:r w:rsidRPr="00197373">
              <w:rPr>
                <w:rFonts w:cs="Times New Roman"/>
                <w:sz w:val="27"/>
                <w:szCs w:val="27"/>
              </w:rPr>
              <w:t>thảo</w:t>
            </w:r>
            <w:proofErr w:type="spellEnd"/>
            <w:r w:rsidRPr="00197373">
              <w:rPr>
                <w:rFonts w:cs="Times New Roman"/>
                <w:sz w:val="27"/>
                <w:szCs w:val="27"/>
              </w:rPr>
              <w:t xml:space="preserve"> </w:t>
            </w:r>
            <w:proofErr w:type="spellStart"/>
            <w:r w:rsidRPr="00197373">
              <w:rPr>
                <w:rFonts w:cs="Times New Roman"/>
                <w:sz w:val="27"/>
                <w:szCs w:val="27"/>
              </w:rPr>
              <w:t>Nghị</w:t>
            </w:r>
            <w:proofErr w:type="spellEnd"/>
            <w:r w:rsidRPr="00197373">
              <w:rPr>
                <w:rFonts w:cs="Times New Roman"/>
                <w:sz w:val="27"/>
                <w:szCs w:val="27"/>
              </w:rPr>
              <w:t xml:space="preserve"> </w:t>
            </w:r>
            <w:proofErr w:type="spellStart"/>
            <w:r w:rsidRPr="00197373">
              <w:rPr>
                <w:rFonts w:cs="Times New Roman"/>
                <w:sz w:val="27"/>
                <w:szCs w:val="27"/>
              </w:rPr>
              <w:t>quyết</w:t>
            </w:r>
            <w:proofErr w:type="spellEnd"/>
            <w:r w:rsidRPr="00197373">
              <w:rPr>
                <w:rFonts w:cs="Times New Roman"/>
                <w:sz w:val="27"/>
                <w:szCs w:val="27"/>
              </w:rPr>
              <w:t xml:space="preserve">. </w:t>
            </w:r>
            <w:proofErr w:type="spellStart"/>
            <w:r w:rsidRPr="00197373">
              <w:rPr>
                <w:rFonts w:cs="Times New Roman"/>
                <w:sz w:val="27"/>
                <w:szCs w:val="27"/>
              </w:rPr>
              <w:t>Việc</w:t>
            </w:r>
            <w:proofErr w:type="spellEnd"/>
            <w:r w:rsidRPr="00197373">
              <w:rPr>
                <w:rFonts w:cs="Times New Roman"/>
                <w:sz w:val="27"/>
                <w:szCs w:val="27"/>
              </w:rPr>
              <w:t xml:space="preserve"> </w:t>
            </w:r>
            <w:proofErr w:type="spellStart"/>
            <w:r w:rsidRPr="00197373">
              <w:rPr>
                <w:rFonts w:cs="Times New Roman"/>
                <w:sz w:val="27"/>
                <w:szCs w:val="27"/>
              </w:rPr>
              <w:t>yêu</w:t>
            </w:r>
            <w:proofErr w:type="spellEnd"/>
            <w:r w:rsidRPr="00197373">
              <w:rPr>
                <w:rFonts w:cs="Times New Roman"/>
                <w:sz w:val="27"/>
                <w:szCs w:val="27"/>
              </w:rPr>
              <w:t xml:space="preserve"> </w:t>
            </w:r>
            <w:proofErr w:type="spellStart"/>
            <w:r w:rsidRPr="00197373">
              <w:rPr>
                <w:rFonts w:cs="Times New Roman"/>
                <w:sz w:val="27"/>
                <w:szCs w:val="27"/>
              </w:rPr>
              <w:t>cầu</w:t>
            </w:r>
            <w:proofErr w:type="spellEnd"/>
            <w:r w:rsidRPr="00197373">
              <w:rPr>
                <w:rFonts w:cs="Times New Roman"/>
                <w:sz w:val="27"/>
                <w:szCs w:val="27"/>
              </w:rPr>
              <w:t xml:space="preserve"> </w:t>
            </w:r>
            <w:proofErr w:type="spellStart"/>
            <w:r w:rsidRPr="00197373">
              <w:rPr>
                <w:rFonts w:cs="Times New Roman"/>
                <w:sz w:val="27"/>
                <w:szCs w:val="27"/>
              </w:rPr>
              <w:t>đồng</w:t>
            </w:r>
            <w:proofErr w:type="spellEnd"/>
            <w:r w:rsidRPr="00197373">
              <w:rPr>
                <w:rFonts w:cs="Times New Roman"/>
                <w:sz w:val="27"/>
                <w:szCs w:val="27"/>
              </w:rPr>
              <w:t xml:space="preserve"> </w:t>
            </w:r>
            <w:proofErr w:type="spellStart"/>
            <w:r w:rsidRPr="00197373">
              <w:rPr>
                <w:rFonts w:cs="Times New Roman"/>
                <w:sz w:val="27"/>
                <w:szCs w:val="27"/>
              </w:rPr>
              <w:t>thời</w:t>
            </w:r>
            <w:proofErr w:type="spellEnd"/>
            <w:r w:rsidRPr="00197373">
              <w:rPr>
                <w:rFonts w:cs="Times New Roman"/>
                <w:sz w:val="27"/>
                <w:szCs w:val="27"/>
              </w:rPr>
              <w:t xml:space="preserve"> </w:t>
            </w:r>
            <w:proofErr w:type="spellStart"/>
            <w:r w:rsidRPr="00197373">
              <w:rPr>
                <w:rFonts w:cs="Times New Roman"/>
                <w:sz w:val="27"/>
                <w:szCs w:val="27"/>
              </w:rPr>
              <w:t>có</w:t>
            </w:r>
            <w:proofErr w:type="spellEnd"/>
            <w:r w:rsidRPr="00197373">
              <w:rPr>
                <w:rFonts w:cs="Times New Roman"/>
                <w:sz w:val="27"/>
                <w:szCs w:val="27"/>
              </w:rPr>
              <w:t xml:space="preserve"> </w:t>
            </w:r>
            <w:proofErr w:type="spellStart"/>
            <w:r w:rsidRPr="00197373">
              <w:rPr>
                <w:rFonts w:cs="Times New Roman"/>
                <w:sz w:val="27"/>
                <w:szCs w:val="27"/>
              </w:rPr>
              <w:t>quyết</w:t>
            </w:r>
            <w:proofErr w:type="spellEnd"/>
            <w:r w:rsidRPr="00197373">
              <w:rPr>
                <w:rFonts w:cs="Times New Roman"/>
                <w:sz w:val="27"/>
                <w:szCs w:val="27"/>
              </w:rPr>
              <w:t xml:space="preserve"> </w:t>
            </w:r>
            <w:proofErr w:type="spellStart"/>
            <w:r w:rsidRPr="00197373">
              <w:rPr>
                <w:rFonts w:cs="Times New Roman"/>
                <w:sz w:val="27"/>
                <w:szCs w:val="27"/>
              </w:rPr>
              <w:t>định</w:t>
            </w:r>
            <w:proofErr w:type="spellEnd"/>
            <w:r w:rsidRPr="00197373">
              <w:rPr>
                <w:rFonts w:cs="Times New Roman"/>
                <w:sz w:val="27"/>
                <w:szCs w:val="27"/>
              </w:rPr>
              <w:t xml:space="preserve"> </w:t>
            </w:r>
            <w:proofErr w:type="spellStart"/>
            <w:r w:rsidRPr="00197373">
              <w:rPr>
                <w:rFonts w:cs="Times New Roman"/>
                <w:sz w:val="27"/>
                <w:szCs w:val="27"/>
              </w:rPr>
              <w:t>tăng</w:t>
            </w:r>
            <w:proofErr w:type="spellEnd"/>
            <w:r w:rsidRPr="00197373">
              <w:rPr>
                <w:rFonts w:cs="Times New Roman"/>
                <w:sz w:val="27"/>
                <w:szCs w:val="27"/>
              </w:rPr>
              <w:t xml:space="preserve"> </w:t>
            </w:r>
            <w:proofErr w:type="spellStart"/>
            <w:r w:rsidRPr="00197373">
              <w:rPr>
                <w:rFonts w:cs="Times New Roman"/>
                <w:sz w:val="27"/>
                <w:szCs w:val="27"/>
              </w:rPr>
              <w:t>chỉ</w:t>
            </w:r>
            <w:proofErr w:type="spellEnd"/>
            <w:r w:rsidRPr="00197373">
              <w:rPr>
                <w:rFonts w:cs="Times New Roman"/>
                <w:sz w:val="27"/>
                <w:szCs w:val="27"/>
              </w:rPr>
              <w:t xml:space="preserve"> </w:t>
            </w:r>
            <w:proofErr w:type="spellStart"/>
            <w:r w:rsidRPr="00197373">
              <w:rPr>
                <w:rFonts w:cs="Times New Roman"/>
                <w:sz w:val="27"/>
                <w:szCs w:val="27"/>
              </w:rPr>
              <w:t>tiêu</w:t>
            </w:r>
            <w:proofErr w:type="spellEnd"/>
            <w:r w:rsidRPr="00197373">
              <w:rPr>
                <w:rFonts w:cs="Times New Roman"/>
                <w:sz w:val="27"/>
                <w:szCs w:val="27"/>
              </w:rPr>
              <w:t xml:space="preserve"> </w:t>
            </w:r>
            <w:proofErr w:type="spellStart"/>
            <w:r w:rsidRPr="00197373">
              <w:rPr>
                <w:rFonts w:cs="Times New Roman"/>
                <w:sz w:val="27"/>
                <w:szCs w:val="27"/>
              </w:rPr>
              <w:t>quy</w:t>
            </w:r>
            <w:proofErr w:type="spellEnd"/>
            <w:r w:rsidRPr="00197373">
              <w:rPr>
                <w:rFonts w:cs="Times New Roman"/>
                <w:sz w:val="27"/>
                <w:szCs w:val="27"/>
              </w:rPr>
              <w:t xml:space="preserve"> </w:t>
            </w:r>
            <w:proofErr w:type="spellStart"/>
            <w:r w:rsidRPr="00197373">
              <w:rPr>
                <w:rFonts w:cs="Times New Roman"/>
                <w:sz w:val="27"/>
                <w:szCs w:val="27"/>
              </w:rPr>
              <w:t>hoạch</w:t>
            </w:r>
            <w:proofErr w:type="spellEnd"/>
            <w:r w:rsidRPr="00197373">
              <w:rPr>
                <w:rFonts w:cs="Times New Roman"/>
                <w:sz w:val="27"/>
                <w:szCs w:val="27"/>
              </w:rPr>
              <w:t xml:space="preserve"> </w:t>
            </w:r>
            <w:proofErr w:type="spellStart"/>
            <w:r w:rsidRPr="00197373">
              <w:rPr>
                <w:rFonts w:cs="Times New Roman"/>
                <w:sz w:val="27"/>
                <w:szCs w:val="27"/>
              </w:rPr>
              <w:t>và</w:t>
            </w:r>
            <w:proofErr w:type="spellEnd"/>
            <w:r w:rsidRPr="00197373">
              <w:rPr>
                <w:rFonts w:cs="Times New Roman"/>
                <w:sz w:val="27"/>
                <w:szCs w:val="27"/>
              </w:rPr>
              <w:t xml:space="preserve"> </w:t>
            </w:r>
            <w:proofErr w:type="spellStart"/>
            <w:r w:rsidRPr="00197373">
              <w:rPr>
                <w:rFonts w:cs="Times New Roman"/>
                <w:sz w:val="27"/>
                <w:szCs w:val="27"/>
              </w:rPr>
              <w:t>chấp</w:t>
            </w:r>
            <w:proofErr w:type="spellEnd"/>
            <w:r w:rsidRPr="00197373">
              <w:rPr>
                <w:rFonts w:cs="Times New Roman"/>
                <w:sz w:val="27"/>
                <w:szCs w:val="27"/>
              </w:rPr>
              <w:t xml:space="preserve"> </w:t>
            </w:r>
            <w:proofErr w:type="spellStart"/>
            <w:r w:rsidRPr="00197373">
              <w:rPr>
                <w:rFonts w:cs="Times New Roman"/>
                <w:sz w:val="27"/>
                <w:szCs w:val="27"/>
              </w:rPr>
              <w:t>thuận</w:t>
            </w:r>
            <w:proofErr w:type="spellEnd"/>
            <w:r w:rsidRPr="00197373">
              <w:rPr>
                <w:rFonts w:cs="Times New Roman"/>
                <w:sz w:val="27"/>
                <w:szCs w:val="27"/>
              </w:rPr>
              <w:t xml:space="preserve"> </w:t>
            </w:r>
            <w:proofErr w:type="spellStart"/>
            <w:r w:rsidRPr="00197373">
              <w:rPr>
                <w:rFonts w:cs="Times New Roman"/>
                <w:sz w:val="27"/>
                <w:szCs w:val="27"/>
              </w:rPr>
              <w:t>áp</w:t>
            </w:r>
            <w:proofErr w:type="spellEnd"/>
            <w:r w:rsidRPr="00197373">
              <w:rPr>
                <w:rFonts w:cs="Times New Roman"/>
                <w:sz w:val="27"/>
                <w:szCs w:val="27"/>
              </w:rPr>
              <w:t xml:space="preserve"> </w:t>
            </w:r>
            <w:proofErr w:type="spellStart"/>
            <w:r w:rsidRPr="00197373">
              <w:rPr>
                <w:rFonts w:cs="Times New Roman"/>
                <w:sz w:val="27"/>
                <w:szCs w:val="27"/>
              </w:rPr>
              <w:t>dụng</w:t>
            </w:r>
            <w:proofErr w:type="spellEnd"/>
            <w:r w:rsidRPr="00197373">
              <w:rPr>
                <w:rFonts w:cs="Times New Roman"/>
                <w:sz w:val="27"/>
                <w:szCs w:val="27"/>
              </w:rPr>
              <w:t xml:space="preserve"> </w:t>
            </w:r>
            <w:proofErr w:type="spellStart"/>
            <w:r w:rsidRPr="00197373">
              <w:rPr>
                <w:rFonts w:cs="Times New Roman"/>
                <w:sz w:val="27"/>
                <w:szCs w:val="27"/>
              </w:rPr>
              <w:t>chỉ</w:t>
            </w:r>
            <w:proofErr w:type="spellEnd"/>
            <w:r w:rsidRPr="00197373">
              <w:rPr>
                <w:rFonts w:cs="Times New Roman"/>
                <w:sz w:val="27"/>
                <w:szCs w:val="27"/>
              </w:rPr>
              <w:t xml:space="preserve"> </w:t>
            </w:r>
            <w:proofErr w:type="spellStart"/>
            <w:r w:rsidRPr="00197373">
              <w:rPr>
                <w:rFonts w:cs="Times New Roman"/>
                <w:sz w:val="27"/>
                <w:szCs w:val="27"/>
              </w:rPr>
              <w:t>tiêu</w:t>
            </w:r>
            <w:proofErr w:type="spellEnd"/>
            <w:r w:rsidRPr="00197373">
              <w:rPr>
                <w:rFonts w:cs="Times New Roman"/>
                <w:sz w:val="27"/>
                <w:szCs w:val="27"/>
              </w:rPr>
              <w:t xml:space="preserve"> </w:t>
            </w:r>
            <w:proofErr w:type="spellStart"/>
            <w:r w:rsidRPr="00197373">
              <w:rPr>
                <w:rFonts w:cs="Times New Roman"/>
                <w:sz w:val="27"/>
                <w:szCs w:val="27"/>
              </w:rPr>
              <w:t>tăng</w:t>
            </w:r>
            <w:proofErr w:type="spellEnd"/>
            <w:r w:rsidRPr="00197373">
              <w:rPr>
                <w:rFonts w:cs="Times New Roman"/>
                <w:sz w:val="27"/>
                <w:szCs w:val="27"/>
              </w:rPr>
              <w:t xml:space="preserve"> </w:t>
            </w:r>
            <w:proofErr w:type="spellStart"/>
            <w:r w:rsidRPr="00197373">
              <w:rPr>
                <w:rFonts w:cs="Times New Roman"/>
                <w:sz w:val="27"/>
                <w:szCs w:val="27"/>
              </w:rPr>
              <w:t>thêm</w:t>
            </w:r>
            <w:proofErr w:type="spellEnd"/>
            <w:r w:rsidRPr="00197373">
              <w:rPr>
                <w:rFonts w:cs="Times New Roman"/>
                <w:sz w:val="27"/>
                <w:szCs w:val="27"/>
              </w:rPr>
              <w:t xml:space="preserve"> </w:t>
            </w:r>
            <w:proofErr w:type="spellStart"/>
            <w:r w:rsidRPr="00197373">
              <w:rPr>
                <w:rFonts w:cs="Times New Roman"/>
                <w:sz w:val="27"/>
                <w:szCs w:val="27"/>
              </w:rPr>
              <w:t>cho</w:t>
            </w:r>
            <w:proofErr w:type="spellEnd"/>
            <w:r w:rsidRPr="00197373">
              <w:rPr>
                <w:rFonts w:cs="Times New Roman"/>
                <w:sz w:val="27"/>
                <w:szCs w:val="27"/>
              </w:rPr>
              <w:t xml:space="preserve"> </w:t>
            </w:r>
            <w:proofErr w:type="spellStart"/>
            <w:r w:rsidRPr="00197373">
              <w:rPr>
                <w:rFonts w:cs="Times New Roman"/>
                <w:sz w:val="27"/>
                <w:szCs w:val="27"/>
              </w:rPr>
              <w:t>dự</w:t>
            </w:r>
            <w:proofErr w:type="spellEnd"/>
            <w:r w:rsidRPr="00197373">
              <w:rPr>
                <w:rFonts w:cs="Times New Roman"/>
                <w:sz w:val="27"/>
                <w:szCs w:val="27"/>
              </w:rPr>
              <w:t xml:space="preserve"> </w:t>
            </w:r>
            <w:proofErr w:type="spellStart"/>
            <w:r w:rsidRPr="00197373">
              <w:rPr>
                <w:rFonts w:cs="Times New Roman"/>
                <w:sz w:val="27"/>
                <w:szCs w:val="27"/>
              </w:rPr>
              <w:t>án</w:t>
            </w:r>
            <w:proofErr w:type="spellEnd"/>
            <w:r w:rsidRPr="00197373">
              <w:rPr>
                <w:rFonts w:cs="Times New Roman"/>
                <w:sz w:val="27"/>
                <w:szCs w:val="27"/>
              </w:rPr>
              <w:t xml:space="preserve"> </w:t>
            </w:r>
            <w:proofErr w:type="spellStart"/>
            <w:r w:rsidRPr="00197373">
              <w:rPr>
                <w:rFonts w:cs="Times New Roman"/>
                <w:sz w:val="27"/>
                <w:szCs w:val="27"/>
              </w:rPr>
              <w:t>nhằm</w:t>
            </w:r>
            <w:proofErr w:type="spellEnd"/>
            <w:r w:rsidRPr="00197373">
              <w:rPr>
                <w:rFonts w:cs="Times New Roman"/>
                <w:sz w:val="27"/>
                <w:szCs w:val="27"/>
              </w:rPr>
              <w:t xml:space="preserve"> </w:t>
            </w:r>
            <w:proofErr w:type="spellStart"/>
            <w:r w:rsidRPr="00197373">
              <w:rPr>
                <w:rFonts w:cs="Times New Roman"/>
                <w:sz w:val="27"/>
                <w:szCs w:val="27"/>
              </w:rPr>
              <w:t>xác</w:t>
            </w:r>
            <w:proofErr w:type="spellEnd"/>
            <w:r w:rsidRPr="00197373">
              <w:rPr>
                <w:rFonts w:cs="Times New Roman"/>
                <w:sz w:val="27"/>
                <w:szCs w:val="27"/>
              </w:rPr>
              <w:t xml:space="preserve"> </w:t>
            </w:r>
            <w:proofErr w:type="spellStart"/>
            <w:r w:rsidRPr="00197373">
              <w:rPr>
                <w:rFonts w:cs="Times New Roman"/>
                <w:sz w:val="27"/>
                <w:szCs w:val="27"/>
              </w:rPr>
              <w:t>định</w:t>
            </w:r>
            <w:proofErr w:type="spellEnd"/>
            <w:r w:rsidRPr="00197373">
              <w:rPr>
                <w:rFonts w:cs="Times New Roman"/>
                <w:sz w:val="27"/>
                <w:szCs w:val="27"/>
              </w:rPr>
              <w:t xml:space="preserve"> </w:t>
            </w:r>
            <w:proofErr w:type="spellStart"/>
            <w:r w:rsidRPr="00197373">
              <w:rPr>
                <w:rFonts w:cs="Times New Roman"/>
                <w:sz w:val="27"/>
                <w:szCs w:val="27"/>
              </w:rPr>
              <w:t>đúng</w:t>
            </w:r>
            <w:proofErr w:type="spellEnd"/>
            <w:r w:rsidRPr="00197373">
              <w:rPr>
                <w:rFonts w:cs="Times New Roman"/>
                <w:sz w:val="27"/>
                <w:szCs w:val="27"/>
              </w:rPr>
              <w:t xml:space="preserve"> </w:t>
            </w:r>
            <w:proofErr w:type="spellStart"/>
            <w:r w:rsidRPr="00197373">
              <w:rPr>
                <w:rFonts w:cs="Times New Roman"/>
                <w:sz w:val="27"/>
                <w:szCs w:val="27"/>
              </w:rPr>
              <w:t>thời</w:t>
            </w:r>
            <w:proofErr w:type="spellEnd"/>
            <w:r w:rsidRPr="00197373">
              <w:rPr>
                <w:rFonts w:cs="Times New Roman"/>
                <w:sz w:val="27"/>
                <w:szCs w:val="27"/>
              </w:rPr>
              <w:t xml:space="preserve"> </w:t>
            </w:r>
            <w:proofErr w:type="spellStart"/>
            <w:r w:rsidRPr="00197373">
              <w:rPr>
                <w:rFonts w:cs="Times New Roman"/>
                <w:sz w:val="27"/>
                <w:szCs w:val="27"/>
              </w:rPr>
              <w:t>điểm</w:t>
            </w:r>
            <w:proofErr w:type="spellEnd"/>
            <w:r w:rsidRPr="00197373">
              <w:rPr>
                <w:rFonts w:cs="Times New Roman"/>
                <w:sz w:val="27"/>
                <w:szCs w:val="27"/>
              </w:rPr>
              <w:t xml:space="preserve"> </w:t>
            </w:r>
            <w:proofErr w:type="spellStart"/>
            <w:r w:rsidRPr="00197373">
              <w:rPr>
                <w:rFonts w:cs="Times New Roman"/>
                <w:sz w:val="27"/>
                <w:szCs w:val="27"/>
              </w:rPr>
              <w:t>quyền</w:t>
            </w:r>
            <w:proofErr w:type="spellEnd"/>
            <w:r w:rsidRPr="00197373">
              <w:rPr>
                <w:rFonts w:cs="Times New Roman"/>
                <w:sz w:val="27"/>
                <w:szCs w:val="27"/>
              </w:rPr>
              <w:t xml:space="preserve"> </w:t>
            </w:r>
            <w:proofErr w:type="spellStart"/>
            <w:r w:rsidRPr="00197373">
              <w:rPr>
                <w:rFonts w:cs="Times New Roman"/>
                <w:sz w:val="27"/>
                <w:szCs w:val="27"/>
              </w:rPr>
              <w:t>phát</w:t>
            </w:r>
            <w:proofErr w:type="spellEnd"/>
            <w:r w:rsidRPr="00197373">
              <w:rPr>
                <w:rFonts w:cs="Times New Roman"/>
                <w:sz w:val="27"/>
                <w:szCs w:val="27"/>
              </w:rPr>
              <w:t xml:space="preserve"> </w:t>
            </w:r>
            <w:proofErr w:type="spellStart"/>
            <w:r w:rsidRPr="00197373">
              <w:rPr>
                <w:rFonts w:cs="Times New Roman"/>
                <w:sz w:val="27"/>
                <w:szCs w:val="27"/>
              </w:rPr>
              <w:t>triển</w:t>
            </w:r>
            <w:proofErr w:type="spellEnd"/>
            <w:r w:rsidRPr="00197373">
              <w:rPr>
                <w:rFonts w:cs="Times New Roman"/>
                <w:sz w:val="27"/>
                <w:szCs w:val="27"/>
              </w:rPr>
              <w:t xml:space="preserve"> </w:t>
            </w:r>
            <w:proofErr w:type="spellStart"/>
            <w:r w:rsidRPr="00197373">
              <w:rPr>
                <w:rFonts w:cs="Times New Roman"/>
                <w:sz w:val="27"/>
                <w:szCs w:val="27"/>
              </w:rPr>
              <w:t>tăng</w:t>
            </w:r>
            <w:proofErr w:type="spellEnd"/>
            <w:r w:rsidRPr="00197373">
              <w:rPr>
                <w:rFonts w:cs="Times New Roman"/>
                <w:sz w:val="27"/>
                <w:szCs w:val="27"/>
              </w:rPr>
              <w:t xml:space="preserve"> </w:t>
            </w:r>
            <w:proofErr w:type="spellStart"/>
            <w:r w:rsidRPr="00197373">
              <w:rPr>
                <w:rFonts w:cs="Times New Roman"/>
                <w:sz w:val="27"/>
                <w:szCs w:val="27"/>
              </w:rPr>
              <w:t>thêm</w:t>
            </w:r>
            <w:proofErr w:type="spellEnd"/>
            <w:r w:rsidRPr="00197373">
              <w:rPr>
                <w:rFonts w:cs="Times New Roman"/>
                <w:sz w:val="27"/>
                <w:szCs w:val="27"/>
              </w:rPr>
              <w:t xml:space="preserve"> </w:t>
            </w:r>
            <w:proofErr w:type="spellStart"/>
            <w:r w:rsidRPr="00197373">
              <w:rPr>
                <w:rFonts w:cs="Times New Roman"/>
                <w:sz w:val="27"/>
                <w:szCs w:val="27"/>
              </w:rPr>
              <w:t>thực</w:t>
            </w:r>
            <w:proofErr w:type="spellEnd"/>
            <w:r w:rsidRPr="00197373">
              <w:rPr>
                <w:rFonts w:cs="Times New Roman"/>
                <w:sz w:val="27"/>
                <w:szCs w:val="27"/>
              </w:rPr>
              <w:t xml:space="preserve"> </w:t>
            </w:r>
            <w:proofErr w:type="spellStart"/>
            <w:r w:rsidRPr="00197373">
              <w:rPr>
                <w:rFonts w:cs="Times New Roman"/>
                <w:sz w:val="27"/>
                <w:szCs w:val="27"/>
              </w:rPr>
              <w:t>sự</w:t>
            </w:r>
            <w:proofErr w:type="spellEnd"/>
            <w:r w:rsidRPr="00197373">
              <w:rPr>
                <w:rFonts w:cs="Times New Roman"/>
                <w:sz w:val="27"/>
                <w:szCs w:val="27"/>
              </w:rPr>
              <w:t xml:space="preserve"> </w:t>
            </w:r>
            <w:proofErr w:type="spellStart"/>
            <w:r w:rsidRPr="00197373">
              <w:rPr>
                <w:rFonts w:cs="Times New Roman"/>
                <w:sz w:val="27"/>
                <w:szCs w:val="27"/>
              </w:rPr>
              <w:t>phát</w:t>
            </w:r>
            <w:proofErr w:type="spellEnd"/>
            <w:r w:rsidRPr="00197373">
              <w:rPr>
                <w:rFonts w:cs="Times New Roman"/>
                <w:sz w:val="27"/>
                <w:szCs w:val="27"/>
              </w:rPr>
              <w:t xml:space="preserve"> </w:t>
            </w:r>
            <w:proofErr w:type="spellStart"/>
            <w:r w:rsidRPr="00197373">
              <w:rPr>
                <w:rFonts w:cs="Times New Roman"/>
                <w:sz w:val="27"/>
                <w:szCs w:val="27"/>
              </w:rPr>
              <w:t>sinh</w:t>
            </w:r>
            <w:proofErr w:type="spellEnd"/>
            <w:r w:rsidRPr="00197373">
              <w:rPr>
                <w:rFonts w:cs="Times New Roman"/>
                <w:sz w:val="27"/>
                <w:szCs w:val="27"/>
              </w:rPr>
              <w:t xml:space="preserve">, </w:t>
            </w:r>
            <w:proofErr w:type="spellStart"/>
            <w:r w:rsidRPr="00197373">
              <w:rPr>
                <w:rFonts w:cs="Times New Roman"/>
                <w:sz w:val="27"/>
                <w:szCs w:val="27"/>
              </w:rPr>
              <w:t>tránh</w:t>
            </w:r>
            <w:proofErr w:type="spellEnd"/>
            <w:r w:rsidRPr="00197373">
              <w:rPr>
                <w:rFonts w:cs="Times New Roman"/>
                <w:sz w:val="27"/>
                <w:szCs w:val="27"/>
              </w:rPr>
              <w:t xml:space="preserve"> </w:t>
            </w:r>
            <w:proofErr w:type="spellStart"/>
            <w:r w:rsidRPr="00197373">
              <w:rPr>
                <w:rFonts w:cs="Times New Roman"/>
                <w:sz w:val="27"/>
                <w:szCs w:val="27"/>
              </w:rPr>
              <w:t>thu</w:t>
            </w:r>
            <w:proofErr w:type="spellEnd"/>
            <w:r w:rsidRPr="00197373">
              <w:rPr>
                <w:rFonts w:cs="Times New Roman"/>
                <w:sz w:val="27"/>
                <w:szCs w:val="27"/>
              </w:rPr>
              <w:t xml:space="preserve"> </w:t>
            </w:r>
            <w:proofErr w:type="spellStart"/>
            <w:r w:rsidRPr="00197373">
              <w:rPr>
                <w:rFonts w:cs="Times New Roman"/>
                <w:sz w:val="27"/>
                <w:szCs w:val="27"/>
              </w:rPr>
              <w:t>đối</w:t>
            </w:r>
            <w:proofErr w:type="spellEnd"/>
            <w:r w:rsidRPr="00197373">
              <w:rPr>
                <w:rFonts w:cs="Times New Roman"/>
                <w:sz w:val="27"/>
                <w:szCs w:val="27"/>
              </w:rPr>
              <w:t xml:space="preserve"> </w:t>
            </w:r>
            <w:proofErr w:type="spellStart"/>
            <w:r w:rsidRPr="00197373">
              <w:rPr>
                <w:rFonts w:cs="Times New Roman"/>
                <w:sz w:val="27"/>
                <w:szCs w:val="27"/>
              </w:rPr>
              <w:t>với</w:t>
            </w:r>
            <w:proofErr w:type="spellEnd"/>
            <w:r w:rsidRPr="00197373">
              <w:rPr>
                <w:rFonts w:cs="Times New Roman"/>
                <w:sz w:val="27"/>
                <w:szCs w:val="27"/>
              </w:rPr>
              <w:t xml:space="preserve"> </w:t>
            </w:r>
            <w:proofErr w:type="spellStart"/>
            <w:r w:rsidR="00197373">
              <w:rPr>
                <w:rFonts w:cs="Times New Roman"/>
                <w:sz w:val="27"/>
                <w:szCs w:val="27"/>
              </w:rPr>
              <w:t>chỉ</w:t>
            </w:r>
            <w:proofErr w:type="spellEnd"/>
            <w:r w:rsidR="00197373">
              <w:rPr>
                <w:rFonts w:cs="Times New Roman"/>
                <w:sz w:val="27"/>
                <w:szCs w:val="27"/>
              </w:rPr>
              <w:t xml:space="preserve"> </w:t>
            </w:r>
            <w:proofErr w:type="spellStart"/>
            <w:r w:rsidR="00197373">
              <w:rPr>
                <w:rFonts w:cs="Times New Roman"/>
                <w:sz w:val="27"/>
                <w:szCs w:val="27"/>
              </w:rPr>
              <w:t>tiêu</w:t>
            </w:r>
            <w:proofErr w:type="spellEnd"/>
            <w:r w:rsidRPr="00197373">
              <w:rPr>
                <w:rFonts w:cs="Times New Roman"/>
                <w:sz w:val="27"/>
                <w:szCs w:val="27"/>
              </w:rPr>
              <w:t xml:space="preserve"> </w:t>
            </w:r>
            <w:proofErr w:type="spellStart"/>
            <w:r w:rsidRPr="00197373">
              <w:rPr>
                <w:rFonts w:cs="Times New Roman"/>
                <w:sz w:val="27"/>
                <w:szCs w:val="27"/>
              </w:rPr>
              <w:t>chưa</w:t>
            </w:r>
            <w:proofErr w:type="spellEnd"/>
            <w:r w:rsidRPr="00197373">
              <w:rPr>
                <w:rFonts w:cs="Times New Roman"/>
                <w:sz w:val="27"/>
                <w:szCs w:val="27"/>
              </w:rPr>
              <w:t xml:space="preserve"> </w:t>
            </w:r>
            <w:proofErr w:type="spellStart"/>
            <w:r w:rsidRPr="00197373">
              <w:rPr>
                <w:rFonts w:cs="Times New Roman"/>
                <w:sz w:val="27"/>
                <w:szCs w:val="27"/>
              </w:rPr>
              <w:t>được</w:t>
            </w:r>
            <w:proofErr w:type="spellEnd"/>
            <w:r w:rsidRPr="00197373">
              <w:rPr>
                <w:rFonts w:cs="Times New Roman"/>
                <w:sz w:val="27"/>
                <w:szCs w:val="27"/>
              </w:rPr>
              <w:t xml:space="preserve"> </w:t>
            </w:r>
            <w:proofErr w:type="spellStart"/>
            <w:r w:rsidRPr="00197373">
              <w:rPr>
                <w:rFonts w:cs="Times New Roman"/>
                <w:sz w:val="27"/>
                <w:szCs w:val="27"/>
              </w:rPr>
              <w:t>giao</w:t>
            </w:r>
            <w:proofErr w:type="spellEnd"/>
            <w:r w:rsidRPr="00197373">
              <w:rPr>
                <w:rFonts w:cs="Times New Roman"/>
                <w:sz w:val="27"/>
                <w:szCs w:val="27"/>
              </w:rPr>
              <w:t xml:space="preserve"> </w:t>
            </w:r>
            <w:proofErr w:type="spellStart"/>
            <w:r w:rsidRPr="00197373">
              <w:rPr>
                <w:rFonts w:cs="Times New Roman"/>
                <w:sz w:val="27"/>
                <w:szCs w:val="27"/>
              </w:rPr>
              <w:t>cho</w:t>
            </w:r>
            <w:proofErr w:type="spellEnd"/>
            <w:r w:rsidRPr="00197373">
              <w:rPr>
                <w:rFonts w:cs="Times New Roman"/>
                <w:sz w:val="27"/>
                <w:szCs w:val="27"/>
              </w:rPr>
              <w:t xml:space="preserve"> </w:t>
            </w:r>
            <w:proofErr w:type="spellStart"/>
            <w:r w:rsidRPr="00197373">
              <w:rPr>
                <w:rFonts w:cs="Times New Roman"/>
                <w:sz w:val="27"/>
                <w:szCs w:val="27"/>
              </w:rPr>
              <w:t>một</w:t>
            </w:r>
            <w:proofErr w:type="spellEnd"/>
            <w:r w:rsidRPr="00197373">
              <w:rPr>
                <w:rFonts w:cs="Times New Roman"/>
                <w:sz w:val="27"/>
                <w:szCs w:val="27"/>
              </w:rPr>
              <w:t xml:space="preserve"> </w:t>
            </w:r>
            <w:proofErr w:type="spellStart"/>
            <w:r w:rsidRPr="00197373">
              <w:rPr>
                <w:rFonts w:cs="Times New Roman"/>
                <w:sz w:val="27"/>
                <w:szCs w:val="27"/>
              </w:rPr>
              <w:t>chủ</w:t>
            </w:r>
            <w:proofErr w:type="spellEnd"/>
            <w:r w:rsidRPr="00197373">
              <w:rPr>
                <w:rFonts w:cs="Times New Roman"/>
                <w:sz w:val="27"/>
                <w:szCs w:val="27"/>
              </w:rPr>
              <w:t xml:space="preserve"> </w:t>
            </w:r>
            <w:proofErr w:type="spellStart"/>
            <w:r w:rsidRPr="00197373">
              <w:rPr>
                <w:rFonts w:cs="Times New Roman"/>
                <w:sz w:val="27"/>
                <w:szCs w:val="27"/>
              </w:rPr>
              <w:t>thể</w:t>
            </w:r>
            <w:proofErr w:type="spellEnd"/>
            <w:r w:rsidRPr="00197373">
              <w:rPr>
                <w:rFonts w:cs="Times New Roman"/>
                <w:sz w:val="27"/>
                <w:szCs w:val="27"/>
              </w:rPr>
              <w:t xml:space="preserve"> </w:t>
            </w:r>
            <w:proofErr w:type="spellStart"/>
            <w:r w:rsidRPr="00197373">
              <w:rPr>
                <w:rFonts w:cs="Times New Roman"/>
                <w:sz w:val="27"/>
                <w:szCs w:val="27"/>
              </w:rPr>
              <w:t>cụ</w:t>
            </w:r>
            <w:proofErr w:type="spellEnd"/>
            <w:r w:rsidRPr="00197373">
              <w:rPr>
                <w:rFonts w:cs="Times New Roman"/>
                <w:sz w:val="27"/>
                <w:szCs w:val="27"/>
              </w:rPr>
              <w:t xml:space="preserve"> </w:t>
            </w:r>
            <w:proofErr w:type="spellStart"/>
            <w:r w:rsidRPr="00197373">
              <w:rPr>
                <w:rFonts w:cs="Times New Roman"/>
                <w:sz w:val="27"/>
                <w:szCs w:val="27"/>
              </w:rPr>
              <w:t>thể</w:t>
            </w:r>
            <w:proofErr w:type="spellEnd"/>
            <w:r w:rsidRPr="00197373">
              <w:rPr>
                <w:rFonts w:cs="Times New Roman"/>
                <w:sz w:val="27"/>
                <w:szCs w:val="27"/>
              </w:rPr>
              <w:t>.</w:t>
            </w:r>
          </w:p>
        </w:tc>
      </w:tr>
      <w:tr w:rsidR="002A397C" w:rsidRPr="00197373" w14:paraId="5500F18F" w14:textId="77777777" w:rsidTr="00430727">
        <w:trPr>
          <w:cantSplit/>
          <w:jc w:val="center"/>
        </w:trPr>
        <w:tc>
          <w:tcPr>
            <w:tcW w:w="2695" w:type="dxa"/>
            <w:gridSpan w:val="2"/>
          </w:tcPr>
          <w:p w14:paraId="4F86706F" w14:textId="22D2CB52" w:rsidR="002A397C" w:rsidRPr="00197373" w:rsidRDefault="002A397C" w:rsidP="00006084">
            <w:pPr>
              <w:spacing w:after="40"/>
              <w:rPr>
                <w:rFonts w:cs="Times New Roman"/>
                <w:sz w:val="27"/>
                <w:szCs w:val="27"/>
              </w:rPr>
            </w:pPr>
          </w:p>
        </w:tc>
        <w:tc>
          <w:tcPr>
            <w:tcW w:w="3537" w:type="dxa"/>
          </w:tcPr>
          <w:p w14:paraId="6A716A8F" w14:textId="77777777" w:rsidR="00197373" w:rsidRDefault="002A397C" w:rsidP="00006084">
            <w:pPr>
              <w:spacing w:after="40"/>
              <w:rPr>
                <w:rFonts w:cs="Times New Roman"/>
                <w:sz w:val="27"/>
                <w:szCs w:val="27"/>
              </w:rPr>
            </w:pPr>
            <w:r w:rsidRPr="00197373">
              <w:rPr>
                <w:rFonts w:cs="Times New Roman"/>
                <w:sz w:val="27"/>
                <w:szCs w:val="27"/>
              </w:rPr>
              <w:t xml:space="preserve">2. </w:t>
            </w:r>
            <w:proofErr w:type="spellStart"/>
            <w:r w:rsidRPr="00197373">
              <w:rPr>
                <w:rFonts w:cs="Times New Roman"/>
                <w:sz w:val="27"/>
                <w:szCs w:val="27"/>
              </w:rPr>
              <w:t>Xác</w:t>
            </w:r>
            <w:proofErr w:type="spellEnd"/>
            <w:r w:rsidRPr="00197373">
              <w:rPr>
                <w:rFonts w:cs="Times New Roman"/>
                <w:sz w:val="27"/>
                <w:szCs w:val="27"/>
              </w:rPr>
              <w:t xml:space="preserve"> </w:t>
            </w:r>
            <w:proofErr w:type="spellStart"/>
            <w:r w:rsidRPr="00197373">
              <w:rPr>
                <w:rFonts w:cs="Times New Roman"/>
                <w:sz w:val="27"/>
                <w:szCs w:val="27"/>
              </w:rPr>
              <w:t>định</w:t>
            </w:r>
            <w:proofErr w:type="spellEnd"/>
            <w:r w:rsidRPr="00197373">
              <w:rPr>
                <w:rFonts w:cs="Times New Roman"/>
                <w:sz w:val="27"/>
                <w:szCs w:val="27"/>
              </w:rPr>
              <w:t xml:space="preserve"> </w:t>
            </w:r>
            <w:proofErr w:type="spellStart"/>
            <w:r w:rsidRPr="00197373">
              <w:rPr>
                <w:rFonts w:cs="Times New Roman"/>
                <w:sz w:val="27"/>
                <w:szCs w:val="27"/>
              </w:rPr>
              <w:t>diện</w:t>
            </w:r>
            <w:proofErr w:type="spellEnd"/>
            <w:r w:rsidRPr="00197373">
              <w:rPr>
                <w:rFonts w:cs="Times New Roman"/>
                <w:sz w:val="27"/>
                <w:szCs w:val="27"/>
              </w:rPr>
              <w:t xml:space="preserve"> </w:t>
            </w:r>
            <w:proofErr w:type="spellStart"/>
            <w:r w:rsidRPr="00197373">
              <w:rPr>
                <w:rFonts w:cs="Times New Roman"/>
                <w:sz w:val="27"/>
                <w:szCs w:val="27"/>
              </w:rPr>
              <w:t>tích</w:t>
            </w:r>
            <w:proofErr w:type="spellEnd"/>
            <w:r w:rsidRPr="00197373">
              <w:rPr>
                <w:rFonts w:cs="Times New Roman"/>
                <w:sz w:val="27"/>
                <w:szCs w:val="27"/>
              </w:rPr>
              <w:t xml:space="preserve"> </w:t>
            </w:r>
            <w:proofErr w:type="spellStart"/>
            <w:r w:rsidRPr="00197373">
              <w:rPr>
                <w:rFonts w:cs="Times New Roman"/>
                <w:sz w:val="27"/>
                <w:szCs w:val="27"/>
              </w:rPr>
              <w:t>sàn</w:t>
            </w:r>
            <w:proofErr w:type="spellEnd"/>
            <w:r w:rsidRPr="00197373">
              <w:rPr>
                <w:rFonts w:cs="Times New Roman"/>
                <w:sz w:val="27"/>
                <w:szCs w:val="27"/>
              </w:rPr>
              <w:t xml:space="preserve"> </w:t>
            </w:r>
            <w:proofErr w:type="spellStart"/>
            <w:r w:rsidRPr="00197373">
              <w:rPr>
                <w:rFonts w:cs="Times New Roman"/>
                <w:sz w:val="27"/>
                <w:szCs w:val="27"/>
              </w:rPr>
              <w:t>xây</w:t>
            </w:r>
            <w:proofErr w:type="spellEnd"/>
            <w:r w:rsidRPr="00197373">
              <w:rPr>
                <w:rFonts w:cs="Times New Roman"/>
                <w:sz w:val="27"/>
                <w:szCs w:val="27"/>
              </w:rPr>
              <w:t xml:space="preserve"> </w:t>
            </w:r>
            <w:proofErr w:type="spellStart"/>
            <w:r w:rsidRPr="00197373">
              <w:rPr>
                <w:rFonts w:cs="Times New Roman"/>
                <w:sz w:val="27"/>
                <w:szCs w:val="27"/>
              </w:rPr>
              <w:t>dựng</w:t>
            </w:r>
            <w:proofErr w:type="spellEnd"/>
            <w:r w:rsidRPr="00197373">
              <w:rPr>
                <w:rFonts w:cs="Times New Roman"/>
                <w:sz w:val="27"/>
                <w:szCs w:val="27"/>
              </w:rPr>
              <w:t xml:space="preserve"> </w:t>
            </w:r>
            <w:proofErr w:type="spellStart"/>
            <w:r w:rsidRPr="00197373">
              <w:rPr>
                <w:rFonts w:cs="Times New Roman"/>
                <w:sz w:val="27"/>
                <w:szCs w:val="27"/>
              </w:rPr>
              <w:t>tăng</w:t>
            </w:r>
            <w:proofErr w:type="spellEnd"/>
            <w:r w:rsidRPr="00197373">
              <w:rPr>
                <w:rFonts w:cs="Times New Roman"/>
                <w:sz w:val="27"/>
                <w:szCs w:val="27"/>
              </w:rPr>
              <w:t xml:space="preserve"> </w:t>
            </w:r>
            <w:proofErr w:type="spellStart"/>
            <w:r w:rsidRPr="00197373">
              <w:rPr>
                <w:rFonts w:cs="Times New Roman"/>
                <w:sz w:val="27"/>
                <w:szCs w:val="27"/>
              </w:rPr>
              <w:t>thêm</w:t>
            </w:r>
            <w:proofErr w:type="spellEnd"/>
            <w:r w:rsidRPr="00197373">
              <w:rPr>
                <w:rFonts w:cs="Times New Roman"/>
                <w:sz w:val="27"/>
                <w:szCs w:val="27"/>
              </w:rPr>
              <w:br/>
            </w:r>
            <w:r w:rsidRPr="00197373">
              <w:rPr>
                <w:rFonts w:cs="Times New Roman"/>
                <w:sz w:val="27"/>
                <w:szCs w:val="27"/>
              </w:rPr>
              <w:br/>
              <w:t>ΔS = (</w:t>
            </w:r>
            <w:proofErr w:type="spellStart"/>
            <w:r w:rsidRPr="00197373">
              <w:rPr>
                <w:rFonts w:cs="Times New Roman"/>
                <w:sz w:val="27"/>
                <w:szCs w:val="27"/>
              </w:rPr>
              <w:t>FAR</w:t>
            </w:r>
            <w:r w:rsidRPr="00197373">
              <w:rPr>
                <w:rFonts w:cs="Times New Roman"/>
                <w:sz w:val="27"/>
                <w:szCs w:val="27"/>
                <w:vertAlign w:val="subscript"/>
              </w:rPr>
              <w:t>đc</w:t>
            </w:r>
            <w:proofErr w:type="spellEnd"/>
            <w:r w:rsidRPr="00197373">
              <w:rPr>
                <w:rFonts w:cs="Times New Roman"/>
                <w:sz w:val="27"/>
                <w:szCs w:val="27"/>
              </w:rPr>
              <w:t xml:space="preserve"> – </w:t>
            </w:r>
            <w:proofErr w:type="spellStart"/>
            <w:r w:rsidRPr="00197373">
              <w:rPr>
                <w:rFonts w:cs="Times New Roman"/>
                <w:sz w:val="27"/>
                <w:szCs w:val="27"/>
              </w:rPr>
              <w:t>FAR</w:t>
            </w:r>
            <w:r w:rsidRPr="00197373">
              <w:rPr>
                <w:rFonts w:cs="Times New Roman"/>
                <w:sz w:val="27"/>
                <w:szCs w:val="27"/>
                <w:vertAlign w:val="subscript"/>
              </w:rPr>
              <w:t>cs</w:t>
            </w:r>
            <w:proofErr w:type="spellEnd"/>
            <w:r w:rsidRPr="00197373">
              <w:rPr>
                <w:rFonts w:cs="Times New Roman"/>
                <w:sz w:val="27"/>
                <w:szCs w:val="27"/>
              </w:rPr>
              <w:t>) × A</w:t>
            </w:r>
            <w:r w:rsidRPr="00197373">
              <w:rPr>
                <w:rFonts w:cs="Times New Roman"/>
                <w:sz w:val="27"/>
                <w:szCs w:val="27"/>
              </w:rPr>
              <w:br/>
            </w:r>
            <w:r w:rsidRPr="00197373">
              <w:rPr>
                <w:rFonts w:cs="Times New Roman"/>
                <w:sz w:val="27"/>
                <w:szCs w:val="27"/>
              </w:rPr>
              <w:br/>
              <w:t xml:space="preserve">Trong </w:t>
            </w:r>
            <w:proofErr w:type="spellStart"/>
            <w:r w:rsidRPr="00197373">
              <w:rPr>
                <w:rFonts w:cs="Times New Roman"/>
                <w:sz w:val="27"/>
                <w:szCs w:val="27"/>
              </w:rPr>
              <w:t>đó</w:t>
            </w:r>
            <w:proofErr w:type="spellEnd"/>
            <w:r w:rsidRPr="00197373">
              <w:rPr>
                <w:rFonts w:cs="Times New Roman"/>
                <w:sz w:val="27"/>
                <w:szCs w:val="27"/>
              </w:rPr>
              <w:t>:</w:t>
            </w:r>
          </w:p>
          <w:p w14:paraId="4E4F75D3" w14:textId="77777777" w:rsidR="00197373" w:rsidRDefault="002A397C" w:rsidP="00197373">
            <w:pPr>
              <w:pStyle w:val="ListParagraph"/>
              <w:numPr>
                <w:ilvl w:val="0"/>
                <w:numId w:val="10"/>
              </w:numPr>
              <w:spacing w:after="40"/>
              <w:ind w:left="342" w:hanging="270"/>
              <w:rPr>
                <w:rFonts w:cs="Times New Roman"/>
                <w:sz w:val="27"/>
                <w:szCs w:val="27"/>
              </w:rPr>
            </w:pPr>
            <w:r w:rsidRPr="00197373">
              <w:rPr>
                <w:rFonts w:cs="Times New Roman"/>
                <w:sz w:val="27"/>
                <w:szCs w:val="27"/>
              </w:rPr>
              <w:t xml:space="preserve">ΔS: </w:t>
            </w:r>
            <w:proofErr w:type="spellStart"/>
            <w:r w:rsidRPr="00197373">
              <w:rPr>
                <w:rFonts w:cs="Times New Roman"/>
                <w:sz w:val="27"/>
                <w:szCs w:val="27"/>
              </w:rPr>
              <w:t>diện</w:t>
            </w:r>
            <w:proofErr w:type="spellEnd"/>
            <w:r w:rsidRPr="00197373">
              <w:rPr>
                <w:rFonts w:cs="Times New Roman"/>
                <w:sz w:val="27"/>
                <w:szCs w:val="27"/>
              </w:rPr>
              <w:t xml:space="preserve"> </w:t>
            </w:r>
            <w:proofErr w:type="spellStart"/>
            <w:r w:rsidRPr="00197373">
              <w:rPr>
                <w:rFonts w:cs="Times New Roman"/>
                <w:sz w:val="27"/>
                <w:szCs w:val="27"/>
              </w:rPr>
              <w:t>tích</w:t>
            </w:r>
            <w:proofErr w:type="spellEnd"/>
            <w:r w:rsidRPr="00197373">
              <w:rPr>
                <w:rFonts w:cs="Times New Roman"/>
                <w:sz w:val="27"/>
                <w:szCs w:val="27"/>
              </w:rPr>
              <w:t xml:space="preserve"> </w:t>
            </w:r>
            <w:proofErr w:type="spellStart"/>
            <w:r w:rsidRPr="00197373">
              <w:rPr>
                <w:rFonts w:cs="Times New Roman"/>
                <w:sz w:val="27"/>
                <w:szCs w:val="27"/>
              </w:rPr>
              <w:t>sàn</w:t>
            </w:r>
            <w:proofErr w:type="spellEnd"/>
            <w:r w:rsidRPr="00197373">
              <w:rPr>
                <w:rFonts w:cs="Times New Roman"/>
                <w:sz w:val="27"/>
                <w:szCs w:val="27"/>
              </w:rPr>
              <w:t xml:space="preserve"> </w:t>
            </w:r>
            <w:proofErr w:type="spellStart"/>
            <w:r w:rsidRPr="00197373">
              <w:rPr>
                <w:rFonts w:cs="Times New Roman"/>
                <w:sz w:val="27"/>
                <w:szCs w:val="27"/>
              </w:rPr>
              <w:t>xây</w:t>
            </w:r>
            <w:proofErr w:type="spellEnd"/>
            <w:r w:rsidRPr="00197373">
              <w:rPr>
                <w:rFonts w:cs="Times New Roman"/>
                <w:sz w:val="27"/>
                <w:szCs w:val="27"/>
              </w:rPr>
              <w:t xml:space="preserve"> </w:t>
            </w:r>
            <w:proofErr w:type="spellStart"/>
            <w:r w:rsidRPr="00197373">
              <w:rPr>
                <w:rFonts w:cs="Times New Roman"/>
                <w:sz w:val="27"/>
                <w:szCs w:val="27"/>
              </w:rPr>
              <w:t>dựng</w:t>
            </w:r>
            <w:proofErr w:type="spellEnd"/>
            <w:r w:rsidRPr="00197373">
              <w:rPr>
                <w:rFonts w:cs="Times New Roman"/>
                <w:sz w:val="27"/>
                <w:szCs w:val="27"/>
              </w:rPr>
              <w:t xml:space="preserve"> </w:t>
            </w:r>
            <w:proofErr w:type="spellStart"/>
            <w:r w:rsidRPr="00197373">
              <w:rPr>
                <w:rFonts w:cs="Times New Roman"/>
                <w:sz w:val="27"/>
                <w:szCs w:val="27"/>
              </w:rPr>
              <w:t>tăng</w:t>
            </w:r>
            <w:proofErr w:type="spellEnd"/>
            <w:r w:rsidRPr="00197373">
              <w:rPr>
                <w:rFonts w:cs="Times New Roman"/>
                <w:sz w:val="27"/>
                <w:szCs w:val="27"/>
              </w:rPr>
              <w:t xml:space="preserve"> </w:t>
            </w:r>
            <w:proofErr w:type="spellStart"/>
            <w:r w:rsidRPr="00197373">
              <w:rPr>
                <w:rFonts w:cs="Times New Roman"/>
                <w:sz w:val="27"/>
                <w:szCs w:val="27"/>
              </w:rPr>
              <w:t>thêm</w:t>
            </w:r>
            <w:proofErr w:type="spellEnd"/>
            <w:r w:rsidRPr="00197373">
              <w:rPr>
                <w:rFonts w:cs="Times New Roman"/>
                <w:sz w:val="27"/>
                <w:szCs w:val="27"/>
              </w:rPr>
              <w:t xml:space="preserve"> </w:t>
            </w:r>
            <w:proofErr w:type="spellStart"/>
            <w:r w:rsidRPr="00197373">
              <w:rPr>
                <w:rFonts w:cs="Times New Roman"/>
                <w:sz w:val="27"/>
                <w:szCs w:val="27"/>
              </w:rPr>
              <w:t>thuộc</w:t>
            </w:r>
            <w:proofErr w:type="spellEnd"/>
            <w:r w:rsidRPr="00197373">
              <w:rPr>
                <w:rFonts w:cs="Times New Roman"/>
                <w:sz w:val="27"/>
                <w:szCs w:val="27"/>
              </w:rPr>
              <w:t xml:space="preserve"> </w:t>
            </w:r>
            <w:proofErr w:type="spellStart"/>
            <w:r w:rsidRPr="00197373">
              <w:rPr>
                <w:rFonts w:cs="Times New Roman"/>
                <w:sz w:val="27"/>
                <w:szCs w:val="27"/>
              </w:rPr>
              <w:t>đối</w:t>
            </w:r>
            <w:proofErr w:type="spellEnd"/>
            <w:r w:rsidRPr="00197373">
              <w:rPr>
                <w:rFonts w:cs="Times New Roman"/>
                <w:sz w:val="27"/>
                <w:szCs w:val="27"/>
              </w:rPr>
              <w:t xml:space="preserve"> </w:t>
            </w:r>
            <w:proofErr w:type="spellStart"/>
            <w:r w:rsidRPr="00197373">
              <w:rPr>
                <w:rFonts w:cs="Times New Roman"/>
                <w:sz w:val="27"/>
                <w:szCs w:val="27"/>
              </w:rPr>
              <w:t>tượng</w:t>
            </w:r>
            <w:proofErr w:type="spellEnd"/>
            <w:r w:rsidRPr="00197373">
              <w:rPr>
                <w:rFonts w:cs="Times New Roman"/>
                <w:sz w:val="27"/>
                <w:szCs w:val="27"/>
              </w:rPr>
              <w:t xml:space="preserve"> </w:t>
            </w:r>
            <w:proofErr w:type="spellStart"/>
            <w:r w:rsidRPr="00197373">
              <w:rPr>
                <w:rFonts w:cs="Times New Roman"/>
                <w:sz w:val="27"/>
                <w:szCs w:val="27"/>
              </w:rPr>
              <w:t>chịu</w:t>
            </w:r>
            <w:proofErr w:type="spellEnd"/>
            <w:r w:rsidRPr="00197373">
              <w:rPr>
                <w:rFonts w:cs="Times New Roman"/>
                <w:sz w:val="27"/>
                <w:szCs w:val="27"/>
              </w:rPr>
              <w:t xml:space="preserve"> </w:t>
            </w:r>
            <w:proofErr w:type="spellStart"/>
            <w:r w:rsidRPr="00197373">
              <w:rPr>
                <w:rFonts w:cs="Times New Roman"/>
                <w:sz w:val="27"/>
                <w:szCs w:val="27"/>
              </w:rPr>
              <w:t>thu</w:t>
            </w:r>
            <w:proofErr w:type="spellEnd"/>
            <w:r w:rsidRPr="00197373">
              <w:rPr>
                <w:rFonts w:cs="Times New Roman"/>
                <w:sz w:val="27"/>
                <w:szCs w:val="27"/>
              </w:rPr>
              <w:t xml:space="preserve"> (m²);</w:t>
            </w:r>
          </w:p>
          <w:p w14:paraId="42DAF344" w14:textId="77777777" w:rsidR="00197373" w:rsidRDefault="002A397C" w:rsidP="00197373">
            <w:pPr>
              <w:pStyle w:val="ListParagraph"/>
              <w:numPr>
                <w:ilvl w:val="0"/>
                <w:numId w:val="10"/>
              </w:numPr>
              <w:spacing w:after="40"/>
              <w:ind w:left="342" w:hanging="270"/>
              <w:rPr>
                <w:rFonts w:cs="Times New Roman"/>
                <w:sz w:val="27"/>
                <w:szCs w:val="27"/>
              </w:rPr>
            </w:pPr>
            <w:proofErr w:type="spellStart"/>
            <w:r w:rsidRPr="00197373">
              <w:rPr>
                <w:rFonts w:cs="Times New Roman"/>
                <w:sz w:val="27"/>
                <w:szCs w:val="27"/>
              </w:rPr>
              <w:t>FAR</w:t>
            </w:r>
            <w:r w:rsidRPr="00197373">
              <w:rPr>
                <w:rFonts w:cs="Times New Roman"/>
                <w:sz w:val="27"/>
                <w:szCs w:val="27"/>
                <w:vertAlign w:val="subscript"/>
              </w:rPr>
              <w:t>đc</w:t>
            </w:r>
            <w:proofErr w:type="spellEnd"/>
            <w:r w:rsidRPr="00197373">
              <w:rPr>
                <w:rFonts w:cs="Times New Roman"/>
                <w:sz w:val="27"/>
                <w:szCs w:val="27"/>
              </w:rPr>
              <w:t xml:space="preserve">: </w:t>
            </w:r>
            <w:proofErr w:type="spellStart"/>
            <w:r w:rsidRPr="00197373">
              <w:rPr>
                <w:rFonts w:cs="Times New Roman"/>
                <w:sz w:val="27"/>
                <w:szCs w:val="27"/>
              </w:rPr>
              <w:t>hệ</w:t>
            </w:r>
            <w:proofErr w:type="spellEnd"/>
            <w:r w:rsidRPr="00197373">
              <w:rPr>
                <w:rFonts w:cs="Times New Roman"/>
                <w:sz w:val="27"/>
                <w:szCs w:val="27"/>
              </w:rPr>
              <w:t xml:space="preserve"> </w:t>
            </w:r>
            <w:proofErr w:type="spellStart"/>
            <w:r w:rsidRPr="00197373">
              <w:rPr>
                <w:rFonts w:cs="Times New Roman"/>
                <w:sz w:val="27"/>
                <w:szCs w:val="27"/>
              </w:rPr>
              <w:t>số</w:t>
            </w:r>
            <w:proofErr w:type="spellEnd"/>
            <w:r w:rsidRPr="00197373">
              <w:rPr>
                <w:rFonts w:cs="Times New Roman"/>
                <w:sz w:val="27"/>
                <w:szCs w:val="27"/>
              </w:rPr>
              <w:t xml:space="preserve"> </w:t>
            </w:r>
            <w:proofErr w:type="spellStart"/>
            <w:r w:rsidRPr="00197373">
              <w:rPr>
                <w:rFonts w:cs="Times New Roman"/>
                <w:sz w:val="27"/>
                <w:szCs w:val="27"/>
              </w:rPr>
              <w:t>sử</w:t>
            </w:r>
            <w:proofErr w:type="spellEnd"/>
            <w:r w:rsidRPr="00197373">
              <w:rPr>
                <w:rFonts w:cs="Times New Roman"/>
                <w:sz w:val="27"/>
                <w:szCs w:val="27"/>
              </w:rPr>
              <w:t xml:space="preserve"> </w:t>
            </w:r>
            <w:proofErr w:type="spellStart"/>
            <w:r w:rsidRPr="00197373">
              <w:rPr>
                <w:rFonts w:cs="Times New Roman"/>
                <w:sz w:val="27"/>
                <w:szCs w:val="27"/>
              </w:rPr>
              <w:t>dụng</w:t>
            </w:r>
            <w:proofErr w:type="spellEnd"/>
            <w:r w:rsidRPr="00197373">
              <w:rPr>
                <w:rFonts w:cs="Times New Roman"/>
                <w:sz w:val="27"/>
                <w:szCs w:val="27"/>
              </w:rPr>
              <w:t xml:space="preserve"> </w:t>
            </w:r>
            <w:proofErr w:type="spellStart"/>
            <w:r w:rsidRPr="00197373">
              <w:rPr>
                <w:rFonts w:cs="Times New Roman"/>
                <w:sz w:val="27"/>
                <w:szCs w:val="27"/>
              </w:rPr>
              <w:t>đất</w:t>
            </w:r>
            <w:proofErr w:type="spellEnd"/>
            <w:r w:rsidRPr="00197373">
              <w:rPr>
                <w:rFonts w:cs="Times New Roman"/>
                <w:sz w:val="27"/>
                <w:szCs w:val="27"/>
              </w:rPr>
              <w:t xml:space="preserve"> </w:t>
            </w:r>
            <w:proofErr w:type="spellStart"/>
            <w:r w:rsidRPr="00197373">
              <w:rPr>
                <w:rFonts w:cs="Times New Roman"/>
                <w:sz w:val="27"/>
                <w:szCs w:val="27"/>
              </w:rPr>
              <w:t>được</w:t>
            </w:r>
            <w:proofErr w:type="spellEnd"/>
            <w:r w:rsidRPr="00197373">
              <w:rPr>
                <w:rFonts w:cs="Times New Roman"/>
                <w:sz w:val="27"/>
                <w:szCs w:val="27"/>
              </w:rPr>
              <w:t xml:space="preserve"> </w:t>
            </w:r>
            <w:proofErr w:type="spellStart"/>
            <w:r w:rsidRPr="00197373">
              <w:rPr>
                <w:rFonts w:cs="Times New Roman"/>
                <w:sz w:val="27"/>
                <w:szCs w:val="27"/>
              </w:rPr>
              <w:t>cơ</w:t>
            </w:r>
            <w:proofErr w:type="spellEnd"/>
            <w:r w:rsidRPr="00197373">
              <w:rPr>
                <w:rFonts w:cs="Times New Roman"/>
                <w:sz w:val="27"/>
                <w:szCs w:val="27"/>
              </w:rPr>
              <w:t xml:space="preserve"> </w:t>
            </w:r>
            <w:proofErr w:type="spellStart"/>
            <w:r w:rsidRPr="00197373">
              <w:rPr>
                <w:rFonts w:cs="Times New Roman"/>
                <w:sz w:val="27"/>
                <w:szCs w:val="27"/>
              </w:rPr>
              <w:t>quan</w:t>
            </w:r>
            <w:proofErr w:type="spellEnd"/>
            <w:r w:rsidRPr="00197373">
              <w:rPr>
                <w:rFonts w:cs="Times New Roman"/>
                <w:sz w:val="27"/>
                <w:szCs w:val="27"/>
              </w:rPr>
              <w:t xml:space="preserve"> </w:t>
            </w:r>
            <w:proofErr w:type="spellStart"/>
            <w:r w:rsidRPr="00197373">
              <w:rPr>
                <w:rFonts w:cs="Times New Roman"/>
                <w:sz w:val="27"/>
                <w:szCs w:val="27"/>
              </w:rPr>
              <w:t>có</w:t>
            </w:r>
            <w:proofErr w:type="spellEnd"/>
            <w:r w:rsidRPr="00197373">
              <w:rPr>
                <w:rFonts w:cs="Times New Roman"/>
                <w:sz w:val="27"/>
                <w:szCs w:val="27"/>
              </w:rPr>
              <w:t xml:space="preserve"> </w:t>
            </w:r>
            <w:proofErr w:type="spellStart"/>
            <w:r w:rsidRPr="00197373">
              <w:rPr>
                <w:rFonts w:cs="Times New Roman"/>
                <w:sz w:val="27"/>
                <w:szCs w:val="27"/>
              </w:rPr>
              <w:t>thẩm</w:t>
            </w:r>
            <w:proofErr w:type="spellEnd"/>
            <w:r w:rsidRPr="00197373">
              <w:rPr>
                <w:rFonts w:cs="Times New Roman"/>
                <w:sz w:val="27"/>
                <w:szCs w:val="27"/>
              </w:rPr>
              <w:t xml:space="preserve"> </w:t>
            </w:r>
            <w:proofErr w:type="spellStart"/>
            <w:r w:rsidRPr="00197373">
              <w:rPr>
                <w:rFonts w:cs="Times New Roman"/>
                <w:sz w:val="27"/>
                <w:szCs w:val="27"/>
              </w:rPr>
              <w:t>quyền</w:t>
            </w:r>
            <w:proofErr w:type="spellEnd"/>
            <w:r w:rsidRPr="00197373">
              <w:rPr>
                <w:rFonts w:cs="Times New Roman"/>
                <w:sz w:val="27"/>
                <w:szCs w:val="27"/>
              </w:rPr>
              <w:t xml:space="preserve"> </w:t>
            </w:r>
            <w:proofErr w:type="spellStart"/>
            <w:r w:rsidRPr="00197373">
              <w:rPr>
                <w:rFonts w:cs="Times New Roman"/>
                <w:sz w:val="27"/>
                <w:szCs w:val="27"/>
              </w:rPr>
              <w:t>chấp</w:t>
            </w:r>
            <w:proofErr w:type="spellEnd"/>
            <w:r w:rsidRPr="00197373">
              <w:rPr>
                <w:rFonts w:cs="Times New Roman"/>
                <w:sz w:val="27"/>
                <w:szCs w:val="27"/>
              </w:rPr>
              <w:t xml:space="preserve"> </w:t>
            </w:r>
            <w:proofErr w:type="spellStart"/>
            <w:r w:rsidRPr="00197373">
              <w:rPr>
                <w:rFonts w:cs="Times New Roman"/>
                <w:sz w:val="27"/>
                <w:szCs w:val="27"/>
              </w:rPr>
              <w:t>thuận</w:t>
            </w:r>
            <w:proofErr w:type="spellEnd"/>
            <w:r w:rsidRPr="00197373">
              <w:rPr>
                <w:rFonts w:cs="Times New Roman"/>
                <w:sz w:val="27"/>
                <w:szCs w:val="27"/>
              </w:rPr>
              <w:t xml:space="preserve"> </w:t>
            </w:r>
            <w:proofErr w:type="spellStart"/>
            <w:r w:rsidRPr="00197373">
              <w:rPr>
                <w:rFonts w:cs="Times New Roman"/>
                <w:sz w:val="27"/>
                <w:szCs w:val="27"/>
              </w:rPr>
              <w:t>áp</w:t>
            </w:r>
            <w:proofErr w:type="spellEnd"/>
            <w:r w:rsidRPr="00197373">
              <w:rPr>
                <w:rFonts w:cs="Times New Roman"/>
                <w:sz w:val="27"/>
                <w:szCs w:val="27"/>
              </w:rPr>
              <w:t xml:space="preserve"> </w:t>
            </w:r>
            <w:proofErr w:type="spellStart"/>
            <w:r w:rsidRPr="00197373">
              <w:rPr>
                <w:rFonts w:cs="Times New Roman"/>
                <w:sz w:val="27"/>
                <w:szCs w:val="27"/>
              </w:rPr>
              <w:t>dụng</w:t>
            </w:r>
            <w:proofErr w:type="spellEnd"/>
            <w:r w:rsidRPr="00197373">
              <w:rPr>
                <w:rFonts w:cs="Times New Roman"/>
                <w:sz w:val="27"/>
                <w:szCs w:val="27"/>
              </w:rPr>
              <w:t xml:space="preserve"> </w:t>
            </w:r>
            <w:proofErr w:type="spellStart"/>
            <w:r w:rsidRPr="00197373">
              <w:rPr>
                <w:rFonts w:cs="Times New Roman"/>
                <w:sz w:val="27"/>
                <w:szCs w:val="27"/>
              </w:rPr>
              <w:t>đối</w:t>
            </w:r>
            <w:proofErr w:type="spellEnd"/>
            <w:r w:rsidRPr="00197373">
              <w:rPr>
                <w:rFonts w:cs="Times New Roman"/>
                <w:sz w:val="27"/>
                <w:szCs w:val="27"/>
              </w:rPr>
              <w:t xml:space="preserve"> </w:t>
            </w:r>
            <w:proofErr w:type="spellStart"/>
            <w:r w:rsidRPr="00197373">
              <w:rPr>
                <w:rFonts w:cs="Times New Roman"/>
                <w:sz w:val="27"/>
                <w:szCs w:val="27"/>
              </w:rPr>
              <w:t>với</w:t>
            </w:r>
            <w:proofErr w:type="spellEnd"/>
            <w:r w:rsidRPr="00197373">
              <w:rPr>
                <w:rFonts w:cs="Times New Roman"/>
                <w:sz w:val="27"/>
                <w:szCs w:val="27"/>
              </w:rPr>
              <w:t xml:space="preserve"> </w:t>
            </w:r>
            <w:proofErr w:type="spellStart"/>
            <w:r w:rsidRPr="00197373">
              <w:rPr>
                <w:rFonts w:cs="Times New Roman"/>
                <w:sz w:val="27"/>
                <w:szCs w:val="27"/>
              </w:rPr>
              <w:t>khu</w:t>
            </w:r>
            <w:proofErr w:type="spellEnd"/>
            <w:r w:rsidRPr="00197373">
              <w:rPr>
                <w:rFonts w:cs="Times New Roman"/>
                <w:sz w:val="27"/>
                <w:szCs w:val="27"/>
              </w:rPr>
              <w:t xml:space="preserve"> </w:t>
            </w:r>
            <w:proofErr w:type="spellStart"/>
            <w:r w:rsidRPr="00197373">
              <w:rPr>
                <w:rFonts w:cs="Times New Roman"/>
                <w:sz w:val="27"/>
                <w:szCs w:val="27"/>
              </w:rPr>
              <w:t>đất</w:t>
            </w:r>
            <w:proofErr w:type="spellEnd"/>
            <w:r w:rsidRPr="00197373">
              <w:rPr>
                <w:rFonts w:cs="Times New Roman"/>
                <w:sz w:val="27"/>
                <w:szCs w:val="27"/>
              </w:rPr>
              <w:t xml:space="preserve">, </w:t>
            </w:r>
            <w:proofErr w:type="spellStart"/>
            <w:r w:rsidRPr="00197373">
              <w:rPr>
                <w:rFonts w:cs="Times New Roman"/>
                <w:sz w:val="27"/>
                <w:szCs w:val="27"/>
              </w:rPr>
              <w:t>dự</w:t>
            </w:r>
            <w:proofErr w:type="spellEnd"/>
            <w:r w:rsidRPr="00197373">
              <w:rPr>
                <w:rFonts w:cs="Times New Roman"/>
                <w:sz w:val="27"/>
                <w:szCs w:val="27"/>
              </w:rPr>
              <w:t xml:space="preserve"> </w:t>
            </w:r>
            <w:proofErr w:type="spellStart"/>
            <w:r w:rsidRPr="00197373">
              <w:rPr>
                <w:rFonts w:cs="Times New Roman"/>
                <w:sz w:val="27"/>
                <w:szCs w:val="27"/>
              </w:rPr>
              <w:t>án</w:t>
            </w:r>
            <w:proofErr w:type="spellEnd"/>
            <w:r w:rsidRPr="00197373">
              <w:rPr>
                <w:rFonts w:cs="Times New Roman"/>
                <w:sz w:val="27"/>
                <w:szCs w:val="27"/>
              </w:rPr>
              <w:t xml:space="preserve"> </w:t>
            </w:r>
            <w:proofErr w:type="spellStart"/>
            <w:r w:rsidRPr="00197373">
              <w:rPr>
                <w:rFonts w:cs="Times New Roman"/>
                <w:sz w:val="27"/>
                <w:szCs w:val="27"/>
              </w:rPr>
              <w:t>hoặc</w:t>
            </w:r>
            <w:proofErr w:type="spellEnd"/>
            <w:r w:rsidRPr="00197373">
              <w:rPr>
                <w:rFonts w:cs="Times New Roman"/>
                <w:sz w:val="27"/>
                <w:szCs w:val="27"/>
              </w:rPr>
              <w:t xml:space="preserve"> </w:t>
            </w:r>
            <w:proofErr w:type="spellStart"/>
            <w:r w:rsidRPr="00197373">
              <w:rPr>
                <w:rFonts w:cs="Times New Roman"/>
                <w:sz w:val="27"/>
                <w:szCs w:val="27"/>
              </w:rPr>
              <w:t>công</w:t>
            </w:r>
            <w:proofErr w:type="spellEnd"/>
            <w:r w:rsidRPr="00197373">
              <w:rPr>
                <w:rFonts w:cs="Times New Roman"/>
                <w:sz w:val="27"/>
                <w:szCs w:val="27"/>
              </w:rPr>
              <w:t xml:space="preserve"> </w:t>
            </w:r>
            <w:proofErr w:type="spellStart"/>
            <w:r w:rsidRPr="00197373">
              <w:rPr>
                <w:rFonts w:cs="Times New Roman"/>
                <w:sz w:val="27"/>
                <w:szCs w:val="27"/>
              </w:rPr>
              <w:t>trình</w:t>
            </w:r>
            <w:proofErr w:type="spellEnd"/>
            <w:r w:rsidRPr="00197373">
              <w:rPr>
                <w:rFonts w:cs="Times New Roman"/>
                <w:sz w:val="27"/>
                <w:szCs w:val="27"/>
              </w:rPr>
              <w:t xml:space="preserve"> </w:t>
            </w:r>
            <w:proofErr w:type="spellStart"/>
            <w:r w:rsidRPr="00197373">
              <w:rPr>
                <w:rFonts w:cs="Times New Roman"/>
                <w:sz w:val="27"/>
                <w:szCs w:val="27"/>
              </w:rPr>
              <w:t>cụ</w:t>
            </w:r>
            <w:proofErr w:type="spellEnd"/>
            <w:r w:rsidRPr="00197373">
              <w:rPr>
                <w:rFonts w:cs="Times New Roman"/>
                <w:sz w:val="27"/>
                <w:szCs w:val="27"/>
              </w:rPr>
              <w:t xml:space="preserve"> </w:t>
            </w:r>
            <w:proofErr w:type="spellStart"/>
            <w:r w:rsidRPr="00197373">
              <w:rPr>
                <w:rFonts w:cs="Times New Roman"/>
                <w:sz w:val="27"/>
                <w:szCs w:val="27"/>
              </w:rPr>
              <w:t>thể</w:t>
            </w:r>
            <w:proofErr w:type="spellEnd"/>
            <w:r w:rsidRPr="00197373">
              <w:rPr>
                <w:rFonts w:cs="Times New Roman"/>
                <w:sz w:val="27"/>
                <w:szCs w:val="27"/>
              </w:rPr>
              <w:t>;</w:t>
            </w:r>
          </w:p>
          <w:p w14:paraId="44FF95E1" w14:textId="06EE9E9C" w:rsidR="007C597E" w:rsidRDefault="002A397C" w:rsidP="00197373">
            <w:pPr>
              <w:pStyle w:val="ListParagraph"/>
              <w:numPr>
                <w:ilvl w:val="0"/>
                <w:numId w:val="10"/>
              </w:numPr>
              <w:spacing w:after="40"/>
              <w:ind w:left="342" w:hanging="270"/>
              <w:rPr>
                <w:rFonts w:cs="Times New Roman"/>
                <w:sz w:val="27"/>
                <w:szCs w:val="27"/>
              </w:rPr>
            </w:pPr>
            <w:proofErr w:type="spellStart"/>
            <w:r w:rsidRPr="00197373">
              <w:rPr>
                <w:rFonts w:cs="Times New Roman"/>
                <w:sz w:val="27"/>
                <w:szCs w:val="27"/>
              </w:rPr>
              <w:t>FAR</w:t>
            </w:r>
            <w:r w:rsidRPr="00197373">
              <w:rPr>
                <w:rFonts w:cs="Times New Roman"/>
                <w:sz w:val="27"/>
                <w:szCs w:val="27"/>
                <w:vertAlign w:val="subscript"/>
              </w:rPr>
              <w:t>cs</w:t>
            </w:r>
            <w:proofErr w:type="spellEnd"/>
            <w:r w:rsidRPr="00197373">
              <w:rPr>
                <w:rFonts w:cs="Times New Roman"/>
                <w:sz w:val="27"/>
                <w:szCs w:val="27"/>
              </w:rPr>
              <w:t xml:space="preserve">: </w:t>
            </w:r>
            <w:proofErr w:type="spellStart"/>
            <w:r w:rsidR="007C597E" w:rsidRPr="007C597E">
              <w:rPr>
                <w:rFonts w:cs="Times New Roman"/>
                <w:sz w:val="27"/>
                <w:szCs w:val="27"/>
              </w:rPr>
              <w:t>hệ</w:t>
            </w:r>
            <w:proofErr w:type="spellEnd"/>
            <w:r w:rsidR="007C597E" w:rsidRPr="007C597E">
              <w:rPr>
                <w:rFonts w:cs="Times New Roman"/>
                <w:sz w:val="27"/>
                <w:szCs w:val="27"/>
              </w:rPr>
              <w:t xml:space="preserve"> </w:t>
            </w:r>
            <w:proofErr w:type="spellStart"/>
            <w:r w:rsidR="007C597E" w:rsidRPr="007C597E">
              <w:rPr>
                <w:rFonts w:cs="Times New Roman"/>
                <w:sz w:val="27"/>
                <w:szCs w:val="27"/>
              </w:rPr>
              <w:t>số</w:t>
            </w:r>
            <w:proofErr w:type="spellEnd"/>
            <w:r w:rsidR="007C597E" w:rsidRPr="007C597E">
              <w:rPr>
                <w:rFonts w:cs="Times New Roman"/>
                <w:sz w:val="27"/>
                <w:szCs w:val="27"/>
              </w:rPr>
              <w:t xml:space="preserve"> </w:t>
            </w:r>
            <w:proofErr w:type="spellStart"/>
            <w:r w:rsidR="007C597E" w:rsidRPr="007C597E">
              <w:rPr>
                <w:rFonts w:cs="Times New Roman"/>
                <w:sz w:val="27"/>
                <w:szCs w:val="27"/>
              </w:rPr>
              <w:t>sử</w:t>
            </w:r>
            <w:proofErr w:type="spellEnd"/>
            <w:r w:rsidR="007C597E" w:rsidRPr="007C597E">
              <w:rPr>
                <w:rFonts w:cs="Times New Roman"/>
                <w:sz w:val="27"/>
                <w:szCs w:val="27"/>
              </w:rPr>
              <w:t xml:space="preserve"> </w:t>
            </w:r>
            <w:proofErr w:type="spellStart"/>
            <w:r w:rsidR="007C597E" w:rsidRPr="007C597E">
              <w:rPr>
                <w:rFonts w:cs="Times New Roman"/>
                <w:sz w:val="27"/>
                <w:szCs w:val="27"/>
              </w:rPr>
              <w:t>dụng</w:t>
            </w:r>
            <w:proofErr w:type="spellEnd"/>
            <w:r w:rsidR="007C597E" w:rsidRPr="007C597E">
              <w:rPr>
                <w:rFonts w:cs="Times New Roman"/>
                <w:sz w:val="27"/>
                <w:szCs w:val="27"/>
              </w:rPr>
              <w:t xml:space="preserve"> </w:t>
            </w:r>
            <w:proofErr w:type="spellStart"/>
            <w:r w:rsidR="007C597E" w:rsidRPr="007C597E">
              <w:rPr>
                <w:rFonts w:cs="Times New Roman"/>
                <w:sz w:val="27"/>
                <w:szCs w:val="27"/>
              </w:rPr>
              <w:t>đất</w:t>
            </w:r>
            <w:proofErr w:type="spellEnd"/>
            <w:r w:rsidR="007C597E" w:rsidRPr="007C597E">
              <w:rPr>
                <w:rFonts w:cs="Times New Roman"/>
                <w:sz w:val="27"/>
                <w:szCs w:val="27"/>
              </w:rPr>
              <w:t xml:space="preserve"> </w:t>
            </w:r>
            <w:proofErr w:type="spellStart"/>
            <w:r w:rsidR="007C597E" w:rsidRPr="007C597E">
              <w:rPr>
                <w:rFonts w:cs="Times New Roman"/>
                <w:sz w:val="27"/>
                <w:szCs w:val="27"/>
              </w:rPr>
              <w:t>cơ</w:t>
            </w:r>
            <w:proofErr w:type="spellEnd"/>
            <w:r w:rsidR="007C597E" w:rsidRPr="007C597E">
              <w:rPr>
                <w:rFonts w:cs="Times New Roman"/>
                <w:sz w:val="27"/>
                <w:szCs w:val="27"/>
              </w:rPr>
              <w:t xml:space="preserve"> </w:t>
            </w:r>
            <w:proofErr w:type="spellStart"/>
            <w:r w:rsidR="007C597E" w:rsidRPr="007C597E">
              <w:rPr>
                <w:rFonts w:cs="Times New Roman"/>
                <w:sz w:val="27"/>
                <w:szCs w:val="27"/>
              </w:rPr>
              <w:t>sở</w:t>
            </w:r>
            <w:proofErr w:type="spellEnd"/>
            <w:r w:rsidR="007C597E" w:rsidRPr="007C597E">
              <w:rPr>
                <w:rFonts w:cs="Times New Roman"/>
                <w:sz w:val="27"/>
                <w:szCs w:val="27"/>
              </w:rPr>
              <w:t xml:space="preserve"> </w:t>
            </w:r>
            <w:proofErr w:type="spellStart"/>
            <w:r w:rsidR="007C597E" w:rsidRPr="007C597E">
              <w:rPr>
                <w:rFonts w:cs="Times New Roman"/>
                <w:sz w:val="27"/>
                <w:szCs w:val="27"/>
              </w:rPr>
              <w:t>được</w:t>
            </w:r>
            <w:proofErr w:type="spellEnd"/>
            <w:r w:rsidR="007C597E" w:rsidRPr="007C597E">
              <w:rPr>
                <w:rFonts w:cs="Times New Roman"/>
                <w:sz w:val="27"/>
                <w:szCs w:val="27"/>
              </w:rPr>
              <w:t xml:space="preserve"> </w:t>
            </w:r>
            <w:proofErr w:type="spellStart"/>
            <w:r w:rsidR="007C597E" w:rsidRPr="007C597E">
              <w:rPr>
                <w:rFonts w:cs="Times New Roman"/>
                <w:sz w:val="27"/>
                <w:szCs w:val="27"/>
              </w:rPr>
              <w:t>xác</w:t>
            </w:r>
            <w:proofErr w:type="spellEnd"/>
            <w:r w:rsidR="007C597E" w:rsidRPr="007C597E">
              <w:rPr>
                <w:rFonts w:cs="Times New Roman"/>
                <w:sz w:val="27"/>
                <w:szCs w:val="27"/>
              </w:rPr>
              <w:t xml:space="preserve"> </w:t>
            </w:r>
            <w:proofErr w:type="spellStart"/>
            <w:r w:rsidR="007C597E" w:rsidRPr="007C597E">
              <w:rPr>
                <w:rFonts w:cs="Times New Roman"/>
                <w:sz w:val="27"/>
                <w:szCs w:val="27"/>
              </w:rPr>
              <w:t>định</w:t>
            </w:r>
            <w:proofErr w:type="spellEnd"/>
            <w:r w:rsidR="007C597E" w:rsidRPr="007C597E">
              <w:rPr>
                <w:rFonts w:cs="Times New Roman"/>
                <w:sz w:val="27"/>
                <w:szCs w:val="27"/>
              </w:rPr>
              <w:t xml:space="preserve"> </w:t>
            </w:r>
            <w:proofErr w:type="spellStart"/>
            <w:r w:rsidR="007C597E" w:rsidRPr="007C597E">
              <w:rPr>
                <w:rFonts w:cs="Times New Roman"/>
                <w:sz w:val="27"/>
                <w:szCs w:val="27"/>
              </w:rPr>
              <w:t>theo</w:t>
            </w:r>
            <w:proofErr w:type="spellEnd"/>
            <w:r w:rsidR="007C597E" w:rsidRPr="007C597E">
              <w:rPr>
                <w:rFonts w:cs="Times New Roman"/>
                <w:sz w:val="27"/>
                <w:szCs w:val="27"/>
              </w:rPr>
              <w:t xml:space="preserve"> </w:t>
            </w:r>
            <w:proofErr w:type="spellStart"/>
            <w:r w:rsidR="007C597E" w:rsidRPr="007C597E">
              <w:rPr>
                <w:rFonts w:cs="Times New Roman"/>
                <w:sz w:val="27"/>
                <w:szCs w:val="27"/>
              </w:rPr>
              <w:t>một</w:t>
            </w:r>
            <w:proofErr w:type="spellEnd"/>
            <w:r w:rsidR="007C597E" w:rsidRPr="007C597E">
              <w:rPr>
                <w:rFonts w:cs="Times New Roman"/>
                <w:sz w:val="27"/>
                <w:szCs w:val="27"/>
              </w:rPr>
              <w:t xml:space="preserve"> </w:t>
            </w:r>
            <w:proofErr w:type="spellStart"/>
            <w:r w:rsidR="007C597E" w:rsidRPr="007C597E">
              <w:rPr>
                <w:rFonts w:cs="Times New Roman"/>
                <w:sz w:val="27"/>
                <w:szCs w:val="27"/>
              </w:rPr>
              <w:t>trong</w:t>
            </w:r>
            <w:proofErr w:type="spellEnd"/>
            <w:r w:rsidR="007C597E" w:rsidRPr="007C597E">
              <w:rPr>
                <w:rFonts w:cs="Times New Roman"/>
                <w:sz w:val="27"/>
                <w:szCs w:val="27"/>
              </w:rPr>
              <w:t xml:space="preserve"> </w:t>
            </w:r>
            <w:proofErr w:type="spellStart"/>
            <w:r w:rsidR="007C597E" w:rsidRPr="007C597E">
              <w:rPr>
                <w:rFonts w:cs="Times New Roman"/>
                <w:sz w:val="27"/>
                <w:szCs w:val="27"/>
              </w:rPr>
              <w:t>các</w:t>
            </w:r>
            <w:proofErr w:type="spellEnd"/>
            <w:r w:rsidR="007C597E" w:rsidRPr="007C597E">
              <w:rPr>
                <w:rFonts w:cs="Times New Roman"/>
                <w:sz w:val="27"/>
                <w:szCs w:val="27"/>
              </w:rPr>
              <w:t xml:space="preserve"> </w:t>
            </w:r>
            <w:proofErr w:type="spellStart"/>
            <w:r w:rsidR="007C597E" w:rsidRPr="007C597E">
              <w:rPr>
                <w:rFonts w:cs="Times New Roman"/>
                <w:sz w:val="27"/>
                <w:szCs w:val="27"/>
              </w:rPr>
              <w:t>trường</w:t>
            </w:r>
            <w:proofErr w:type="spellEnd"/>
            <w:r w:rsidR="007C597E" w:rsidRPr="007C597E">
              <w:rPr>
                <w:rFonts w:cs="Times New Roman"/>
                <w:sz w:val="27"/>
                <w:szCs w:val="27"/>
              </w:rPr>
              <w:t xml:space="preserve"> </w:t>
            </w:r>
            <w:proofErr w:type="spellStart"/>
            <w:r w:rsidR="007C597E" w:rsidRPr="007C597E">
              <w:rPr>
                <w:rFonts w:cs="Times New Roman"/>
                <w:sz w:val="27"/>
                <w:szCs w:val="27"/>
              </w:rPr>
              <w:t>hợp</w:t>
            </w:r>
            <w:proofErr w:type="spellEnd"/>
            <w:r w:rsidR="007C597E" w:rsidRPr="007C597E">
              <w:rPr>
                <w:rFonts w:cs="Times New Roman"/>
                <w:sz w:val="27"/>
                <w:szCs w:val="27"/>
              </w:rPr>
              <w:t xml:space="preserve"> </w:t>
            </w:r>
            <w:proofErr w:type="spellStart"/>
            <w:r w:rsidR="007C597E" w:rsidRPr="007C597E">
              <w:rPr>
                <w:rFonts w:cs="Times New Roman"/>
                <w:sz w:val="27"/>
                <w:szCs w:val="27"/>
              </w:rPr>
              <w:t>dưới</w:t>
            </w:r>
            <w:proofErr w:type="spellEnd"/>
            <w:r w:rsidR="007C597E" w:rsidRPr="007C597E">
              <w:rPr>
                <w:rFonts w:cs="Times New Roman"/>
                <w:sz w:val="27"/>
                <w:szCs w:val="27"/>
              </w:rPr>
              <w:t xml:space="preserve"> </w:t>
            </w:r>
            <w:proofErr w:type="spellStart"/>
            <w:r w:rsidR="007C597E" w:rsidRPr="007C597E">
              <w:rPr>
                <w:rFonts w:cs="Times New Roman"/>
                <w:sz w:val="27"/>
                <w:szCs w:val="27"/>
              </w:rPr>
              <w:t>đây</w:t>
            </w:r>
            <w:proofErr w:type="spellEnd"/>
            <w:r w:rsidRPr="00197373">
              <w:rPr>
                <w:rFonts w:cs="Times New Roman"/>
                <w:sz w:val="27"/>
                <w:szCs w:val="27"/>
              </w:rPr>
              <w:t xml:space="preserve">: </w:t>
            </w:r>
          </w:p>
          <w:p w14:paraId="070501F4" w14:textId="77777777" w:rsidR="007C597E" w:rsidRPr="007C597E" w:rsidRDefault="007C597E" w:rsidP="007C597E">
            <w:pPr>
              <w:pStyle w:val="ListParagraph"/>
              <w:spacing w:after="40"/>
              <w:ind w:left="342"/>
              <w:rPr>
                <w:rFonts w:cs="Times New Roman"/>
                <w:sz w:val="27"/>
                <w:szCs w:val="27"/>
              </w:rPr>
            </w:pPr>
            <w:r w:rsidRPr="007C597E">
              <w:rPr>
                <w:rFonts w:cs="Times New Roman"/>
                <w:sz w:val="27"/>
                <w:szCs w:val="27"/>
              </w:rPr>
              <w:t xml:space="preserve">a)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cụ</w:t>
            </w:r>
            <w:proofErr w:type="spellEnd"/>
            <w:r w:rsidRPr="007C597E">
              <w:rPr>
                <w:rFonts w:cs="Times New Roman"/>
                <w:sz w:val="27"/>
                <w:szCs w:val="27"/>
              </w:rPr>
              <w:t xml:space="preserve"> </w:t>
            </w:r>
            <w:proofErr w:type="spellStart"/>
            <w:r w:rsidRPr="007C597E">
              <w:rPr>
                <w:rFonts w:cs="Times New Roman"/>
                <w:sz w:val="27"/>
                <w:szCs w:val="27"/>
              </w:rPr>
              <w:t>thể</w:t>
            </w:r>
            <w:proofErr w:type="spellEnd"/>
            <w:r w:rsidRPr="007C597E">
              <w:rPr>
                <w:rFonts w:cs="Times New Roman"/>
                <w:sz w:val="27"/>
                <w:szCs w:val="27"/>
              </w:rPr>
              <w:t xml:space="preserve"> </w:t>
            </w:r>
            <w:proofErr w:type="spellStart"/>
            <w:r w:rsidRPr="007C597E">
              <w:rPr>
                <w:rFonts w:cs="Times New Roman"/>
                <w:sz w:val="27"/>
                <w:szCs w:val="27"/>
              </w:rPr>
              <w:t>đã</w:t>
            </w:r>
            <w:proofErr w:type="spellEnd"/>
            <w:r w:rsidRPr="007C597E">
              <w:rPr>
                <w:rFonts w:cs="Times New Roman"/>
                <w:sz w:val="27"/>
                <w:szCs w:val="27"/>
              </w:rPr>
              <w:t xml:space="preserve">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cơ</w:t>
            </w:r>
            <w:proofErr w:type="spellEnd"/>
            <w:r w:rsidRPr="007C597E">
              <w:rPr>
                <w:rFonts w:cs="Times New Roman"/>
                <w:sz w:val="27"/>
                <w:szCs w:val="27"/>
              </w:rPr>
              <w:t xml:space="preserve"> </w:t>
            </w:r>
            <w:proofErr w:type="spellStart"/>
            <w:r w:rsidRPr="007C597E">
              <w:rPr>
                <w:rFonts w:cs="Times New Roman"/>
                <w:sz w:val="27"/>
                <w:szCs w:val="27"/>
              </w:rPr>
              <w:t>quan</w:t>
            </w:r>
            <w:proofErr w:type="spellEnd"/>
            <w:r w:rsidRPr="007C597E">
              <w:rPr>
                <w:rFonts w:cs="Times New Roman"/>
                <w:sz w:val="27"/>
                <w:szCs w:val="27"/>
              </w:rPr>
              <w:t xml:space="preserve"> </w:t>
            </w:r>
            <w:proofErr w:type="spellStart"/>
            <w:r w:rsidRPr="007C597E">
              <w:rPr>
                <w:rFonts w:cs="Times New Roman"/>
                <w:sz w:val="27"/>
                <w:szCs w:val="27"/>
              </w:rPr>
              <w:t>có</w:t>
            </w:r>
            <w:proofErr w:type="spellEnd"/>
            <w:r w:rsidRPr="007C597E">
              <w:rPr>
                <w:rFonts w:cs="Times New Roman"/>
                <w:sz w:val="27"/>
                <w:szCs w:val="27"/>
              </w:rPr>
              <w:t xml:space="preserve"> </w:t>
            </w:r>
            <w:proofErr w:type="spellStart"/>
            <w:r w:rsidRPr="007C597E">
              <w:rPr>
                <w:rFonts w:cs="Times New Roman"/>
                <w:sz w:val="27"/>
                <w:szCs w:val="27"/>
              </w:rPr>
              <w:t>thẩm</w:t>
            </w:r>
            <w:proofErr w:type="spellEnd"/>
            <w:r w:rsidRPr="007C597E">
              <w:rPr>
                <w:rFonts w:cs="Times New Roman"/>
                <w:sz w:val="27"/>
                <w:szCs w:val="27"/>
              </w:rPr>
              <w:t xml:space="preserve"> </w:t>
            </w:r>
            <w:proofErr w:type="spellStart"/>
            <w:r w:rsidRPr="007C597E">
              <w:rPr>
                <w:rFonts w:cs="Times New Roman"/>
                <w:sz w:val="27"/>
                <w:szCs w:val="27"/>
              </w:rPr>
              <w:t>quyền</w:t>
            </w:r>
            <w:proofErr w:type="spellEnd"/>
            <w:r w:rsidRPr="007C597E">
              <w:rPr>
                <w:rFonts w:cs="Times New Roman"/>
                <w:sz w:val="27"/>
                <w:szCs w:val="27"/>
              </w:rPr>
              <w:t xml:space="preserve"> </w:t>
            </w:r>
            <w:proofErr w:type="spellStart"/>
            <w:r w:rsidRPr="007C597E">
              <w:rPr>
                <w:rFonts w:cs="Times New Roman"/>
                <w:sz w:val="27"/>
                <w:szCs w:val="27"/>
              </w:rPr>
              <w:t>xác</w:t>
            </w:r>
            <w:proofErr w:type="spellEnd"/>
            <w:r w:rsidRPr="007C597E">
              <w:rPr>
                <w:rFonts w:cs="Times New Roman"/>
                <w:sz w:val="27"/>
                <w:szCs w:val="27"/>
              </w:rPr>
              <w:t xml:space="preserve"> </w:t>
            </w:r>
            <w:proofErr w:type="spellStart"/>
            <w:r w:rsidRPr="007C597E">
              <w:rPr>
                <w:rFonts w:cs="Times New Roman"/>
                <w:sz w:val="27"/>
                <w:szCs w:val="27"/>
              </w:rPr>
              <w:t>lập</w:t>
            </w:r>
            <w:proofErr w:type="spellEnd"/>
            <w:r w:rsidRPr="007C597E">
              <w:rPr>
                <w:rFonts w:cs="Times New Roman"/>
                <w:sz w:val="27"/>
                <w:szCs w:val="27"/>
              </w:rPr>
              <w:t xml:space="preserve"> </w:t>
            </w:r>
            <w:proofErr w:type="spellStart"/>
            <w:r w:rsidRPr="007C597E">
              <w:rPr>
                <w:rFonts w:cs="Times New Roman"/>
                <w:sz w:val="27"/>
                <w:szCs w:val="27"/>
              </w:rPr>
              <w:t>tại</w:t>
            </w:r>
            <w:proofErr w:type="spellEnd"/>
            <w:r w:rsidRPr="007C597E">
              <w:rPr>
                <w:rFonts w:cs="Times New Roman"/>
                <w:sz w:val="27"/>
                <w:szCs w:val="27"/>
              </w:rPr>
              <w:t xml:space="preserve"> </w:t>
            </w:r>
            <w:proofErr w:type="spellStart"/>
            <w:r w:rsidRPr="007C597E">
              <w:rPr>
                <w:rFonts w:cs="Times New Roman"/>
                <w:sz w:val="27"/>
                <w:szCs w:val="27"/>
              </w:rPr>
              <w:t>văn</w:t>
            </w:r>
            <w:proofErr w:type="spellEnd"/>
            <w:r w:rsidRPr="007C597E">
              <w:rPr>
                <w:rFonts w:cs="Times New Roman"/>
                <w:sz w:val="27"/>
                <w:szCs w:val="27"/>
              </w:rPr>
              <w:t xml:space="preserve"> </w:t>
            </w:r>
            <w:proofErr w:type="spellStart"/>
            <w:r w:rsidRPr="007C597E">
              <w:rPr>
                <w:rFonts w:cs="Times New Roman"/>
                <w:sz w:val="27"/>
                <w:szCs w:val="27"/>
              </w:rPr>
              <w:t>bản</w:t>
            </w:r>
            <w:proofErr w:type="spellEnd"/>
            <w:r w:rsidRPr="007C597E">
              <w:rPr>
                <w:rFonts w:cs="Times New Roman"/>
                <w:sz w:val="27"/>
                <w:szCs w:val="27"/>
              </w:rPr>
              <w:t xml:space="preserve"> </w:t>
            </w:r>
            <w:proofErr w:type="spellStart"/>
            <w:r w:rsidRPr="007C597E">
              <w:rPr>
                <w:rFonts w:cs="Times New Roman"/>
                <w:sz w:val="27"/>
                <w:szCs w:val="27"/>
              </w:rPr>
              <w:t>pháp</w:t>
            </w:r>
            <w:proofErr w:type="spellEnd"/>
            <w:r w:rsidRPr="007C597E">
              <w:rPr>
                <w:rFonts w:cs="Times New Roman"/>
                <w:sz w:val="27"/>
                <w:szCs w:val="27"/>
              </w:rPr>
              <w:t xml:space="preserve"> </w:t>
            </w:r>
            <w:proofErr w:type="spellStart"/>
            <w:r w:rsidRPr="007C597E">
              <w:rPr>
                <w:rFonts w:cs="Times New Roman"/>
                <w:sz w:val="27"/>
                <w:szCs w:val="27"/>
              </w:rPr>
              <w:t>lý</w:t>
            </w:r>
            <w:proofErr w:type="spellEnd"/>
            <w:r w:rsidRPr="007C597E">
              <w:rPr>
                <w:rFonts w:cs="Times New Roman"/>
                <w:sz w:val="27"/>
                <w:szCs w:val="27"/>
              </w:rPr>
              <w:t xml:space="preserve"> </w:t>
            </w:r>
            <w:proofErr w:type="spellStart"/>
            <w:r w:rsidRPr="007C597E">
              <w:rPr>
                <w:rFonts w:cs="Times New Roman"/>
                <w:sz w:val="27"/>
                <w:szCs w:val="27"/>
              </w:rPr>
              <w:t>còn</w:t>
            </w:r>
            <w:proofErr w:type="spellEnd"/>
            <w:r w:rsidRPr="007C597E">
              <w:rPr>
                <w:rFonts w:cs="Times New Roman"/>
                <w:sz w:val="27"/>
                <w:szCs w:val="27"/>
              </w:rPr>
              <w:t xml:space="preserve"> </w:t>
            </w:r>
            <w:proofErr w:type="spellStart"/>
            <w:r w:rsidRPr="007C597E">
              <w:rPr>
                <w:rFonts w:cs="Times New Roman"/>
                <w:sz w:val="27"/>
                <w:szCs w:val="27"/>
              </w:rPr>
              <w:t>hiệu</w:t>
            </w:r>
            <w:proofErr w:type="spellEnd"/>
            <w:r w:rsidRPr="007C597E">
              <w:rPr>
                <w:rFonts w:cs="Times New Roman"/>
                <w:sz w:val="27"/>
                <w:szCs w:val="27"/>
              </w:rPr>
              <w:t xml:space="preserve"> </w:t>
            </w:r>
            <w:proofErr w:type="spellStart"/>
            <w:r w:rsidRPr="007C597E">
              <w:rPr>
                <w:rFonts w:cs="Times New Roman"/>
                <w:sz w:val="27"/>
                <w:szCs w:val="27"/>
              </w:rPr>
              <w:t>lực</w:t>
            </w:r>
            <w:proofErr w:type="spellEnd"/>
            <w:r w:rsidRPr="007C597E">
              <w:rPr>
                <w:rFonts w:cs="Times New Roman"/>
                <w:sz w:val="27"/>
                <w:szCs w:val="27"/>
              </w:rPr>
              <w:t xml:space="preserve"> </w:t>
            </w:r>
            <w:proofErr w:type="spellStart"/>
            <w:r w:rsidRPr="007C597E">
              <w:rPr>
                <w:rFonts w:cs="Times New Roman"/>
                <w:sz w:val="27"/>
                <w:szCs w:val="27"/>
              </w:rPr>
              <w:t>đối</w:t>
            </w:r>
            <w:proofErr w:type="spellEnd"/>
            <w:r w:rsidRPr="007C597E">
              <w:rPr>
                <w:rFonts w:cs="Times New Roman"/>
                <w:sz w:val="27"/>
                <w:szCs w:val="27"/>
              </w:rPr>
              <w:t xml:space="preserve"> </w:t>
            </w:r>
            <w:proofErr w:type="spellStart"/>
            <w:r w:rsidRPr="007C597E">
              <w:rPr>
                <w:rFonts w:cs="Times New Roman"/>
                <w:sz w:val="27"/>
                <w:szCs w:val="27"/>
              </w:rPr>
              <w:t>với</w:t>
            </w:r>
            <w:proofErr w:type="spellEnd"/>
            <w:r w:rsidRPr="007C597E">
              <w:rPr>
                <w:rFonts w:cs="Times New Roman"/>
                <w:sz w:val="27"/>
                <w:szCs w:val="27"/>
              </w:rPr>
              <w:t xml:space="preserve"> </w:t>
            </w:r>
            <w:proofErr w:type="spellStart"/>
            <w:r w:rsidRPr="007C597E">
              <w:rPr>
                <w:rFonts w:cs="Times New Roman"/>
                <w:sz w:val="27"/>
                <w:szCs w:val="27"/>
              </w:rPr>
              <w:t>khu</w:t>
            </w:r>
            <w:proofErr w:type="spellEnd"/>
            <w:r w:rsidRPr="007C597E">
              <w:rPr>
                <w:rFonts w:cs="Times New Roman"/>
                <w:sz w:val="27"/>
                <w:szCs w:val="27"/>
              </w:rPr>
              <w:t xml:space="preserve"> </w:t>
            </w:r>
            <w:proofErr w:type="spellStart"/>
            <w:r w:rsidRPr="007C597E">
              <w:rPr>
                <w:rFonts w:cs="Times New Roman"/>
                <w:sz w:val="27"/>
                <w:szCs w:val="27"/>
              </w:rPr>
              <w:t>đất</w:t>
            </w:r>
            <w:proofErr w:type="spellEnd"/>
            <w:r w:rsidRPr="007C597E">
              <w:rPr>
                <w:rFonts w:cs="Times New Roman"/>
                <w:sz w:val="27"/>
                <w:szCs w:val="27"/>
              </w:rPr>
              <w:t xml:space="preserve">, </w:t>
            </w:r>
            <w:proofErr w:type="spellStart"/>
            <w:r w:rsidRPr="007C597E">
              <w:rPr>
                <w:rFonts w:cs="Times New Roman"/>
                <w:sz w:val="27"/>
                <w:szCs w:val="27"/>
              </w:rPr>
              <w:t>lô</w:t>
            </w:r>
            <w:proofErr w:type="spellEnd"/>
            <w:r w:rsidRPr="007C597E">
              <w:rPr>
                <w:rFonts w:cs="Times New Roman"/>
                <w:sz w:val="27"/>
                <w:szCs w:val="27"/>
              </w:rPr>
              <w:t xml:space="preserve"> </w:t>
            </w:r>
            <w:proofErr w:type="spellStart"/>
            <w:r w:rsidRPr="007C597E">
              <w:rPr>
                <w:rFonts w:cs="Times New Roman"/>
                <w:sz w:val="27"/>
                <w:szCs w:val="27"/>
              </w:rPr>
              <w:t>đất</w:t>
            </w:r>
            <w:proofErr w:type="spellEnd"/>
            <w:r w:rsidRPr="007C597E">
              <w:rPr>
                <w:rFonts w:cs="Times New Roman"/>
                <w:sz w:val="27"/>
                <w:szCs w:val="27"/>
              </w:rPr>
              <w:t xml:space="preserve"> </w:t>
            </w:r>
            <w:proofErr w:type="spellStart"/>
            <w:r w:rsidRPr="007C597E">
              <w:rPr>
                <w:rFonts w:cs="Times New Roman"/>
                <w:sz w:val="27"/>
                <w:szCs w:val="27"/>
              </w:rPr>
              <w:t>hoặc</w:t>
            </w:r>
            <w:proofErr w:type="spellEnd"/>
            <w:r w:rsidRPr="007C597E">
              <w:rPr>
                <w:rFonts w:cs="Times New Roman"/>
                <w:sz w:val="27"/>
                <w:szCs w:val="27"/>
              </w:rPr>
              <w:t xml:space="preserve"> </w:t>
            </w:r>
            <w:proofErr w:type="spellStart"/>
            <w:r w:rsidRPr="007C597E">
              <w:rPr>
                <w:rFonts w:cs="Times New Roman"/>
                <w:sz w:val="27"/>
                <w:szCs w:val="27"/>
              </w:rPr>
              <w:t>dự</w:t>
            </w:r>
            <w:proofErr w:type="spellEnd"/>
            <w:r w:rsidRPr="007C597E">
              <w:rPr>
                <w:rFonts w:cs="Times New Roman"/>
                <w:sz w:val="27"/>
                <w:szCs w:val="27"/>
              </w:rPr>
              <w:t xml:space="preserve"> </w:t>
            </w:r>
            <w:proofErr w:type="spellStart"/>
            <w:r w:rsidRPr="007C597E">
              <w:rPr>
                <w:rFonts w:cs="Times New Roman"/>
                <w:sz w:val="27"/>
                <w:szCs w:val="27"/>
              </w:rPr>
              <w:t>án</w:t>
            </w:r>
            <w:proofErr w:type="spellEnd"/>
            <w:r w:rsidRPr="007C597E">
              <w:rPr>
                <w:rFonts w:cs="Times New Roman"/>
                <w:sz w:val="27"/>
                <w:szCs w:val="27"/>
              </w:rPr>
              <w:t>;</w:t>
            </w:r>
          </w:p>
          <w:p w14:paraId="6628AEE7" w14:textId="77777777" w:rsidR="007C597E" w:rsidRPr="007C597E" w:rsidRDefault="007C597E" w:rsidP="007C597E">
            <w:pPr>
              <w:pStyle w:val="ListParagraph"/>
              <w:spacing w:after="40"/>
              <w:ind w:left="342"/>
              <w:rPr>
                <w:rFonts w:cs="Times New Roman"/>
                <w:sz w:val="27"/>
                <w:szCs w:val="27"/>
              </w:rPr>
            </w:pPr>
            <w:r w:rsidRPr="007C597E">
              <w:rPr>
                <w:rFonts w:cs="Times New Roman"/>
                <w:sz w:val="27"/>
                <w:szCs w:val="27"/>
              </w:rPr>
              <w:t xml:space="preserve">b) </w:t>
            </w:r>
            <w:proofErr w:type="spellStart"/>
            <w:r w:rsidRPr="007C597E">
              <w:rPr>
                <w:rFonts w:cs="Times New Roman"/>
                <w:sz w:val="27"/>
                <w:szCs w:val="27"/>
              </w:rPr>
              <w:t>Nếu</w:t>
            </w:r>
            <w:proofErr w:type="spellEnd"/>
            <w:r w:rsidRPr="007C597E">
              <w:rPr>
                <w:rFonts w:cs="Times New Roman"/>
                <w:sz w:val="27"/>
                <w:szCs w:val="27"/>
              </w:rPr>
              <w:t xml:space="preserve"> </w:t>
            </w:r>
            <w:proofErr w:type="spellStart"/>
            <w:r w:rsidRPr="007C597E">
              <w:rPr>
                <w:rFonts w:cs="Times New Roman"/>
                <w:sz w:val="27"/>
                <w:szCs w:val="27"/>
              </w:rPr>
              <w:t>chưa</w:t>
            </w:r>
            <w:proofErr w:type="spellEnd"/>
            <w:r w:rsidRPr="007C597E">
              <w:rPr>
                <w:rFonts w:cs="Times New Roman"/>
                <w:sz w:val="27"/>
                <w:szCs w:val="27"/>
              </w:rPr>
              <w:t xml:space="preserve"> </w:t>
            </w:r>
            <w:proofErr w:type="spellStart"/>
            <w:r w:rsidRPr="007C597E">
              <w:rPr>
                <w:rFonts w:cs="Times New Roman"/>
                <w:sz w:val="27"/>
                <w:szCs w:val="27"/>
              </w:rPr>
              <w:t>có</w:t>
            </w:r>
            <w:proofErr w:type="spellEnd"/>
            <w:r w:rsidRPr="007C597E">
              <w:rPr>
                <w:rFonts w:cs="Times New Roman"/>
                <w:sz w:val="27"/>
                <w:szCs w:val="27"/>
              </w:rPr>
              <w:t xml:space="preserve">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tại</w:t>
            </w:r>
            <w:proofErr w:type="spellEnd"/>
            <w:r w:rsidRPr="007C597E">
              <w:rPr>
                <w:rFonts w:cs="Times New Roman"/>
                <w:sz w:val="27"/>
                <w:szCs w:val="27"/>
              </w:rPr>
              <w:t xml:space="preserve"> </w:t>
            </w:r>
            <w:proofErr w:type="spellStart"/>
            <w:r w:rsidRPr="007C597E">
              <w:rPr>
                <w:rFonts w:cs="Times New Roman"/>
                <w:sz w:val="27"/>
                <w:szCs w:val="27"/>
              </w:rPr>
              <w:t>điểm</w:t>
            </w:r>
            <w:proofErr w:type="spellEnd"/>
            <w:r w:rsidRPr="007C597E">
              <w:rPr>
                <w:rFonts w:cs="Times New Roman"/>
                <w:sz w:val="27"/>
                <w:szCs w:val="27"/>
              </w:rPr>
              <w:t xml:space="preserve"> a, </w:t>
            </w:r>
            <w:proofErr w:type="spellStart"/>
            <w:r w:rsidRPr="007C597E">
              <w:rPr>
                <w:rFonts w:cs="Times New Roman"/>
                <w:sz w:val="27"/>
                <w:szCs w:val="27"/>
              </w:rPr>
              <w:t>áp</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hệ</w:t>
            </w:r>
            <w:proofErr w:type="spellEnd"/>
            <w:r w:rsidRPr="007C597E">
              <w:rPr>
                <w:rFonts w:cs="Times New Roman"/>
                <w:sz w:val="27"/>
                <w:szCs w:val="27"/>
              </w:rPr>
              <w:t xml:space="preserve"> </w:t>
            </w:r>
            <w:proofErr w:type="spellStart"/>
            <w:r w:rsidRPr="007C597E">
              <w:rPr>
                <w:rFonts w:cs="Times New Roman"/>
                <w:sz w:val="27"/>
                <w:szCs w:val="27"/>
              </w:rPr>
              <w:t>số</w:t>
            </w:r>
            <w:proofErr w:type="spellEnd"/>
            <w:r w:rsidRPr="007C597E">
              <w:rPr>
                <w:rFonts w:cs="Times New Roman"/>
                <w:sz w:val="27"/>
                <w:szCs w:val="27"/>
              </w:rPr>
              <w:t xml:space="preserve"> </w:t>
            </w:r>
            <w:proofErr w:type="spellStart"/>
            <w:r w:rsidRPr="007C597E">
              <w:rPr>
                <w:rFonts w:cs="Times New Roman"/>
                <w:sz w:val="27"/>
                <w:szCs w:val="27"/>
              </w:rPr>
              <w:t>sử</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đất</w:t>
            </w:r>
            <w:proofErr w:type="spellEnd"/>
            <w:r w:rsidRPr="007C597E">
              <w:rPr>
                <w:rFonts w:cs="Times New Roman"/>
                <w:sz w:val="27"/>
                <w:szCs w:val="27"/>
              </w:rPr>
              <w:t xml:space="preserve"> </w:t>
            </w:r>
            <w:proofErr w:type="spellStart"/>
            <w:r w:rsidRPr="007C597E">
              <w:rPr>
                <w:rFonts w:cs="Times New Roman"/>
                <w:sz w:val="27"/>
                <w:szCs w:val="27"/>
              </w:rPr>
              <w:t>tối</w:t>
            </w:r>
            <w:proofErr w:type="spellEnd"/>
            <w:r w:rsidRPr="007C597E">
              <w:rPr>
                <w:rFonts w:cs="Times New Roman"/>
                <w:sz w:val="27"/>
                <w:szCs w:val="27"/>
              </w:rPr>
              <w:t xml:space="preserve"> </w:t>
            </w:r>
            <w:proofErr w:type="spellStart"/>
            <w:r w:rsidRPr="007C597E">
              <w:rPr>
                <w:rFonts w:cs="Times New Roman"/>
                <w:sz w:val="27"/>
                <w:szCs w:val="27"/>
              </w:rPr>
              <w:t>đa</w:t>
            </w:r>
            <w:proofErr w:type="spellEnd"/>
            <w:r w:rsidRPr="007C597E">
              <w:rPr>
                <w:rFonts w:cs="Times New Roman"/>
                <w:sz w:val="27"/>
                <w:szCs w:val="27"/>
              </w:rPr>
              <w:t xml:space="preserve"> </w:t>
            </w:r>
            <w:proofErr w:type="spellStart"/>
            <w:r w:rsidRPr="007C597E">
              <w:rPr>
                <w:rFonts w:cs="Times New Roman"/>
                <w:sz w:val="27"/>
                <w:szCs w:val="27"/>
              </w:rPr>
              <w:t>theo</w:t>
            </w:r>
            <w:proofErr w:type="spellEnd"/>
            <w:r w:rsidRPr="007C597E">
              <w:rPr>
                <w:rFonts w:cs="Times New Roman"/>
                <w:sz w:val="27"/>
                <w:szCs w:val="27"/>
              </w:rPr>
              <w:t xml:space="preserve">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 xml:space="preserve"> </w:t>
            </w:r>
            <w:proofErr w:type="spellStart"/>
            <w:r w:rsidRPr="007C597E">
              <w:rPr>
                <w:rFonts w:cs="Times New Roman"/>
                <w:sz w:val="27"/>
                <w:szCs w:val="27"/>
              </w:rPr>
              <w:t>có</w:t>
            </w:r>
            <w:proofErr w:type="spellEnd"/>
            <w:r w:rsidRPr="007C597E">
              <w:rPr>
                <w:rFonts w:cs="Times New Roman"/>
                <w:sz w:val="27"/>
                <w:szCs w:val="27"/>
              </w:rPr>
              <w:t xml:space="preserve"> </w:t>
            </w:r>
            <w:proofErr w:type="spellStart"/>
            <w:r w:rsidRPr="007C597E">
              <w:rPr>
                <w:rFonts w:cs="Times New Roman"/>
                <w:sz w:val="27"/>
                <w:szCs w:val="27"/>
              </w:rPr>
              <w:t>hiệu</w:t>
            </w:r>
            <w:proofErr w:type="spellEnd"/>
            <w:r w:rsidRPr="007C597E">
              <w:rPr>
                <w:rFonts w:cs="Times New Roman"/>
                <w:sz w:val="27"/>
                <w:szCs w:val="27"/>
              </w:rPr>
              <w:t xml:space="preserve"> </w:t>
            </w:r>
            <w:proofErr w:type="spellStart"/>
            <w:r w:rsidRPr="007C597E">
              <w:rPr>
                <w:rFonts w:cs="Times New Roman"/>
                <w:sz w:val="27"/>
                <w:szCs w:val="27"/>
              </w:rPr>
              <w:t>lực</w:t>
            </w:r>
            <w:proofErr w:type="spellEnd"/>
            <w:r w:rsidRPr="007C597E">
              <w:rPr>
                <w:rFonts w:cs="Times New Roman"/>
                <w:sz w:val="27"/>
                <w:szCs w:val="27"/>
              </w:rPr>
              <w:t>;</w:t>
            </w:r>
          </w:p>
          <w:p w14:paraId="256B767F" w14:textId="77777777" w:rsidR="007C597E" w:rsidRDefault="007C597E" w:rsidP="007C597E">
            <w:pPr>
              <w:pStyle w:val="ListParagraph"/>
              <w:spacing w:after="40"/>
              <w:ind w:left="342"/>
              <w:rPr>
                <w:rFonts w:cs="Times New Roman"/>
                <w:sz w:val="27"/>
                <w:szCs w:val="27"/>
              </w:rPr>
            </w:pPr>
            <w:r w:rsidRPr="007C597E">
              <w:rPr>
                <w:rFonts w:cs="Times New Roman"/>
                <w:sz w:val="27"/>
                <w:szCs w:val="27"/>
              </w:rPr>
              <w:t xml:space="preserve">c) </w:t>
            </w:r>
            <w:proofErr w:type="spellStart"/>
            <w:r w:rsidRPr="007C597E">
              <w:rPr>
                <w:rFonts w:cs="Times New Roman"/>
                <w:sz w:val="27"/>
                <w:szCs w:val="27"/>
              </w:rPr>
              <w:t>Nếu</w:t>
            </w:r>
            <w:proofErr w:type="spellEnd"/>
            <w:r w:rsidRPr="007C597E">
              <w:rPr>
                <w:rFonts w:cs="Times New Roman"/>
                <w:sz w:val="27"/>
                <w:szCs w:val="27"/>
              </w:rPr>
              <w:t xml:space="preserve"> </w:t>
            </w:r>
            <w:proofErr w:type="spellStart"/>
            <w:r w:rsidRPr="007C597E">
              <w:rPr>
                <w:rFonts w:cs="Times New Roman"/>
                <w:sz w:val="27"/>
                <w:szCs w:val="27"/>
              </w:rPr>
              <w:t>chưa</w:t>
            </w:r>
            <w:proofErr w:type="spellEnd"/>
            <w:r w:rsidRPr="007C597E">
              <w:rPr>
                <w:rFonts w:cs="Times New Roman"/>
                <w:sz w:val="27"/>
                <w:szCs w:val="27"/>
              </w:rPr>
              <w:t xml:space="preserve"> </w:t>
            </w:r>
            <w:proofErr w:type="spellStart"/>
            <w:r w:rsidRPr="007C597E">
              <w:rPr>
                <w:rFonts w:cs="Times New Roman"/>
                <w:sz w:val="27"/>
                <w:szCs w:val="27"/>
              </w:rPr>
              <w:t>xác</w:t>
            </w:r>
            <w:proofErr w:type="spellEnd"/>
            <w:r w:rsidRPr="007C597E">
              <w:rPr>
                <w:rFonts w:cs="Times New Roman"/>
                <w:sz w:val="27"/>
                <w:szCs w:val="27"/>
              </w:rPr>
              <w:t xml:space="preserve"> </w:t>
            </w:r>
            <w:proofErr w:type="spellStart"/>
            <w:r w:rsidRPr="007C597E">
              <w:rPr>
                <w:rFonts w:cs="Times New Roman"/>
                <w:sz w:val="27"/>
                <w:szCs w:val="27"/>
              </w:rPr>
              <w:t>định</w:t>
            </w:r>
            <w:proofErr w:type="spellEnd"/>
            <w:r w:rsidRPr="007C597E">
              <w:rPr>
                <w:rFonts w:cs="Times New Roman"/>
                <w:sz w:val="27"/>
                <w:szCs w:val="27"/>
              </w:rPr>
              <w:t xml:space="preserve">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theo</w:t>
            </w:r>
            <w:proofErr w:type="spellEnd"/>
            <w:r w:rsidRPr="007C597E">
              <w:rPr>
                <w:rFonts w:cs="Times New Roman"/>
                <w:sz w:val="27"/>
                <w:szCs w:val="27"/>
              </w:rPr>
              <w:t xml:space="preserve"> </w:t>
            </w:r>
            <w:proofErr w:type="spellStart"/>
            <w:r w:rsidRPr="007C597E">
              <w:rPr>
                <w:rFonts w:cs="Times New Roman"/>
                <w:sz w:val="27"/>
                <w:szCs w:val="27"/>
              </w:rPr>
              <w:t>điểm</w:t>
            </w:r>
            <w:proofErr w:type="spellEnd"/>
            <w:r w:rsidRPr="007C597E">
              <w:rPr>
                <w:rFonts w:cs="Times New Roman"/>
                <w:sz w:val="27"/>
                <w:szCs w:val="27"/>
              </w:rPr>
              <w:t xml:space="preserve"> a </w:t>
            </w:r>
            <w:proofErr w:type="spellStart"/>
            <w:r w:rsidRPr="007C597E">
              <w:rPr>
                <w:rFonts w:cs="Times New Roman"/>
                <w:sz w:val="27"/>
                <w:szCs w:val="27"/>
              </w:rPr>
              <w:t>và</w:t>
            </w:r>
            <w:proofErr w:type="spellEnd"/>
            <w:r w:rsidRPr="007C597E">
              <w:rPr>
                <w:rFonts w:cs="Times New Roman"/>
                <w:sz w:val="27"/>
                <w:szCs w:val="27"/>
              </w:rPr>
              <w:t xml:space="preserve"> b, </w:t>
            </w:r>
            <w:proofErr w:type="spellStart"/>
            <w:r w:rsidRPr="007C597E">
              <w:rPr>
                <w:rFonts w:cs="Times New Roman"/>
                <w:sz w:val="27"/>
                <w:szCs w:val="27"/>
              </w:rPr>
              <w:t>áp</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theo</w:t>
            </w:r>
            <w:proofErr w:type="spellEnd"/>
            <w:r w:rsidRPr="007C597E">
              <w:rPr>
                <w:rFonts w:cs="Times New Roman"/>
                <w:sz w:val="27"/>
                <w:szCs w:val="27"/>
              </w:rPr>
              <w:t xml:space="preserve">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chuẩn</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chuẩn</w:t>
            </w:r>
            <w:proofErr w:type="spellEnd"/>
            <w:r w:rsidRPr="007C597E">
              <w:rPr>
                <w:rFonts w:cs="Times New Roman"/>
                <w:sz w:val="27"/>
                <w:szCs w:val="27"/>
              </w:rPr>
              <w:t xml:space="preserve"> </w:t>
            </w:r>
            <w:proofErr w:type="spellStart"/>
            <w:r w:rsidRPr="007C597E">
              <w:rPr>
                <w:rFonts w:cs="Times New Roman"/>
                <w:sz w:val="27"/>
                <w:szCs w:val="27"/>
              </w:rPr>
              <w:t>hoặc</w:t>
            </w:r>
            <w:proofErr w:type="spellEnd"/>
            <w:r w:rsidRPr="007C597E">
              <w:rPr>
                <w:rFonts w:cs="Times New Roman"/>
                <w:sz w:val="27"/>
                <w:szCs w:val="27"/>
              </w:rPr>
              <w:t xml:space="preserve">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 xml:space="preserve"> </w:t>
            </w:r>
            <w:proofErr w:type="spellStart"/>
            <w:r w:rsidRPr="007C597E">
              <w:rPr>
                <w:rFonts w:cs="Times New Roman"/>
                <w:sz w:val="27"/>
                <w:szCs w:val="27"/>
              </w:rPr>
              <w:t>của</w:t>
            </w:r>
            <w:proofErr w:type="spellEnd"/>
            <w:r w:rsidRPr="007C597E">
              <w:rPr>
                <w:rFonts w:cs="Times New Roman"/>
                <w:sz w:val="27"/>
                <w:szCs w:val="27"/>
              </w:rPr>
              <w:t xml:space="preserve"> ô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 xml:space="preserve">, </w:t>
            </w:r>
            <w:proofErr w:type="spellStart"/>
            <w:r w:rsidRPr="007C597E">
              <w:rPr>
                <w:rFonts w:cs="Times New Roman"/>
                <w:sz w:val="27"/>
                <w:szCs w:val="27"/>
              </w:rPr>
              <w:t>khu</w:t>
            </w:r>
            <w:proofErr w:type="spellEnd"/>
            <w:r w:rsidRPr="007C597E">
              <w:rPr>
                <w:rFonts w:cs="Times New Roman"/>
                <w:sz w:val="27"/>
                <w:szCs w:val="27"/>
              </w:rPr>
              <w:t xml:space="preserve"> </w:t>
            </w:r>
            <w:proofErr w:type="spellStart"/>
            <w:r w:rsidRPr="007C597E">
              <w:rPr>
                <w:rFonts w:cs="Times New Roman"/>
                <w:sz w:val="27"/>
                <w:szCs w:val="27"/>
              </w:rPr>
              <w:t>vực</w:t>
            </w:r>
            <w:proofErr w:type="spellEnd"/>
            <w:r w:rsidRPr="007C597E">
              <w:rPr>
                <w:rFonts w:cs="Times New Roman"/>
                <w:sz w:val="27"/>
                <w:szCs w:val="27"/>
              </w:rPr>
              <w:t xml:space="preserve"> </w:t>
            </w:r>
            <w:proofErr w:type="spellStart"/>
            <w:r w:rsidRPr="007C597E">
              <w:rPr>
                <w:rFonts w:cs="Times New Roman"/>
                <w:sz w:val="27"/>
                <w:szCs w:val="27"/>
              </w:rPr>
              <w:t>tương</w:t>
            </w:r>
            <w:proofErr w:type="spellEnd"/>
            <w:r w:rsidRPr="007C597E">
              <w:rPr>
                <w:rFonts w:cs="Times New Roman"/>
                <w:sz w:val="27"/>
                <w:szCs w:val="27"/>
              </w:rPr>
              <w:t xml:space="preserve"> </w:t>
            </w:r>
            <w:proofErr w:type="spellStart"/>
            <w:r w:rsidRPr="007C597E">
              <w:rPr>
                <w:rFonts w:cs="Times New Roman"/>
                <w:sz w:val="27"/>
                <w:szCs w:val="27"/>
              </w:rPr>
              <w:t>ứng</w:t>
            </w:r>
            <w:proofErr w:type="spellEnd"/>
            <w:r w:rsidRPr="007C597E">
              <w:rPr>
                <w:rFonts w:cs="Times New Roman"/>
                <w:sz w:val="27"/>
                <w:szCs w:val="27"/>
              </w:rPr>
              <w:t xml:space="preserve">; </w:t>
            </w:r>
            <w:proofErr w:type="spellStart"/>
            <w:r w:rsidRPr="007C597E">
              <w:rPr>
                <w:rFonts w:cs="Times New Roman"/>
                <w:sz w:val="27"/>
                <w:szCs w:val="27"/>
              </w:rPr>
              <w:t>đối</w:t>
            </w:r>
            <w:proofErr w:type="spellEnd"/>
            <w:r w:rsidRPr="007C597E">
              <w:rPr>
                <w:rFonts w:cs="Times New Roman"/>
                <w:sz w:val="27"/>
                <w:szCs w:val="27"/>
              </w:rPr>
              <w:t xml:space="preserve"> </w:t>
            </w:r>
            <w:proofErr w:type="spellStart"/>
            <w:r w:rsidRPr="007C597E">
              <w:rPr>
                <w:rFonts w:cs="Times New Roman"/>
                <w:sz w:val="27"/>
                <w:szCs w:val="27"/>
              </w:rPr>
              <w:t>với</w:t>
            </w:r>
            <w:proofErr w:type="spellEnd"/>
            <w:r w:rsidRPr="007C597E">
              <w:rPr>
                <w:rFonts w:cs="Times New Roman"/>
                <w:sz w:val="27"/>
                <w:szCs w:val="27"/>
              </w:rPr>
              <w:t xml:space="preserve"> </w:t>
            </w:r>
            <w:proofErr w:type="spellStart"/>
            <w:r w:rsidRPr="007C597E">
              <w:rPr>
                <w:rFonts w:cs="Times New Roman"/>
                <w:sz w:val="27"/>
                <w:szCs w:val="27"/>
              </w:rPr>
              <w:t>nhà</w:t>
            </w:r>
            <w:proofErr w:type="spellEnd"/>
            <w:r w:rsidRPr="007C597E">
              <w:rPr>
                <w:rFonts w:cs="Times New Roman"/>
                <w:sz w:val="27"/>
                <w:szCs w:val="27"/>
              </w:rPr>
              <w:t xml:space="preserve"> ở </w:t>
            </w:r>
            <w:proofErr w:type="spellStart"/>
            <w:r w:rsidRPr="007C597E">
              <w:rPr>
                <w:rFonts w:cs="Times New Roman"/>
                <w:sz w:val="27"/>
                <w:szCs w:val="27"/>
              </w:rPr>
              <w:t>riêng</w:t>
            </w:r>
            <w:proofErr w:type="spellEnd"/>
            <w:r w:rsidRPr="007C597E">
              <w:rPr>
                <w:rFonts w:cs="Times New Roman"/>
                <w:sz w:val="27"/>
                <w:szCs w:val="27"/>
              </w:rPr>
              <w:t xml:space="preserve"> </w:t>
            </w:r>
            <w:proofErr w:type="spellStart"/>
            <w:r w:rsidRPr="007C597E">
              <w:rPr>
                <w:rFonts w:cs="Times New Roman"/>
                <w:sz w:val="27"/>
                <w:szCs w:val="27"/>
              </w:rPr>
              <w:t>lẻ</w:t>
            </w:r>
            <w:proofErr w:type="spellEnd"/>
            <w:r w:rsidRPr="007C597E">
              <w:rPr>
                <w:rFonts w:cs="Times New Roman"/>
                <w:sz w:val="27"/>
                <w:szCs w:val="27"/>
              </w:rPr>
              <w:t xml:space="preserve">, </w:t>
            </w:r>
            <w:proofErr w:type="spellStart"/>
            <w:r w:rsidRPr="007C597E">
              <w:rPr>
                <w:rFonts w:cs="Times New Roman"/>
                <w:sz w:val="27"/>
                <w:szCs w:val="27"/>
              </w:rPr>
              <w:t>hộ</w:t>
            </w:r>
            <w:proofErr w:type="spellEnd"/>
            <w:r w:rsidRPr="007C597E">
              <w:rPr>
                <w:rFonts w:cs="Times New Roman"/>
                <w:sz w:val="27"/>
                <w:szCs w:val="27"/>
              </w:rPr>
              <w:t xml:space="preserve"> </w:t>
            </w:r>
            <w:proofErr w:type="spellStart"/>
            <w:r w:rsidRPr="007C597E">
              <w:rPr>
                <w:rFonts w:cs="Times New Roman"/>
                <w:sz w:val="27"/>
                <w:szCs w:val="27"/>
              </w:rPr>
              <w:t>gia</w:t>
            </w:r>
            <w:proofErr w:type="spellEnd"/>
            <w:r w:rsidRPr="007C597E">
              <w:rPr>
                <w:rFonts w:cs="Times New Roman"/>
                <w:sz w:val="27"/>
                <w:szCs w:val="27"/>
              </w:rPr>
              <w:t xml:space="preserve"> </w:t>
            </w:r>
            <w:proofErr w:type="spellStart"/>
            <w:r w:rsidRPr="007C597E">
              <w:rPr>
                <w:rFonts w:cs="Times New Roman"/>
                <w:sz w:val="27"/>
                <w:szCs w:val="27"/>
              </w:rPr>
              <w:t>đình</w:t>
            </w:r>
            <w:proofErr w:type="spellEnd"/>
            <w:r w:rsidRPr="007C597E">
              <w:rPr>
                <w:rFonts w:cs="Times New Roman"/>
                <w:sz w:val="27"/>
                <w:szCs w:val="27"/>
              </w:rPr>
              <w:t xml:space="preserve">, </w:t>
            </w:r>
            <w:proofErr w:type="spellStart"/>
            <w:r w:rsidRPr="007C597E">
              <w:rPr>
                <w:rFonts w:cs="Times New Roman"/>
                <w:sz w:val="27"/>
                <w:szCs w:val="27"/>
              </w:rPr>
              <w:t>cá</w:t>
            </w:r>
            <w:proofErr w:type="spellEnd"/>
            <w:r w:rsidRPr="007C597E">
              <w:rPr>
                <w:rFonts w:cs="Times New Roman"/>
                <w:sz w:val="27"/>
                <w:szCs w:val="27"/>
              </w:rPr>
              <w:t xml:space="preserve"> </w:t>
            </w:r>
            <w:proofErr w:type="spellStart"/>
            <w:r w:rsidRPr="007C597E">
              <w:rPr>
                <w:rFonts w:cs="Times New Roman"/>
                <w:sz w:val="27"/>
                <w:szCs w:val="27"/>
              </w:rPr>
              <w:t>nhân</w:t>
            </w:r>
            <w:proofErr w:type="spellEnd"/>
            <w:r w:rsidRPr="007C597E">
              <w:rPr>
                <w:rFonts w:cs="Times New Roman"/>
                <w:sz w:val="27"/>
                <w:szCs w:val="27"/>
              </w:rPr>
              <w:t xml:space="preserve"> </w:t>
            </w:r>
            <w:proofErr w:type="spellStart"/>
            <w:r w:rsidRPr="007C597E">
              <w:rPr>
                <w:rFonts w:cs="Times New Roman"/>
                <w:sz w:val="27"/>
                <w:szCs w:val="27"/>
              </w:rPr>
              <w:t>có</w:t>
            </w:r>
            <w:proofErr w:type="spellEnd"/>
            <w:r w:rsidRPr="007C597E">
              <w:rPr>
                <w:rFonts w:cs="Times New Roman"/>
                <w:sz w:val="27"/>
                <w:szCs w:val="27"/>
              </w:rPr>
              <w:t xml:space="preserve"> </w:t>
            </w:r>
            <w:proofErr w:type="spellStart"/>
            <w:r w:rsidRPr="007C597E">
              <w:rPr>
                <w:rFonts w:cs="Times New Roman"/>
                <w:sz w:val="27"/>
                <w:szCs w:val="27"/>
              </w:rPr>
              <w:t>thể</w:t>
            </w:r>
            <w:proofErr w:type="spellEnd"/>
            <w:r w:rsidRPr="007C597E">
              <w:rPr>
                <w:rFonts w:cs="Times New Roman"/>
                <w:sz w:val="27"/>
                <w:szCs w:val="27"/>
              </w:rPr>
              <w:t xml:space="preserve"> </w:t>
            </w:r>
            <w:proofErr w:type="spellStart"/>
            <w:r w:rsidRPr="007C597E">
              <w:rPr>
                <w:rFonts w:cs="Times New Roman"/>
                <w:sz w:val="27"/>
                <w:szCs w:val="27"/>
              </w:rPr>
              <w:t>áp</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hệ</w:t>
            </w:r>
            <w:proofErr w:type="spellEnd"/>
            <w:r w:rsidRPr="007C597E">
              <w:rPr>
                <w:rFonts w:cs="Times New Roman"/>
                <w:sz w:val="27"/>
                <w:szCs w:val="27"/>
              </w:rPr>
              <w:t xml:space="preserve"> </w:t>
            </w:r>
            <w:proofErr w:type="spellStart"/>
            <w:r w:rsidRPr="007C597E">
              <w:rPr>
                <w:rFonts w:cs="Times New Roman"/>
                <w:sz w:val="27"/>
                <w:szCs w:val="27"/>
              </w:rPr>
              <w:t>số</w:t>
            </w:r>
            <w:proofErr w:type="spellEnd"/>
            <w:r w:rsidRPr="007C597E">
              <w:rPr>
                <w:rFonts w:cs="Times New Roman"/>
                <w:sz w:val="27"/>
                <w:szCs w:val="27"/>
              </w:rPr>
              <w:t xml:space="preserve"> </w:t>
            </w:r>
            <w:proofErr w:type="spellStart"/>
            <w:r w:rsidRPr="007C597E">
              <w:rPr>
                <w:rFonts w:cs="Times New Roman"/>
                <w:sz w:val="27"/>
                <w:szCs w:val="27"/>
              </w:rPr>
              <w:t>sử</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đất</w:t>
            </w:r>
            <w:proofErr w:type="spellEnd"/>
            <w:r w:rsidRPr="007C597E">
              <w:rPr>
                <w:rFonts w:cs="Times New Roman"/>
                <w:sz w:val="27"/>
                <w:szCs w:val="27"/>
              </w:rPr>
              <w:t xml:space="preserve"> </w:t>
            </w:r>
            <w:proofErr w:type="spellStart"/>
            <w:r w:rsidRPr="007C597E">
              <w:rPr>
                <w:rFonts w:cs="Times New Roman"/>
                <w:sz w:val="27"/>
                <w:szCs w:val="27"/>
              </w:rPr>
              <w:t>trung</w:t>
            </w:r>
            <w:proofErr w:type="spellEnd"/>
            <w:r w:rsidRPr="007C597E">
              <w:rPr>
                <w:rFonts w:cs="Times New Roman"/>
                <w:sz w:val="27"/>
                <w:szCs w:val="27"/>
              </w:rPr>
              <w:t xml:space="preserve"> </w:t>
            </w:r>
            <w:proofErr w:type="spellStart"/>
            <w:r w:rsidRPr="007C597E">
              <w:rPr>
                <w:rFonts w:cs="Times New Roman"/>
                <w:sz w:val="27"/>
                <w:szCs w:val="27"/>
              </w:rPr>
              <w:t>bình</w:t>
            </w:r>
            <w:proofErr w:type="spellEnd"/>
            <w:r w:rsidRPr="007C597E">
              <w:rPr>
                <w:rFonts w:cs="Times New Roman"/>
                <w:sz w:val="27"/>
                <w:szCs w:val="27"/>
              </w:rPr>
              <w:t xml:space="preserve"> </w:t>
            </w:r>
            <w:proofErr w:type="spellStart"/>
            <w:r w:rsidRPr="007C597E">
              <w:rPr>
                <w:rFonts w:cs="Times New Roman"/>
                <w:sz w:val="27"/>
                <w:szCs w:val="27"/>
              </w:rPr>
              <w:t>hoặc</w:t>
            </w:r>
            <w:proofErr w:type="spellEnd"/>
            <w:r w:rsidRPr="007C597E">
              <w:rPr>
                <w:rFonts w:cs="Times New Roman"/>
                <w:sz w:val="27"/>
                <w:szCs w:val="27"/>
              </w:rPr>
              <w:t xml:space="preserve">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phép</w:t>
            </w:r>
            <w:proofErr w:type="spellEnd"/>
            <w:r w:rsidRPr="007C597E">
              <w:rPr>
                <w:rFonts w:cs="Times New Roman"/>
                <w:sz w:val="27"/>
                <w:szCs w:val="27"/>
              </w:rPr>
              <w:t xml:space="preserve"> </w:t>
            </w:r>
            <w:proofErr w:type="spellStart"/>
            <w:r w:rsidRPr="007C597E">
              <w:rPr>
                <w:rFonts w:cs="Times New Roman"/>
                <w:sz w:val="27"/>
                <w:szCs w:val="27"/>
              </w:rPr>
              <w:t>của</w:t>
            </w:r>
            <w:proofErr w:type="spellEnd"/>
            <w:r w:rsidRPr="007C597E">
              <w:rPr>
                <w:rFonts w:cs="Times New Roman"/>
                <w:sz w:val="27"/>
                <w:szCs w:val="27"/>
              </w:rPr>
              <w:t xml:space="preserve"> ô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w:t>
            </w:r>
          </w:p>
          <w:p w14:paraId="0F1450DC" w14:textId="77777777" w:rsidR="00197373" w:rsidRDefault="002A397C" w:rsidP="00197373">
            <w:pPr>
              <w:pStyle w:val="ListParagraph"/>
              <w:numPr>
                <w:ilvl w:val="0"/>
                <w:numId w:val="10"/>
              </w:numPr>
              <w:spacing w:after="40"/>
              <w:ind w:left="342" w:hanging="270"/>
              <w:rPr>
                <w:rFonts w:cs="Times New Roman"/>
                <w:sz w:val="27"/>
                <w:szCs w:val="27"/>
              </w:rPr>
            </w:pPr>
            <w:r w:rsidRPr="00197373">
              <w:rPr>
                <w:rFonts w:cs="Times New Roman"/>
                <w:sz w:val="27"/>
                <w:szCs w:val="27"/>
              </w:rPr>
              <w:t xml:space="preserve">A: </w:t>
            </w:r>
            <w:proofErr w:type="spellStart"/>
            <w:r w:rsidRPr="00197373">
              <w:rPr>
                <w:rFonts w:cs="Times New Roman"/>
                <w:sz w:val="27"/>
                <w:szCs w:val="27"/>
              </w:rPr>
              <w:t>diện</w:t>
            </w:r>
            <w:proofErr w:type="spellEnd"/>
            <w:r w:rsidRPr="00197373">
              <w:rPr>
                <w:rFonts w:cs="Times New Roman"/>
                <w:sz w:val="27"/>
                <w:szCs w:val="27"/>
              </w:rPr>
              <w:t xml:space="preserve"> </w:t>
            </w:r>
            <w:proofErr w:type="spellStart"/>
            <w:r w:rsidRPr="00197373">
              <w:rPr>
                <w:rFonts w:cs="Times New Roman"/>
                <w:sz w:val="27"/>
                <w:szCs w:val="27"/>
              </w:rPr>
              <w:t>tích</w:t>
            </w:r>
            <w:proofErr w:type="spellEnd"/>
            <w:r w:rsidRPr="00197373">
              <w:rPr>
                <w:rFonts w:cs="Times New Roman"/>
                <w:sz w:val="27"/>
                <w:szCs w:val="27"/>
              </w:rPr>
              <w:t xml:space="preserve"> </w:t>
            </w:r>
            <w:proofErr w:type="spellStart"/>
            <w:r w:rsidRPr="00197373">
              <w:rPr>
                <w:rFonts w:cs="Times New Roman"/>
                <w:sz w:val="27"/>
                <w:szCs w:val="27"/>
              </w:rPr>
              <w:t>đất</w:t>
            </w:r>
            <w:proofErr w:type="spellEnd"/>
            <w:r w:rsidRPr="00197373">
              <w:rPr>
                <w:rFonts w:cs="Times New Roman"/>
                <w:sz w:val="27"/>
                <w:szCs w:val="27"/>
              </w:rPr>
              <w:t xml:space="preserve"> </w:t>
            </w:r>
            <w:proofErr w:type="spellStart"/>
            <w:r w:rsidRPr="00197373">
              <w:rPr>
                <w:rFonts w:cs="Times New Roman"/>
                <w:sz w:val="27"/>
                <w:szCs w:val="27"/>
              </w:rPr>
              <w:t>tính</w:t>
            </w:r>
            <w:proofErr w:type="spellEnd"/>
            <w:r w:rsidRPr="00197373">
              <w:rPr>
                <w:rFonts w:cs="Times New Roman"/>
                <w:sz w:val="27"/>
                <w:szCs w:val="27"/>
              </w:rPr>
              <w:t xml:space="preserve"> </w:t>
            </w:r>
            <w:proofErr w:type="spellStart"/>
            <w:r w:rsidRPr="00197373">
              <w:rPr>
                <w:rFonts w:cs="Times New Roman"/>
                <w:sz w:val="27"/>
                <w:szCs w:val="27"/>
              </w:rPr>
              <w:t>thu</w:t>
            </w:r>
            <w:proofErr w:type="spellEnd"/>
            <w:r w:rsidRPr="00197373">
              <w:rPr>
                <w:rFonts w:cs="Times New Roman"/>
                <w:sz w:val="27"/>
                <w:szCs w:val="27"/>
              </w:rPr>
              <w:t xml:space="preserve">, </w:t>
            </w:r>
            <w:proofErr w:type="spellStart"/>
            <w:r w:rsidRPr="00197373">
              <w:rPr>
                <w:rFonts w:cs="Times New Roman"/>
                <w:sz w:val="27"/>
                <w:szCs w:val="27"/>
              </w:rPr>
              <w:t>không</w:t>
            </w:r>
            <w:proofErr w:type="spellEnd"/>
            <w:r w:rsidRPr="00197373">
              <w:rPr>
                <w:rFonts w:cs="Times New Roman"/>
                <w:sz w:val="27"/>
                <w:szCs w:val="27"/>
              </w:rPr>
              <w:t xml:space="preserve"> bao </w:t>
            </w:r>
            <w:proofErr w:type="spellStart"/>
            <w:r w:rsidRPr="00197373">
              <w:rPr>
                <w:rFonts w:cs="Times New Roman"/>
                <w:sz w:val="27"/>
                <w:szCs w:val="27"/>
              </w:rPr>
              <w:t>gồm</w:t>
            </w:r>
            <w:proofErr w:type="spellEnd"/>
            <w:r w:rsidRPr="00197373">
              <w:rPr>
                <w:rFonts w:cs="Times New Roman"/>
                <w:sz w:val="27"/>
                <w:szCs w:val="27"/>
              </w:rPr>
              <w:t xml:space="preserve"> </w:t>
            </w:r>
            <w:proofErr w:type="spellStart"/>
            <w:r w:rsidRPr="00197373">
              <w:rPr>
                <w:rFonts w:cs="Times New Roman"/>
                <w:sz w:val="27"/>
                <w:szCs w:val="27"/>
              </w:rPr>
              <w:t>phần</w:t>
            </w:r>
            <w:proofErr w:type="spellEnd"/>
            <w:r w:rsidRPr="00197373">
              <w:rPr>
                <w:rFonts w:cs="Times New Roman"/>
                <w:sz w:val="27"/>
                <w:szCs w:val="27"/>
              </w:rPr>
              <w:t xml:space="preserve"> </w:t>
            </w:r>
            <w:proofErr w:type="spellStart"/>
            <w:r w:rsidRPr="00197373">
              <w:rPr>
                <w:rFonts w:cs="Times New Roman"/>
                <w:sz w:val="27"/>
                <w:szCs w:val="27"/>
              </w:rPr>
              <w:t>diện</w:t>
            </w:r>
            <w:proofErr w:type="spellEnd"/>
            <w:r w:rsidRPr="00197373">
              <w:rPr>
                <w:rFonts w:cs="Times New Roman"/>
                <w:sz w:val="27"/>
                <w:szCs w:val="27"/>
              </w:rPr>
              <w:t xml:space="preserve"> </w:t>
            </w:r>
            <w:proofErr w:type="spellStart"/>
            <w:r w:rsidRPr="00197373">
              <w:rPr>
                <w:rFonts w:cs="Times New Roman"/>
                <w:sz w:val="27"/>
                <w:szCs w:val="27"/>
              </w:rPr>
              <w:t>tích</w:t>
            </w:r>
            <w:proofErr w:type="spellEnd"/>
            <w:r w:rsidRPr="00197373">
              <w:rPr>
                <w:rFonts w:cs="Times New Roman"/>
                <w:sz w:val="27"/>
                <w:szCs w:val="27"/>
              </w:rPr>
              <w:t xml:space="preserve"> </w:t>
            </w:r>
            <w:proofErr w:type="spellStart"/>
            <w:r w:rsidRPr="00197373">
              <w:rPr>
                <w:rFonts w:cs="Times New Roman"/>
                <w:sz w:val="27"/>
                <w:szCs w:val="27"/>
              </w:rPr>
              <w:t>đất</w:t>
            </w:r>
            <w:proofErr w:type="spellEnd"/>
            <w:r w:rsidRPr="00197373">
              <w:rPr>
                <w:rFonts w:cs="Times New Roman"/>
                <w:sz w:val="27"/>
                <w:szCs w:val="27"/>
              </w:rPr>
              <w:t xml:space="preserve"> </w:t>
            </w:r>
            <w:proofErr w:type="spellStart"/>
            <w:r w:rsidRPr="00197373">
              <w:rPr>
                <w:rFonts w:cs="Times New Roman"/>
                <w:sz w:val="27"/>
                <w:szCs w:val="27"/>
              </w:rPr>
              <w:t>bàn</w:t>
            </w:r>
            <w:proofErr w:type="spellEnd"/>
            <w:r w:rsidRPr="00197373">
              <w:rPr>
                <w:rFonts w:cs="Times New Roman"/>
                <w:sz w:val="27"/>
                <w:szCs w:val="27"/>
              </w:rPr>
              <w:t xml:space="preserve"> </w:t>
            </w:r>
            <w:proofErr w:type="spellStart"/>
            <w:r w:rsidRPr="00197373">
              <w:rPr>
                <w:rFonts w:cs="Times New Roman"/>
                <w:sz w:val="27"/>
                <w:szCs w:val="27"/>
              </w:rPr>
              <w:t>giao</w:t>
            </w:r>
            <w:proofErr w:type="spellEnd"/>
            <w:r w:rsidRPr="00197373">
              <w:rPr>
                <w:rFonts w:cs="Times New Roman"/>
                <w:sz w:val="27"/>
                <w:szCs w:val="27"/>
              </w:rPr>
              <w:t xml:space="preserve"> </w:t>
            </w:r>
            <w:proofErr w:type="spellStart"/>
            <w:r w:rsidRPr="00197373">
              <w:rPr>
                <w:rFonts w:cs="Times New Roman"/>
                <w:sz w:val="27"/>
                <w:szCs w:val="27"/>
              </w:rPr>
              <w:t>cho</w:t>
            </w:r>
            <w:proofErr w:type="spellEnd"/>
            <w:r w:rsidRPr="00197373">
              <w:rPr>
                <w:rFonts w:cs="Times New Roman"/>
                <w:sz w:val="27"/>
                <w:szCs w:val="27"/>
              </w:rPr>
              <w:t xml:space="preserve"> </w:t>
            </w:r>
            <w:proofErr w:type="spellStart"/>
            <w:r w:rsidRPr="00197373">
              <w:rPr>
                <w:rFonts w:cs="Times New Roman"/>
                <w:sz w:val="27"/>
                <w:szCs w:val="27"/>
              </w:rPr>
              <w:t>Nhà</w:t>
            </w:r>
            <w:proofErr w:type="spellEnd"/>
            <w:r w:rsidRPr="00197373">
              <w:rPr>
                <w:rFonts w:cs="Times New Roman"/>
                <w:sz w:val="27"/>
                <w:szCs w:val="27"/>
              </w:rPr>
              <w:t xml:space="preserve"> </w:t>
            </w:r>
            <w:proofErr w:type="spellStart"/>
            <w:r w:rsidRPr="00197373">
              <w:rPr>
                <w:rFonts w:cs="Times New Roman"/>
                <w:sz w:val="27"/>
                <w:szCs w:val="27"/>
              </w:rPr>
              <w:t>nước</w:t>
            </w:r>
            <w:proofErr w:type="spellEnd"/>
            <w:r w:rsidRPr="00197373">
              <w:rPr>
                <w:rFonts w:cs="Times New Roman"/>
                <w:sz w:val="27"/>
                <w:szCs w:val="27"/>
              </w:rPr>
              <w:t xml:space="preserve"> </w:t>
            </w:r>
            <w:proofErr w:type="spellStart"/>
            <w:r w:rsidRPr="00197373">
              <w:rPr>
                <w:rFonts w:cs="Times New Roman"/>
                <w:sz w:val="27"/>
                <w:szCs w:val="27"/>
              </w:rPr>
              <w:t>để</w:t>
            </w:r>
            <w:proofErr w:type="spellEnd"/>
            <w:r w:rsidRPr="00197373">
              <w:rPr>
                <w:rFonts w:cs="Times New Roman"/>
                <w:sz w:val="27"/>
                <w:szCs w:val="27"/>
              </w:rPr>
              <w:t xml:space="preserve"> </w:t>
            </w:r>
            <w:proofErr w:type="spellStart"/>
            <w:r w:rsidRPr="00197373">
              <w:rPr>
                <w:rFonts w:cs="Times New Roman"/>
                <w:sz w:val="27"/>
                <w:szCs w:val="27"/>
              </w:rPr>
              <w:t>đầu</w:t>
            </w:r>
            <w:proofErr w:type="spellEnd"/>
            <w:r w:rsidRPr="00197373">
              <w:rPr>
                <w:rFonts w:cs="Times New Roman"/>
                <w:sz w:val="27"/>
                <w:szCs w:val="27"/>
              </w:rPr>
              <w:t xml:space="preserve"> </w:t>
            </w:r>
            <w:proofErr w:type="spellStart"/>
            <w:r w:rsidRPr="00197373">
              <w:rPr>
                <w:rFonts w:cs="Times New Roman"/>
                <w:sz w:val="27"/>
                <w:szCs w:val="27"/>
              </w:rPr>
              <w:t>tư</w:t>
            </w:r>
            <w:proofErr w:type="spellEnd"/>
            <w:r w:rsidRPr="00197373">
              <w:rPr>
                <w:rFonts w:cs="Times New Roman"/>
                <w:sz w:val="27"/>
                <w:szCs w:val="27"/>
              </w:rPr>
              <w:t xml:space="preserve"> </w:t>
            </w:r>
            <w:proofErr w:type="spellStart"/>
            <w:r w:rsidRPr="00197373">
              <w:rPr>
                <w:rFonts w:cs="Times New Roman"/>
                <w:sz w:val="27"/>
                <w:szCs w:val="27"/>
              </w:rPr>
              <w:t>hạ</w:t>
            </w:r>
            <w:proofErr w:type="spellEnd"/>
            <w:r w:rsidRPr="00197373">
              <w:rPr>
                <w:rFonts w:cs="Times New Roman"/>
                <w:sz w:val="27"/>
                <w:szCs w:val="27"/>
              </w:rPr>
              <w:t xml:space="preserve"> </w:t>
            </w:r>
            <w:proofErr w:type="spellStart"/>
            <w:r w:rsidRPr="00197373">
              <w:rPr>
                <w:rFonts w:cs="Times New Roman"/>
                <w:sz w:val="27"/>
                <w:szCs w:val="27"/>
              </w:rPr>
              <w:t>tầng</w:t>
            </w:r>
            <w:proofErr w:type="spellEnd"/>
            <w:r w:rsidRPr="00197373">
              <w:rPr>
                <w:rFonts w:cs="Times New Roman"/>
                <w:sz w:val="27"/>
                <w:szCs w:val="27"/>
              </w:rPr>
              <w:t xml:space="preserve">, </w:t>
            </w:r>
            <w:proofErr w:type="spellStart"/>
            <w:r w:rsidRPr="00197373">
              <w:rPr>
                <w:rFonts w:cs="Times New Roman"/>
                <w:sz w:val="27"/>
                <w:szCs w:val="27"/>
              </w:rPr>
              <w:t>công</w:t>
            </w:r>
            <w:proofErr w:type="spellEnd"/>
            <w:r w:rsidRPr="00197373">
              <w:rPr>
                <w:rFonts w:cs="Times New Roman"/>
                <w:sz w:val="27"/>
                <w:szCs w:val="27"/>
              </w:rPr>
              <w:t xml:space="preserve"> </w:t>
            </w:r>
            <w:proofErr w:type="spellStart"/>
            <w:r w:rsidRPr="00197373">
              <w:rPr>
                <w:rFonts w:cs="Times New Roman"/>
                <w:sz w:val="27"/>
                <w:szCs w:val="27"/>
              </w:rPr>
              <w:t>viên</w:t>
            </w:r>
            <w:proofErr w:type="spellEnd"/>
            <w:r w:rsidRPr="00197373">
              <w:rPr>
                <w:rFonts w:cs="Times New Roman"/>
                <w:sz w:val="27"/>
                <w:szCs w:val="27"/>
              </w:rPr>
              <w:t xml:space="preserve">, </w:t>
            </w:r>
            <w:proofErr w:type="spellStart"/>
            <w:r w:rsidRPr="00197373">
              <w:rPr>
                <w:rFonts w:cs="Times New Roman"/>
                <w:sz w:val="27"/>
                <w:szCs w:val="27"/>
              </w:rPr>
              <w:t>không</w:t>
            </w:r>
            <w:proofErr w:type="spellEnd"/>
            <w:r w:rsidRPr="00197373">
              <w:rPr>
                <w:rFonts w:cs="Times New Roman"/>
                <w:sz w:val="27"/>
                <w:szCs w:val="27"/>
              </w:rPr>
              <w:t xml:space="preserve"> </w:t>
            </w:r>
            <w:proofErr w:type="spellStart"/>
            <w:r w:rsidRPr="00197373">
              <w:rPr>
                <w:rFonts w:cs="Times New Roman"/>
                <w:sz w:val="27"/>
                <w:szCs w:val="27"/>
              </w:rPr>
              <w:t>gian</w:t>
            </w:r>
            <w:proofErr w:type="spellEnd"/>
            <w:r w:rsidRPr="00197373">
              <w:rPr>
                <w:rFonts w:cs="Times New Roman"/>
                <w:sz w:val="27"/>
                <w:szCs w:val="27"/>
              </w:rPr>
              <w:t xml:space="preserve"> </w:t>
            </w:r>
            <w:proofErr w:type="spellStart"/>
            <w:r w:rsidRPr="00197373">
              <w:rPr>
                <w:rFonts w:cs="Times New Roman"/>
                <w:sz w:val="27"/>
                <w:szCs w:val="27"/>
              </w:rPr>
              <w:t>công</w:t>
            </w:r>
            <w:proofErr w:type="spellEnd"/>
            <w:r w:rsidRPr="00197373">
              <w:rPr>
                <w:rFonts w:cs="Times New Roman"/>
                <w:sz w:val="27"/>
                <w:szCs w:val="27"/>
              </w:rPr>
              <w:t xml:space="preserve"> </w:t>
            </w:r>
            <w:proofErr w:type="spellStart"/>
            <w:r w:rsidRPr="00197373">
              <w:rPr>
                <w:rFonts w:cs="Times New Roman"/>
                <w:sz w:val="27"/>
                <w:szCs w:val="27"/>
              </w:rPr>
              <w:t>cộng</w:t>
            </w:r>
            <w:proofErr w:type="spellEnd"/>
            <w:r w:rsidRPr="00197373">
              <w:rPr>
                <w:rFonts w:cs="Times New Roman"/>
                <w:sz w:val="27"/>
                <w:szCs w:val="27"/>
              </w:rPr>
              <w:t xml:space="preserve"> </w:t>
            </w:r>
            <w:proofErr w:type="spellStart"/>
            <w:r w:rsidRPr="00197373">
              <w:rPr>
                <w:rFonts w:cs="Times New Roman"/>
                <w:sz w:val="27"/>
                <w:szCs w:val="27"/>
              </w:rPr>
              <w:t>và</w:t>
            </w:r>
            <w:proofErr w:type="spellEnd"/>
            <w:r w:rsidRPr="00197373">
              <w:rPr>
                <w:rFonts w:cs="Times New Roman"/>
                <w:sz w:val="27"/>
                <w:szCs w:val="27"/>
              </w:rPr>
              <w:t xml:space="preserve"> </w:t>
            </w:r>
            <w:proofErr w:type="spellStart"/>
            <w:r w:rsidRPr="00197373">
              <w:rPr>
                <w:rFonts w:cs="Times New Roman"/>
                <w:sz w:val="27"/>
                <w:szCs w:val="27"/>
              </w:rPr>
              <w:t>công</w:t>
            </w:r>
            <w:proofErr w:type="spellEnd"/>
            <w:r w:rsidRPr="00197373">
              <w:rPr>
                <w:rFonts w:cs="Times New Roman"/>
                <w:sz w:val="27"/>
                <w:szCs w:val="27"/>
              </w:rPr>
              <w:t xml:space="preserve"> </w:t>
            </w:r>
            <w:proofErr w:type="spellStart"/>
            <w:r w:rsidRPr="00197373">
              <w:rPr>
                <w:rFonts w:cs="Times New Roman"/>
                <w:sz w:val="27"/>
                <w:szCs w:val="27"/>
              </w:rPr>
              <w:t>trình</w:t>
            </w:r>
            <w:proofErr w:type="spellEnd"/>
            <w:r w:rsidRPr="00197373">
              <w:rPr>
                <w:rFonts w:cs="Times New Roman"/>
                <w:sz w:val="27"/>
                <w:szCs w:val="27"/>
              </w:rPr>
              <w:t xml:space="preserve"> </w:t>
            </w:r>
            <w:proofErr w:type="spellStart"/>
            <w:r w:rsidRPr="00197373">
              <w:rPr>
                <w:rFonts w:cs="Times New Roman"/>
                <w:sz w:val="27"/>
                <w:szCs w:val="27"/>
              </w:rPr>
              <w:t>công</w:t>
            </w:r>
            <w:proofErr w:type="spellEnd"/>
            <w:r w:rsidRPr="00197373">
              <w:rPr>
                <w:rFonts w:cs="Times New Roman"/>
                <w:sz w:val="27"/>
                <w:szCs w:val="27"/>
              </w:rPr>
              <w:t xml:space="preserve"> </w:t>
            </w:r>
            <w:proofErr w:type="spellStart"/>
            <w:r w:rsidRPr="00197373">
              <w:rPr>
                <w:rFonts w:cs="Times New Roman"/>
                <w:sz w:val="27"/>
                <w:szCs w:val="27"/>
              </w:rPr>
              <w:t>cộng</w:t>
            </w:r>
            <w:proofErr w:type="spellEnd"/>
            <w:r w:rsidRPr="00197373">
              <w:rPr>
                <w:rFonts w:cs="Times New Roman"/>
                <w:sz w:val="27"/>
                <w:szCs w:val="27"/>
              </w:rPr>
              <w:t xml:space="preserve"> </w:t>
            </w:r>
            <w:proofErr w:type="spellStart"/>
            <w:r w:rsidRPr="00197373">
              <w:rPr>
                <w:rFonts w:cs="Times New Roman"/>
                <w:sz w:val="27"/>
                <w:szCs w:val="27"/>
              </w:rPr>
              <w:t>không</w:t>
            </w:r>
            <w:proofErr w:type="spellEnd"/>
            <w:r w:rsidRPr="00197373">
              <w:rPr>
                <w:rFonts w:cs="Times New Roman"/>
                <w:sz w:val="27"/>
                <w:szCs w:val="27"/>
              </w:rPr>
              <w:t xml:space="preserve"> </w:t>
            </w:r>
            <w:proofErr w:type="spellStart"/>
            <w:r w:rsidRPr="00197373">
              <w:rPr>
                <w:rFonts w:cs="Times New Roman"/>
                <w:sz w:val="27"/>
                <w:szCs w:val="27"/>
              </w:rPr>
              <w:t>kinh</w:t>
            </w:r>
            <w:proofErr w:type="spellEnd"/>
            <w:r w:rsidRPr="00197373">
              <w:rPr>
                <w:rFonts w:cs="Times New Roman"/>
                <w:sz w:val="27"/>
                <w:szCs w:val="27"/>
              </w:rPr>
              <w:t xml:space="preserve"> </w:t>
            </w:r>
            <w:proofErr w:type="spellStart"/>
            <w:r w:rsidRPr="00197373">
              <w:rPr>
                <w:rFonts w:cs="Times New Roman"/>
                <w:sz w:val="27"/>
                <w:szCs w:val="27"/>
              </w:rPr>
              <w:t>doanh</w:t>
            </w:r>
            <w:proofErr w:type="spellEnd"/>
            <w:r w:rsidRPr="00197373">
              <w:rPr>
                <w:rFonts w:cs="Times New Roman"/>
                <w:sz w:val="27"/>
                <w:szCs w:val="27"/>
              </w:rPr>
              <w:t>.</w:t>
            </w:r>
          </w:p>
          <w:p w14:paraId="739422DF" w14:textId="077CCB68" w:rsidR="002A397C" w:rsidRPr="00197373" w:rsidRDefault="007C597E" w:rsidP="00197373">
            <w:pPr>
              <w:spacing w:after="40"/>
              <w:rPr>
                <w:rFonts w:cs="Times New Roman"/>
                <w:sz w:val="27"/>
                <w:szCs w:val="27"/>
              </w:rPr>
            </w:pPr>
            <w:r w:rsidRPr="007C597E">
              <w:rPr>
                <w:rFonts w:cs="Times New Roman"/>
                <w:sz w:val="27"/>
                <w:szCs w:val="27"/>
              </w:rPr>
              <w:lastRenderedPageBreak/>
              <w:t xml:space="preserve">Trường </w:t>
            </w:r>
            <w:proofErr w:type="spellStart"/>
            <w:r w:rsidRPr="007C597E">
              <w:rPr>
                <w:rFonts w:cs="Times New Roman"/>
                <w:sz w:val="27"/>
                <w:szCs w:val="27"/>
              </w:rPr>
              <w:t>hợp</w:t>
            </w:r>
            <w:proofErr w:type="spellEnd"/>
            <w:r w:rsidRPr="007C597E">
              <w:rPr>
                <w:rFonts w:cs="Times New Roman"/>
                <w:sz w:val="27"/>
                <w:szCs w:val="27"/>
              </w:rPr>
              <w:t xml:space="preserve"> </w:t>
            </w:r>
            <w:proofErr w:type="spellStart"/>
            <w:r w:rsidRPr="007C597E">
              <w:rPr>
                <w:rFonts w:cs="Times New Roman"/>
                <w:sz w:val="27"/>
                <w:szCs w:val="27"/>
              </w:rPr>
              <w:t>việc</w:t>
            </w:r>
            <w:proofErr w:type="spellEnd"/>
            <w:r w:rsidRPr="007C597E">
              <w:rPr>
                <w:rFonts w:cs="Times New Roman"/>
                <w:sz w:val="27"/>
                <w:szCs w:val="27"/>
              </w:rPr>
              <w:t xml:space="preserve"> </w:t>
            </w:r>
            <w:proofErr w:type="spellStart"/>
            <w:r w:rsidRPr="007C597E">
              <w:rPr>
                <w:rFonts w:cs="Times New Roman"/>
                <w:sz w:val="27"/>
                <w:szCs w:val="27"/>
              </w:rPr>
              <w:t>điều</w:t>
            </w:r>
            <w:proofErr w:type="spellEnd"/>
            <w:r w:rsidRPr="007C597E">
              <w:rPr>
                <w:rFonts w:cs="Times New Roman"/>
                <w:sz w:val="27"/>
                <w:szCs w:val="27"/>
              </w:rPr>
              <w:t xml:space="preserve"> </w:t>
            </w:r>
            <w:proofErr w:type="spellStart"/>
            <w:r w:rsidRPr="007C597E">
              <w:rPr>
                <w:rFonts w:cs="Times New Roman"/>
                <w:sz w:val="27"/>
                <w:szCs w:val="27"/>
              </w:rPr>
              <w:t>chỉnh</w:t>
            </w:r>
            <w:proofErr w:type="spellEnd"/>
            <w:r w:rsidRPr="007C597E">
              <w:rPr>
                <w:rFonts w:cs="Times New Roman"/>
                <w:sz w:val="27"/>
                <w:szCs w:val="27"/>
              </w:rPr>
              <w:t xml:space="preserve"> </w:t>
            </w:r>
            <w:proofErr w:type="spellStart"/>
            <w:r w:rsidRPr="007C597E">
              <w:rPr>
                <w:rFonts w:cs="Times New Roman"/>
                <w:sz w:val="27"/>
                <w:szCs w:val="27"/>
              </w:rPr>
              <w:t>mật</w:t>
            </w:r>
            <w:proofErr w:type="spellEnd"/>
            <w:r w:rsidRPr="007C597E">
              <w:rPr>
                <w:rFonts w:cs="Times New Roman"/>
                <w:sz w:val="27"/>
                <w:szCs w:val="27"/>
              </w:rPr>
              <w:t xml:space="preserve"> </w:t>
            </w:r>
            <w:proofErr w:type="spellStart"/>
            <w:r w:rsidRPr="007C597E">
              <w:rPr>
                <w:rFonts w:cs="Times New Roman"/>
                <w:sz w:val="27"/>
                <w:szCs w:val="27"/>
              </w:rPr>
              <w:t>độ</w:t>
            </w:r>
            <w:proofErr w:type="spellEnd"/>
            <w:r w:rsidRPr="007C597E">
              <w:rPr>
                <w:rFonts w:cs="Times New Roman"/>
                <w:sz w:val="27"/>
                <w:szCs w:val="27"/>
              </w:rPr>
              <w:t xml:space="preserve"> </w:t>
            </w:r>
            <w:proofErr w:type="spellStart"/>
            <w:r w:rsidRPr="007C597E">
              <w:rPr>
                <w:rFonts w:cs="Times New Roman"/>
                <w:sz w:val="27"/>
                <w:szCs w:val="27"/>
              </w:rPr>
              <w:t>xây</w:t>
            </w:r>
            <w:proofErr w:type="spellEnd"/>
            <w:r w:rsidRPr="007C597E">
              <w:rPr>
                <w:rFonts w:cs="Times New Roman"/>
                <w:sz w:val="27"/>
                <w:szCs w:val="27"/>
              </w:rPr>
              <w:t xml:space="preserve"> </w:t>
            </w:r>
            <w:proofErr w:type="spellStart"/>
            <w:r w:rsidRPr="007C597E">
              <w:rPr>
                <w:rFonts w:cs="Times New Roman"/>
                <w:sz w:val="27"/>
                <w:szCs w:val="27"/>
              </w:rPr>
              <w:t>dựng</w:t>
            </w:r>
            <w:proofErr w:type="spellEnd"/>
            <w:r w:rsidRPr="007C597E">
              <w:rPr>
                <w:rFonts w:cs="Times New Roman"/>
                <w:sz w:val="27"/>
                <w:szCs w:val="27"/>
              </w:rPr>
              <w:t xml:space="preserve">, </w:t>
            </w:r>
            <w:proofErr w:type="spellStart"/>
            <w:r w:rsidRPr="007C597E">
              <w:rPr>
                <w:rFonts w:cs="Times New Roman"/>
                <w:sz w:val="27"/>
                <w:szCs w:val="27"/>
              </w:rPr>
              <w:t>tầng</w:t>
            </w:r>
            <w:proofErr w:type="spellEnd"/>
            <w:r w:rsidRPr="007C597E">
              <w:rPr>
                <w:rFonts w:cs="Times New Roman"/>
                <w:sz w:val="27"/>
                <w:szCs w:val="27"/>
              </w:rPr>
              <w:t xml:space="preserve"> </w:t>
            </w:r>
            <w:proofErr w:type="spellStart"/>
            <w:r w:rsidRPr="007C597E">
              <w:rPr>
                <w:rFonts w:cs="Times New Roman"/>
                <w:sz w:val="27"/>
                <w:szCs w:val="27"/>
              </w:rPr>
              <w:t>cao</w:t>
            </w:r>
            <w:proofErr w:type="spellEnd"/>
            <w:r w:rsidRPr="007C597E">
              <w:rPr>
                <w:rFonts w:cs="Times New Roman"/>
                <w:sz w:val="27"/>
                <w:szCs w:val="27"/>
              </w:rPr>
              <w:t xml:space="preserve"> </w:t>
            </w:r>
            <w:proofErr w:type="spellStart"/>
            <w:r w:rsidRPr="007C597E">
              <w:rPr>
                <w:rFonts w:cs="Times New Roman"/>
                <w:sz w:val="27"/>
                <w:szCs w:val="27"/>
              </w:rPr>
              <w:t>hoặc</w:t>
            </w:r>
            <w:proofErr w:type="spellEnd"/>
            <w:r w:rsidRPr="007C597E">
              <w:rPr>
                <w:rFonts w:cs="Times New Roman"/>
                <w:sz w:val="27"/>
                <w:szCs w:val="27"/>
              </w:rPr>
              <w:t xml:space="preserve">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 xml:space="preserve"> </w:t>
            </w:r>
            <w:proofErr w:type="spellStart"/>
            <w:r w:rsidRPr="007C597E">
              <w:rPr>
                <w:rFonts w:cs="Times New Roman"/>
                <w:sz w:val="27"/>
                <w:szCs w:val="27"/>
              </w:rPr>
              <w:t>khác</w:t>
            </w:r>
            <w:proofErr w:type="spellEnd"/>
            <w:r w:rsidRPr="007C597E">
              <w:rPr>
                <w:rFonts w:cs="Times New Roman"/>
                <w:sz w:val="27"/>
                <w:szCs w:val="27"/>
              </w:rPr>
              <w:t xml:space="preserve"> </w:t>
            </w:r>
            <w:proofErr w:type="spellStart"/>
            <w:r w:rsidRPr="007C597E">
              <w:rPr>
                <w:rFonts w:cs="Times New Roman"/>
                <w:sz w:val="27"/>
                <w:szCs w:val="27"/>
              </w:rPr>
              <w:t>làm</w:t>
            </w:r>
            <w:proofErr w:type="spellEnd"/>
            <w:r w:rsidRPr="007C597E">
              <w:rPr>
                <w:rFonts w:cs="Times New Roman"/>
                <w:sz w:val="27"/>
                <w:szCs w:val="27"/>
              </w:rPr>
              <w:t xml:space="preserve"> </w:t>
            </w:r>
            <w:proofErr w:type="spellStart"/>
            <w:r w:rsidRPr="007C597E">
              <w:rPr>
                <w:rFonts w:cs="Times New Roman"/>
                <w:sz w:val="27"/>
                <w:szCs w:val="27"/>
              </w:rPr>
              <w:t>tăng</w:t>
            </w:r>
            <w:proofErr w:type="spellEnd"/>
            <w:r w:rsidRPr="007C597E">
              <w:rPr>
                <w:rFonts w:cs="Times New Roman"/>
                <w:sz w:val="27"/>
                <w:szCs w:val="27"/>
              </w:rPr>
              <w:t xml:space="preserve"> </w:t>
            </w:r>
            <w:proofErr w:type="spellStart"/>
            <w:r w:rsidRPr="007C597E">
              <w:rPr>
                <w:rFonts w:cs="Times New Roman"/>
                <w:sz w:val="27"/>
                <w:szCs w:val="27"/>
              </w:rPr>
              <w:t>tổng</w:t>
            </w:r>
            <w:proofErr w:type="spellEnd"/>
            <w:r w:rsidRPr="007C597E">
              <w:rPr>
                <w:rFonts w:cs="Times New Roman"/>
                <w:sz w:val="27"/>
                <w:szCs w:val="27"/>
              </w:rPr>
              <w:t xml:space="preserve"> </w:t>
            </w:r>
            <w:proofErr w:type="spellStart"/>
            <w:r w:rsidRPr="007C597E">
              <w:rPr>
                <w:rFonts w:cs="Times New Roman"/>
                <w:sz w:val="27"/>
                <w:szCs w:val="27"/>
              </w:rPr>
              <w:t>diện</w:t>
            </w:r>
            <w:proofErr w:type="spellEnd"/>
            <w:r w:rsidRPr="007C597E">
              <w:rPr>
                <w:rFonts w:cs="Times New Roman"/>
                <w:sz w:val="27"/>
                <w:szCs w:val="27"/>
              </w:rPr>
              <w:t xml:space="preserve"> </w:t>
            </w:r>
            <w:proofErr w:type="spellStart"/>
            <w:r w:rsidRPr="007C597E">
              <w:rPr>
                <w:rFonts w:cs="Times New Roman"/>
                <w:sz w:val="27"/>
                <w:szCs w:val="27"/>
              </w:rPr>
              <w:t>tích</w:t>
            </w:r>
            <w:proofErr w:type="spellEnd"/>
            <w:r w:rsidRPr="007C597E">
              <w:rPr>
                <w:rFonts w:cs="Times New Roman"/>
                <w:sz w:val="27"/>
                <w:szCs w:val="27"/>
              </w:rPr>
              <w:t xml:space="preserve"> </w:t>
            </w:r>
            <w:proofErr w:type="spellStart"/>
            <w:r w:rsidRPr="007C597E">
              <w:rPr>
                <w:rFonts w:cs="Times New Roman"/>
                <w:sz w:val="27"/>
                <w:szCs w:val="27"/>
              </w:rPr>
              <w:t>sàn</w:t>
            </w:r>
            <w:proofErr w:type="spellEnd"/>
            <w:r w:rsidRPr="007C597E">
              <w:rPr>
                <w:rFonts w:cs="Times New Roman"/>
                <w:sz w:val="27"/>
                <w:szCs w:val="27"/>
              </w:rPr>
              <w:t xml:space="preserve"> </w:t>
            </w:r>
            <w:proofErr w:type="spellStart"/>
            <w:r w:rsidRPr="007C597E">
              <w:rPr>
                <w:rFonts w:cs="Times New Roman"/>
                <w:sz w:val="27"/>
                <w:szCs w:val="27"/>
              </w:rPr>
              <w:t>xây</w:t>
            </w:r>
            <w:proofErr w:type="spellEnd"/>
            <w:r w:rsidRPr="007C597E">
              <w:rPr>
                <w:rFonts w:cs="Times New Roman"/>
                <w:sz w:val="27"/>
                <w:szCs w:val="27"/>
              </w:rPr>
              <w:t xml:space="preserve"> </w:t>
            </w:r>
            <w:proofErr w:type="spellStart"/>
            <w:r w:rsidRPr="007C597E">
              <w:rPr>
                <w:rFonts w:cs="Times New Roman"/>
                <w:sz w:val="27"/>
                <w:szCs w:val="27"/>
              </w:rPr>
              <w:t>dựng</w:t>
            </w:r>
            <w:proofErr w:type="spellEnd"/>
            <w:r w:rsidRPr="007C597E">
              <w:rPr>
                <w:rFonts w:cs="Times New Roman"/>
                <w:sz w:val="27"/>
                <w:szCs w:val="27"/>
              </w:rPr>
              <w:t xml:space="preserve"> </w:t>
            </w:r>
            <w:proofErr w:type="spellStart"/>
            <w:r w:rsidRPr="007C597E">
              <w:rPr>
                <w:rFonts w:cs="Times New Roman"/>
                <w:sz w:val="27"/>
                <w:szCs w:val="27"/>
              </w:rPr>
              <w:t>mà</w:t>
            </w:r>
            <w:proofErr w:type="spellEnd"/>
            <w:r w:rsidRPr="007C597E">
              <w:rPr>
                <w:rFonts w:cs="Times New Roman"/>
                <w:sz w:val="27"/>
                <w:szCs w:val="27"/>
              </w:rPr>
              <w:t xml:space="preserve"> </w:t>
            </w:r>
            <w:proofErr w:type="spellStart"/>
            <w:r w:rsidRPr="007C597E">
              <w:rPr>
                <w:rFonts w:cs="Times New Roman"/>
                <w:sz w:val="27"/>
                <w:szCs w:val="27"/>
              </w:rPr>
              <w:t>không</w:t>
            </w:r>
            <w:proofErr w:type="spellEnd"/>
            <w:r w:rsidRPr="007C597E">
              <w:rPr>
                <w:rFonts w:cs="Times New Roman"/>
                <w:sz w:val="27"/>
                <w:szCs w:val="27"/>
              </w:rPr>
              <w:t xml:space="preserve"> </w:t>
            </w:r>
            <w:proofErr w:type="spellStart"/>
            <w:r w:rsidRPr="007C597E">
              <w:rPr>
                <w:rFonts w:cs="Times New Roman"/>
                <w:sz w:val="27"/>
                <w:szCs w:val="27"/>
              </w:rPr>
              <w:t>xác</w:t>
            </w:r>
            <w:proofErr w:type="spellEnd"/>
            <w:r w:rsidRPr="007C597E">
              <w:rPr>
                <w:rFonts w:cs="Times New Roman"/>
                <w:sz w:val="27"/>
                <w:szCs w:val="27"/>
              </w:rPr>
              <w:t xml:space="preserve"> </w:t>
            </w:r>
            <w:proofErr w:type="spellStart"/>
            <w:r w:rsidRPr="007C597E">
              <w:rPr>
                <w:rFonts w:cs="Times New Roman"/>
                <w:sz w:val="27"/>
                <w:szCs w:val="27"/>
              </w:rPr>
              <w:t>định</w:t>
            </w:r>
            <w:proofErr w:type="spellEnd"/>
            <w:r w:rsidRPr="007C597E">
              <w:rPr>
                <w:rFonts w:cs="Times New Roman"/>
                <w:sz w:val="27"/>
                <w:szCs w:val="27"/>
              </w:rPr>
              <w:t xml:space="preserve">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theo</w:t>
            </w:r>
            <w:proofErr w:type="spellEnd"/>
            <w:r w:rsidRPr="007C597E">
              <w:rPr>
                <w:rFonts w:cs="Times New Roman"/>
                <w:sz w:val="27"/>
                <w:szCs w:val="27"/>
              </w:rPr>
              <w:t xml:space="preserve"> </w:t>
            </w:r>
            <w:proofErr w:type="spellStart"/>
            <w:r w:rsidRPr="007C597E">
              <w:rPr>
                <w:rFonts w:cs="Times New Roman"/>
                <w:sz w:val="27"/>
                <w:szCs w:val="27"/>
              </w:rPr>
              <w:t>chênh</w:t>
            </w:r>
            <w:proofErr w:type="spellEnd"/>
            <w:r w:rsidRPr="007C597E">
              <w:rPr>
                <w:rFonts w:cs="Times New Roman"/>
                <w:sz w:val="27"/>
                <w:szCs w:val="27"/>
              </w:rPr>
              <w:t xml:space="preserve"> </w:t>
            </w:r>
            <w:proofErr w:type="spellStart"/>
            <w:r w:rsidRPr="007C597E">
              <w:rPr>
                <w:rFonts w:cs="Times New Roman"/>
                <w:sz w:val="27"/>
                <w:szCs w:val="27"/>
              </w:rPr>
              <w:t>lệch</w:t>
            </w:r>
            <w:proofErr w:type="spellEnd"/>
            <w:r w:rsidRPr="007C597E">
              <w:rPr>
                <w:rFonts w:cs="Times New Roman"/>
                <w:sz w:val="27"/>
                <w:szCs w:val="27"/>
              </w:rPr>
              <w:t xml:space="preserve"> </w:t>
            </w:r>
            <w:proofErr w:type="spellStart"/>
            <w:r w:rsidRPr="007C597E">
              <w:rPr>
                <w:rFonts w:cs="Times New Roman"/>
                <w:sz w:val="27"/>
                <w:szCs w:val="27"/>
              </w:rPr>
              <w:t>hệ</w:t>
            </w:r>
            <w:proofErr w:type="spellEnd"/>
            <w:r w:rsidRPr="007C597E">
              <w:rPr>
                <w:rFonts w:cs="Times New Roman"/>
                <w:sz w:val="27"/>
                <w:szCs w:val="27"/>
              </w:rPr>
              <w:t xml:space="preserve"> </w:t>
            </w:r>
            <w:proofErr w:type="spellStart"/>
            <w:r w:rsidRPr="007C597E">
              <w:rPr>
                <w:rFonts w:cs="Times New Roman"/>
                <w:sz w:val="27"/>
                <w:szCs w:val="27"/>
              </w:rPr>
              <w:t>số</w:t>
            </w:r>
            <w:proofErr w:type="spellEnd"/>
            <w:r w:rsidRPr="007C597E">
              <w:rPr>
                <w:rFonts w:cs="Times New Roman"/>
                <w:sz w:val="27"/>
                <w:szCs w:val="27"/>
              </w:rPr>
              <w:t xml:space="preserve"> </w:t>
            </w:r>
            <w:proofErr w:type="spellStart"/>
            <w:r w:rsidRPr="007C597E">
              <w:rPr>
                <w:rFonts w:cs="Times New Roman"/>
                <w:sz w:val="27"/>
                <w:szCs w:val="27"/>
              </w:rPr>
              <w:t>sử</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đất</w:t>
            </w:r>
            <w:proofErr w:type="spellEnd"/>
            <w:r w:rsidRPr="007C597E">
              <w:rPr>
                <w:rFonts w:cs="Times New Roman"/>
                <w:sz w:val="27"/>
                <w:szCs w:val="27"/>
              </w:rPr>
              <w:t xml:space="preserve">, </w:t>
            </w:r>
            <w:proofErr w:type="spellStart"/>
            <w:r w:rsidRPr="007C597E">
              <w:rPr>
                <w:rFonts w:cs="Times New Roman"/>
                <w:sz w:val="27"/>
                <w:szCs w:val="27"/>
              </w:rPr>
              <w:t>diện</w:t>
            </w:r>
            <w:proofErr w:type="spellEnd"/>
            <w:r w:rsidRPr="007C597E">
              <w:rPr>
                <w:rFonts w:cs="Times New Roman"/>
                <w:sz w:val="27"/>
                <w:szCs w:val="27"/>
              </w:rPr>
              <w:t xml:space="preserve"> </w:t>
            </w:r>
            <w:proofErr w:type="spellStart"/>
            <w:r w:rsidRPr="007C597E">
              <w:rPr>
                <w:rFonts w:cs="Times New Roman"/>
                <w:sz w:val="27"/>
                <w:szCs w:val="27"/>
              </w:rPr>
              <w:t>tích</w:t>
            </w:r>
            <w:proofErr w:type="spellEnd"/>
            <w:r w:rsidRPr="007C597E">
              <w:rPr>
                <w:rFonts w:cs="Times New Roman"/>
                <w:sz w:val="27"/>
                <w:szCs w:val="27"/>
              </w:rPr>
              <w:t xml:space="preserve"> </w:t>
            </w:r>
            <w:proofErr w:type="spellStart"/>
            <w:r w:rsidRPr="007C597E">
              <w:rPr>
                <w:rFonts w:cs="Times New Roman"/>
                <w:sz w:val="27"/>
                <w:szCs w:val="27"/>
              </w:rPr>
              <w:t>sàn</w:t>
            </w:r>
            <w:proofErr w:type="spellEnd"/>
            <w:r w:rsidRPr="007C597E">
              <w:rPr>
                <w:rFonts w:cs="Times New Roman"/>
                <w:sz w:val="27"/>
                <w:szCs w:val="27"/>
              </w:rPr>
              <w:t xml:space="preserve"> </w:t>
            </w:r>
            <w:proofErr w:type="spellStart"/>
            <w:r w:rsidRPr="007C597E">
              <w:rPr>
                <w:rFonts w:cs="Times New Roman"/>
                <w:sz w:val="27"/>
                <w:szCs w:val="27"/>
              </w:rPr>
              <w:t>xây</w:t>
            </w:r>
            <w:proofErr w:type="spellEnd"/>
            <w:r w:rsidRPr="007C597E">
              <w:rPr>
                <w:rFonts w:cs="Times New Roman"/>
                <w:sz w:val="27"/>
                <w:szCs w:val="27"/>
              </w:rPr>
              <w:t xml:space="preserve"> </w:t>
            </w:r>
            <w:proofErr w:type="spellStart"/>
            <w:r w:rsidRPr="007C597E">
              <w:rPr>
                <w:rFonts w:cs="Times New Roman"/>
                <w:sz w:val="27"/>
                <w:szCs w:val="27"/>
              </w:rPr>
              <w:t>dựng</w:t>
            </w:r>
            <w:proofErr w:type="spellEnd"/>
            <w:r w:rsidRPr="007C597E">
              <w:rPr>
                <w:rFonts w:cs="Times New Roman"/>
                <w:sz w:val="27"/>
                <w:szCs w:val="27"/>
              </w:rPr>
              <w:t xml:space="preserve"> </w:t>
            </w:r>
            <w:proofErr w:type="spellStart"/>
            <w:r w:rsidRPr="007C597E">
              <w:rPr>
                <w:rFonts w:cs="Times New Roman"/>
                <w:sz w:val="27"/>
                <w:szCs w:val="27"/>
              </w:rPr>
              <w:t>tăng</w:t>
            </w:r>
            <w:proofErr w:type="spellEnd"/>
            <w:r w:rsidRPr="007C597E">
              <w:rPr>
                <w:rFonts w:cs="Times New Roman"/>
                <w:sz w:val="27"/>
                <w:szCs w:val="27"/>
              </w:rPr>
              <w:t xml:space="preserve"> </w:t>
            </w:r>
            <w:proofErr w:type="spellStart"/>
            <w:r w:rsidRPr="007C597E">
              <w:rPr>
                <w:rFonts w:cs="Times New Roman"/>
                <w:sz w:val="27"/>
                <w:szCs w:val="27"/>
              </w:rPr>
              <w:t>thêm</w:t>
            </w:r>
            <w:proofErr w:type="spellEnd"/>
            <w:r w:rsidRPr="007C597E">
              <w:rPr>
                <w:rFonts w:cs="Times New Roman"/>
                <w:sz w:val="27"/>
                <w:szCs w:val="27"/>
              </w:rPr>
              <w:t xml:space="preserve">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xác</w:t>
            </w:r>
            <w:proofErr w:type="spellEnd"/>
            <w:r w:rsidRPr="007C597E">
              <w:rPr>
                <w:rFonts w:cs="Times New Roman"/>
                <w:sz w:val="27"/>
                <w:szCs w:val="27"/>
              </w:rPr>
              <w:t xml:space="preserve"> </w:t>
            </w:r>
            <w:proofErr w:type="spellStart"/>
            <w:r w:rsidRPr="007C597E">
              <w:rPr>
                <w:rFonts w:cs="Times New Roman"/>
                <w:sz w:val="27"/>
                <w:szCs w:val="27"/>
              </w:rPr>
              <w:t>định</w:t>
            </w:r>
            <w:proofErr w:type="spellEnd"/>
            <w:r w:rsidRPr="007C597E">
              <w:rPr>
                <w:rFonts w:cs="Times New Roman"/>
                <w:sz w:val="27"/>
                <w:szCs w:val="27"/>
              </w:rPr>
              <w:t xml:space="preserve"> </w:t>
            </w:r>
            <w:proofErr w:type="spellStart"/>
            <w:r w:rsidRPr="007C597E">
              <w:rPr>
                <w:rFonts w:cs="Times New Roman"/>
                <w:sz w:val="27"/>
                <w:szCs w:val="27"/>
              </w:rPr>
              <w:t>bằng</w:t>
            </w:r>
            <w:proofErr w:type="spellEnd"/>
            <w:r w:rsidRPr="007C597E">
              <w:rPr>
                <w:rFonts w:cs="Times New Roman"/>
                <w:sz w:val="27"/>
                <w:szCs w:val="27"/>
              </w:rPr>
              <w:t xml:space="preserve"> </w:t>
            </w:r>
            <w:proofErr w:type="spellStart"/>
            <w:r w:rsidRPr="007C597E">
              <w:rPr>
                <w:rFonts w:cs="Times New Roman"/>
                <w:sz w:val="27"/>
                <w:szCs w:val="27"/>
              </w:rPr>
              <w:t>chênh</w:t>
            </w:r>
            <w:proofErr w:type="spellEnd"/>
            <w:r w:rsidRPr="007C597E">
              <w:rPr>
                <w:rFonts w:cs="Times New Roman"/>
                <w:sz w:val="27"/>
                <w:szCs w:val="27"/>
              </w:rPr>
              <w:t xml:space="preserve"> </w:t>
            </w:r>
            <w:proofErr w:type="spellStart"/>
            <w:r w:rsidRPr="007C597E">
              <w:rPr>
                <w:rFonts w:cs="Times New Roman"/>
                <w:sz w:val="27"/>
                <w:szCs w:val="27"/>
              </w:rPr>
              <w:t>lệch</w:t>
            </w:r>
            <w:proofErr w:type="spellEnd"/>
            <w:r w:rsidRPr="007C597E">
              <w:rPr>
                <w:rFonts w:cs="Times New Roman"/>
                <w:sz w:val="27"/>
                <w:szCs w:val="27"/>
              </w:rPr>
              <w:t xml:space="preserve"> </w:t>
            </w:r>
            <w:proofErr w:type="spellStart"/>
            <w:r w:rsidRPr="007C597E">
              <w:rPr>
                <w:rFonts w:cs="Times New Roman"/>
                <w:sz w:val="27"/>
                <w:szCs w:val="27"/>
              </w:rPr>
              <w:t>giữa</w:t>
            </w:r>
            <w:proofErr w:type="spellEnd"/>
            <w:r w:rsidRPr="007C597E">
              <w:rPr>
                <w:rFonts w:cs="Times New Roman"/>
                <w:sz w:val="27"/>
                <w:szCs w:val="27"/>
              </w:rPr>
              <w:t xml:space="preserve"> </w:t>
            </w:r>
            <w:proofErr w:type="spellStart"/>
            <w:r w:rsidRPr="007C597E">
              <w:rPr>
                <w:rFonts w:cs="Times New Roman"/>
                <w:sz w:val="27"/>
                <w:szCs w:val="27"/>
              </w:rPr>
              <w:t>tổng</w:t>
            </w:r>
            <w:proofErr w:type="spellEnd"/>
            <w:r w:rsidRPr="007C597E">
              <w:rPr>
                <w:rFonts w:cs="Times New Roman"/>
                <w:sz w:val="27"/>
                <w:szCs w:val="27"/>
              </w:rPr>
              <w:t xml:space="preserve"> </w:t>
            </w:r>
            <w:proofErr w:type="spellStart"/>
            <w:r w:rsidRPr="007C597E">
              <w:rPr>
                <w:rFonts w:cs="Times New Roman"/>
                <w:sz w:val="27"/>
                <w:szCs w:val="27"/>
              </w:rPr>
              <w:t>diện</w:t>
            </w:r>
            <w:proofErr w:type="spellEnd"/>
            <w:r w:rsidRPr="007C597E">
              <w:rPr>
                <w:rFonts w:cs="Times New Roman"/>
                <w:sz w:val="27"/>
                <w:szCs w:val="27"/>
              </w:rPr>
              <w:t xml:space="preserve"> </w:t>
            </w:r>
            <w:proofErr w:type="spellStart"/>
            <w:r w:rsidRPr="007C597E">
              <w:rPr>
                <w:rFonts w:cs="Times New Roman"/>
                <w:sz w:val="27"/>
                <w:szCs w:val="27"/>
              </w:rPr>
              <w:t>tích</w:t>
            </w:r>
            <w:proofErr w:type="spellEnd"/>
            <w:r w:rsidRPr="007C597E">
              <w:rPr>
                <w:rFonts w:cs="Times New Roman"/>
                <w:sz w:val="27"/>
                <w:szCs w:val="27"/>
              </w:rPr>
              <w:t xml:space="preserve"> </w:t>
            </w:r>
            <w:proofErr w:type="spellStart"/>
            <w:r w:rsidRPr="007C597E">
              <w:rPr>
                <w:rFonts w:cs="Times New Roman"/>
                <w:sz w:val="27"/>
                <w:szCs w:val="27"/>
              </w:rPr>
              <w:t>sàn</w:t>
            </w:r>
            <w:proofErr w:type="spellEnd"/>
            <w:r w:rsidRPr="007C597E">
              <w:rPr>
                <w:rFonts w:cs="Times New Roman"/>
                <w:sz w:val="27"/>
                <w:szCs w:val="27"/>
              </w:rPr>
              <w:t xml:space="preserve">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cơ</w:t>
            </w:r>
            <w:proofErr w:type="spellEnd"/>
            <w:r w:rsidRPr="007C597E">
              <w:rPr>
                <w:rFonts w:cs="Times New Roman"/>
                <w:sz w:val="27"/>
                <w:szCs w:val="27"/>
              </w:rPr>
              <w:t xml:space="preserve"> </w:t>
            </w:r>
            <w:proofErr w:type="spellStart"/>
            <w:r w:rsidRPr="007C597E">
              <w:rPr>
                <w:rFonts w:cs="Times New Roman"/>
                <w:sz w:val="27"/>
                <w:szCs w:val="27"/>
              </w:rPr>
              <w:t>quan</w:t>
            </w:r>
            <w:proofErr w:type="spellEnd"/>
            <w:r w:rsidRPr="007C597E">
              <w:rPr>
                <w:rFonts w:cs="Times New Roman"/>
                <w:sz w:val="27"/>
                <w:szCs w:val="27"/>
              </w:rPr>
              <w:t xml:space="preserve"> </w:t>
            </w:r>
            <w:proofErr w:type="spellStart"/>
            <w:r w:rsidRPr="007C597E">
              <w:rPr>
                <w:rFonts w:cs="Times New Roman"/>
                <w:sz w:val="27"/>
                <w:szCs w:val="27"/>
              </w:rPr>
              <w:t>có</w:t>
            </w:r>
            <w:proofErr w:type="spellEnd"/>
            <w:r w:rsidRPr="007C597E">
              <w:rPr>
                <w:rFonts w:cs="Times New Roman"/>
                <w:sz w:val="27"/>
                <w:szCs w:val="27"/>
              </w:rPr>
              <w:t xml:space="preserve"> </w:t>
            </w:r>
            <w:proofErr w:type="spellStart"/>
            <w:r w:rsidRPr="007C597E">
              <w:rPr>
                <w:rFonts w:cs="Times New Roman"/>
                <w:sz w:val="27"/>
                <w:szCs w:val="27"/>
              </w:rPr>
              <w:t>thẩm</w:t>
            </w:r>
            <w:proofErr w:type="spellEnd"/>
            <w:r w:rsidRPr="007C597E">
              <w:rPr>
                <w:rFonts w:cs="Times New Roman"/>
                <w:sz w:val="27"/>
                <w:szCs w:val="27"/>
              </w:rPr>
              <w:t xml:space="preserve"> </w:t>
            </w:r>
            <w:proofErr w:type="spellStart"/>
            <w:r w:rsidRPr="007C597E">
              <w:rPr>
                <w:rFonts w:cs="Times New Roman"/>
                <w:sz w:val="27"/>
                <w:szCs w:val="27"/>
              </w:rPr>
              <w:t>quyền</w:t>
            </w:r>
            <w:proofErr w:type="spellEnd"/>
            <w:r w:rsidRPr="007C597E">
              <w:rPr>
                <w:rFonts w:cs="Times New Roman"/>
                <w:sz w:val="27"/>
                <w:szCs w:val="27"/>
              </w:rPr>
              <w:t xml:space="preserve"> </w:t>
            </w:r>
            <w:proofErr w:type="spellStart"/>
            <w:r w:rsidRPr="007C597E">
              <w:rPr>
                <w:rFonts w:cs="Times New Roman"/>
                <w:sz w:val="27"/>
                <w:szCs w:val="27"/>
              </w:rPr>
              <w:t>chấp</w:t>
            </w:r>
            <w:proofErr w:type="spellEnd"/>
            <w:r w:rsidRPr="007C597E">
              <w:rPr>
                <w:rFonts w:cs="Times New Roman"/>
                <w:sz w:val="27"/>
                <w:szCs w:val="27"/>
              </w:rPr>
              <w:t xml:space="preserve"> </w:t>
            </w:r>
            <w:proofErr w:type="spellStart"/>
            <w:r w:rsidRPr="007C597E">
              <w:rPr>
                <w:rFonts w:cs="Times New Roman"/>
                <w:sz w:val="27"/>
                <w:szCs w:val="27"/>
              </w:rPr>
              <w:t>thuận</w:t>
            </w:r>
            <w:proofErr w:type="spellEnd"/>
            <w:r w:rsidRPr="007C597E">
              <w:rPr>
                <w:rFonts w:cs="Times New Roman"/>
                <w:sz w:val="27"/>
                <w:szCs w:val="27"/>
              </w:rPr>
              <w:t xml:space="preserve"> </w:t>
            </w:r>
            <w:proofErr w:type="spellStart"/>
            <w:r w:rsidRPr="007C597E">
              <w:rPr>
                <w:rFonts w:cs="Times New Roman"/>
                <w:sz w:val="27"/>
                <w:szCs w:val="27"/>
              </w:rPr>
              <w:t>áp</w:t>
            </w:r>
            <w:proofErr w:type="spellEnd"/>
            <w:r w:rsidRPr="007C597E">
              <w:rPr>
                <w:rFonts w:cs="Times New Roman"/>
                <w:sz w:val="27"/>
                <w:szCs w:val="27"/>
              </w:rPr>
              <w:t xml:space="preserve"> </w:t>
            </w:r>
            <w:proofErr w:type="spellStart"/>
            <w:r w:rsidRPr="007C597E">
              <w:rPr>
                <w:rFonts w:cs="Times New Roman"/>
                <w:sz w:val="27"/>
                <w:szCs w:val="27"/>
              </w:rPr>
              <w:t>dụng</w:t>
            </w:r>
            <w:proofErr w:type="spellEnd"/>
            <w:r w:rsidRPr="007C597E">
              <w:rPr>
                <w:rFonts w:cs="Times New Roman"/>
                <w:sz w:val="27"/>
                <w:szCs w:val="27"/>
              </w:rPr>
              <w:t xml:space="preserve"> </w:t>
            </w:r>
            <w:proofErr w:type="spellStart"/>
            <w:r w:rsidRPr="007C597E">
              <w:rPr>
                <w:rFonts w:cs="Times New Roman"/>
                <w:sz w:val="27"/>
                <w:szCs w:val="27"/>
              </w:rPr>
              <w:t>và</w:t>
            </w:r>
            <w:proofErr w:type="spellEnd"/>
            <w:r w:rsidRPr="007C597E">
              <w:rPr>
                <w:rFonts w:cs="Times New Roman"/>
                <w:sz w:val="27"/>
                <w:szCs w:val="27"/>
              </w:rPr>
              <w:t xml:space="preserve"> </w:t>
            </w:r>
            <w:proofErr w:type="spellStart"/>
            <w:r w:rsidRPr="007C597E">
              <w:rPr>
                <w:rFonts w:cs="Times New Roman"/>
                <w:sz w:val="27"/>
                <w:szCs w:val="27"/>
              </w:rPr>
              <w:t>tổng</w:t>
            </w:r>
            <w:proofErr w:type="spellEnd"/>
            <w:r w:rsidRPr="007C597E">
              <w:rPr>
                <w:rFonts w:cs="Times New Roman"/>
                <w:sz w:val="27"/>
                <w:szCs w:val="27"/>
              </w:rPr>
              <w:t xml:space="preserve"> </w:t>
            </w:r>
            <w:proofErr w:type="spellStart"/>
            <w:r w:rsidRPr="007C597E">
              <w:rPr>
                <w:rFonts w:cs="Times New Roman"/>
                <w:sz w:val="27"/>
                <w:szCs w:val="27"/>
              </w:rPr>
              <w:t>diện</w:t>
            </w:r>
            <w:proofErr w:type="spellEnd"/>
            <w:r w:rsidRPr="007C597E">
              <w:rPr>
                <w:rFonts w:cs="Times New Roman"/>
                <w:sz w:val="27"/>
                <w:szCs w:val="27"/>
              </w:rPr>
              <w:t xml:space="preserve"> </w:t>
            </w:r>
            <w:proofErr w:type="spellStart"/>
            <w:r w:rsidRPr="007C597E">
              <w:rPr>
                <w:rFonts w:cs="Times New Roman"/>
                <w:sz w:val="27"/>
                <w:szCs w:val="27"/>
              </w:rPr>
              <w:t>tích</w:t>
            </w:r>
            <w:proofErr w:type="spellEnd"/>
            <w:r w:rsidRPr="007C597E">
              <w:rPr>
                <w:rFonts w:cs="Times New Roman"/>
                <w:sz w:val="27"/>
                <w:szCs w:val="27"/>
              </w:rPr>
              <w:t xml:space="preserve"> </w:t>
            </w:r>
            <w:proofErr w:type="spellStart"/>
            <w:r w:rsidRPr="007C597E">
              <w:rPr>
                <w:rFonts w:cs="Times New Roman"/>
                <w:sz w:val="27"/>
                <w:szCs w:val="27"/>
              </w:rPr>
              <w:t>sàn</w:t>
            </w:r>
            <w:proofErr w:type="spellEnd"/>
            <w:r w:rsidRPr="007C597E">
              <w:rPr>
                <w:rFonts w:cs="Times New Roman"/>
                <w:sz w:val="27"/>
                <w:szCs w:val="27"/>
              </w:rPr>
              <w:t xml:space="preserve"> </w:t>
            </w:r>
            <w:proofErr w:type="spellStart"/>
            <w:r w:rsidRPr="007C597E">
              <w:rPr>
                <w:rFonts w:cs="Times New Roman"/>
                <w:sz w:val="27"/>
                <w:szCs w:val="27"/>
              </w:rPr>
              <w:t>theo</w:t>
            </w:r>
            <w:proofErr w:type="spellEnd"/>
            <w:r w:rsidRPr="007C597E">
              <w:rPr>
                <w:rFonts w:cs="Times New Roman"/>
                <w:sz w:val="27"/>
                <w:szCs w:val="27"/>
              </w:rPr>
              <w:t xml:space="preserve"> </w:t>
            </w:r>
            <w:proofErr w:type="spellStart"/>
            <w:r w:rsidRPr="007C597E">
              <w:rPr>
                <w:rFonts w:cs="Times New Roman"/>
                <w:sz w:val="27"/>
                <w:szCs w:val="27"/>
              </w:rPr>
              <w:t>chỉ</w:t>
            </w:r>
            <w:proofErr w:type="spellEnd"/>
            <w:r w:rsidRPr="007C597E">
              <w:rPr>
                <w:rFonts w:cs="Times New Roman"/>
                <w:sz w:val="27"/>
                <w:szCs w:val="27"/>
              </w:rPr>
              <w:t xml:space="preserve"> </w:t>
            </w:r>
            <w:proofErr w:type="spellStart"/>
            <w:r w:rsidRPr="007C597E">
              <w:rPr>
                <w:rFonts w:cs="Times New Roman"/>
                <w:sz w:val="27"/>
                <w:szCs w:val="27"/>
              </w:rPr>
              <w:t>tiêu</w:t>
            </w:r>
            <w:proofErr w:type="spellEnd"/>
            <w:r w:rsidRPr="007C597E">
              <w:rPr>
                <w:rFonts w:cs="Times New Roman"/>
                <w:sz w:val="27"/>
                <w:szCs w:val="27"/>
              </w:rPr>
              <w:t xml:space="preserve">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 xml:space="preserve"> </w:t>
            </w:r>
            <w:proofErr w:type="spellStart"/>
            <w:r w:rsidRPr="007C597E">
              <w:rPr>
                <w:rFonts w:cs="Times New Roman"/>
                <w:sz w:val="27"/>
                <w:szCs w:val="27"/>
              </w:rPr>
              <w:t>cơ</w:t>
            </w:r>
            <w:proofErr w:type="spellEnd"/>
            <w:r w:rsidRPr="007C597E">
              <w:rPr>
                <w:rFonts w:cs="Times New Roman"/>
                <w:sz w:val="27"/>
                <w:szCs w:val="27"/>
              </w:rPr>
              <w:t xml:space="preserve"> </w:t>
            </w:r>
            <w:proofErr w:type="spellStart"/>
            <w:r w:rsidRPr="007C597E">
              <w:rPr>
                <w:rFonts w:cs="Times New Roman"/>
                <w:sz w:val="27"/>
                <w:szCs w:val="27"/>
              </w:rPr>
              <w:t>sở</w:t>
            </w:r>
            <w:proofErr w:type="spellEnd"/>
            <w:r>
              <w:rPr>
                <w:rFonts w:cs="Times New Roman"/>
                <w:sz w:val="27"/>
                <w:szCs w:val="27"/>
              </w:rPr>
              <w:t>.</w:t>
            </w:r>
          </w:p>
        </w:tc>
        <w:tc>
          <w:tcPr>
            <w:tcW w:w="3402" w:type="dxa"/>
          </w:tcPr>
          <w:p w14:paraId="02E1B47F" w14:textId="77777777" w:rsidR="00197373" w:rsidRDefault="002A397C" w:rsidP="00006084">
            <w:pPr>
              <w:spacing w:after="40"/>
              <w:rPr>
                <w:rFonts w:cs="Times New Roman"/>
                <w:sz w:val="27"/>
                <w:szCs w:val="27"/>
              </w:rPr>
            </w:pPr>
            <w:r w:rsidRPr="00197373">
              <w:rPr>
                <w:rFonts w:cs="Times New Roman"/>
                <w:sz w:val="27"/>
                <w:szCs w:val="27"/>
              </w:rPr>
              <w:lastRenderedPageBreak/>
              <w:t xml:space="preserve">Công </w:t>
            </w:r>
            <w:proofErr w:type="spellStart"/>
            <w:r w:rsidRPr="00197373">
              <w:rPr>
                <w:rFonts w:cs="Times New Roman"/>
                <w:sz w:val="27"/>
                <w:szCs w:val="27"/>
              </w:rPr>
              <w:t>thức</w:t>
            </w:r>
            <w:proofErr w:type="spellEnd"/>
            <w:r w:rsidRPr="00197373">
              <w:rPr>
                <w:rFonts w:cs="Times New Roman"/>
                <w:sz w:val="27"/>
                <w:szCs w:val="27"/>
              </w:rPr>
              <w:t xml:space="preserve"> </w:t>
            </w:r>
            <w:proofErr w:type="spellStart"/>
            <w:r w:rsidRPr="00197373">
              <w:rPr>
                <w:rFonts w:cs="Times New Roman"/>
                <w:sz w:val="27"/>
                <w:szCs w:val="27"/>
              </w:rPr>
              <w:t>chuyển</w:t>
            </w:r>
            <w:proofErr w:type="spellEnd"/>
            <w:r w:rsidRPr="00197373">
              <w:rPr>
                <w:rFonts w:cs="Times New Roman"/>
                <w:sz w:val="27"/>
                <w:szCs w:val="27"/>
              </w:rPr>
              <w:t xml:space="preserve"> </w:t>
            </w:r>
            <w:proofErr w:type="spellStart"/>
            <w:r w:rsidRPr="00197373">
              <w:rPr>
                <w:rFonts w:cs="Times New Roman"/>
                <w:sz w:val="27"/>
                <w:szCs w:val="27"/>
              </w:rPr>
              <w:t>chênh</w:t>
            </w:r>
            <w:proofErr w:type="spellEnd"/>
            <w:r w:rsidRPr="00197373">
              <w:rPr>
                <w:rFonts w:cs="Times New Roman"/>
                <w:sz w:val="27"/>
                <w:szCs w:val="27"/>
              </w:rPr>
              <w:t xml:space="preserve"> </w:t>
            </w:r>
            <w:proofErr w:type="spellStart"/>
            <w:r w:rsidRPr="00197373">
              <w:rPr>
                <w:rFonts w:cs="Times New Roman"/>
                <w:sz w:val="27"/>
                <w:szCs w:val="27"/>
              </w:rPr>
              <w:t>lệch</w:t>
            </w:r>
            <w:proofErr w:type="spellEnd"/>
            <w:r w:rsidRPr="00197373">
              <w:rPr>
                <w:rFonts w:cs="Times New Roman"/>
                <w:sz w:val="27"/>
                <w:szCs w:val="27"/>
              </w:rPr>
              <w:t xml:space="preserve"> FAR </w:t>
            </w:r>
            <w:proofErr w:type="spellStart"/>
            <w:r w:rsidRPr="00197373">
              <w:rPr>
                <w:rFonts w:cs="Times New Roman"/>
                <w:sz w:val="27"/>
                <w:szCs w:val="27"/>
              </w:rPr>
              <w:t>thành</w:t>
            </w:r>
            <w:proofErr w:type="spellEnd"/>
            <w:r w:rsidRPr="00197373">
              <w:rPr>
                <w:rFonts w:cs="Times New Roman"/>
                <w:sz w:val="27"/>
                <w:szCs w:val="27"/>
              </w:rPr>
              <w:t xml:space="preserve"> </w:t>
            </w:r>
            <w:proofErr w:type="spellStart"/>
            <w:r w:rsidRPr="00197373">
              <w:rPr>
                <w:rFonts w:cs="Times New Roman"/>
                <w:sz w:val="27"/>
                <w:szCs w:val="27"/>
              </w:rPr>
              <w:t>diện</w:t>
            </w:r>
            <w:proofErr w:type="spellEnd"/>
            <w:r w:rsidRPr="00197373">
              <w:rPr>
                <w:rFonts w:cs="Times New Roman"/>
                <w:sz w:val="27"/>
                <w:szCs w:val="27"/>
              </w:rPr>
              <w:t xml:space="preserve"> </w:t>
            </w:r>
            <w:proofErr w:type="spellStart"/>
            <w:r w:rsidRPr="00197373">
              <w:rPr>
                <w:rFonts w:cs="Times New Roman"/>
                <w:sz w:val="27"/>
                <w:szCs w:val="27"/>
              </w:rPr>
              <w:t>tích</w:t>
            </w:r>
            <w:proofErr w:type="spellEnd"/>
            <w:r w:rsidRPr="00197373">
              <w:rPr>
                <w:rFonts w:cs="Times New Roman"/>
                <w:sz w:val="27"/>
                <w:szCs w:val="27"/>
              </w:rPr>
              <w:t xml:space="preserve"> </w:t>
            </w:r>
            <w:proofErr w:type="spellStart"/>
            <w:r w:rsidRPr="00197373">
              <w:rPr>
                <w:rFonts w:cs="Times New Roman"/>
                <w:sz w:val="27"/>
                <w:szCs w:val="27"/>
              </w:rPr>
              <w:t>sàn</w:t>
            </w:r>
            <w:proofErr w:type="spellEnd"/>
            <w:r w:rsidRPr="00197373">
              <w:rPr>
                <w:rFonts w:cs="Times New Roman"/>
                <w:sz w:val="27"/>
                <w:szCs w:val="27"/>
              </w:rPr>
              <w:t xml:space="preserve"> </w:t>
            </w:r>
            <w:proofErr w:type="spellStart"/>
            <w:r w:rsidRPr="00197373">
              <w:rPr>
                <w:rFonts w:cs="Times New Roman"/>
                <w:sz w:val="27"/>
                <w:szCs w:val="27"/>
              </w:rPr>
              <w:t>tăng</w:t>
            </w:r>
            <w:proofErr w:type="spellEnd"/>
            <w:r w:rsidRPr="00197373">
              <w:rPr>
                <w:rFonts w:cs="Times New Roman"/>
                <w:sz w:val="27"/>
                <w:szCs w:val="27"/>
              </w:rPr>
              <w:t xml:space="preserve"> </w:t>
            </w:r>
            <w:proofErr w:type="spellStart"/>
            <w:r w:rsidRPr="00197373">
              <w:rPr>
                <w:rFonts w:cs="Times New Roman"/>
                <w:sz w:val="27"/>
                <w:szCs w:val="27"/>
              </w:rPr>
              <w:t>thêm</w:t>
            </w:r>
            <w:proofErr w:type="spellEnd"/>
            <w:r w:rsidRPr="00197373">
              <w:rPr>
                <w:rFonts w:cs="Times New Roman"/>
                <w:sz w:val="27"/>
                <w:szCs w:val="27"/>
              </w:rPr>
              <w:t xml:space="preserve"> </w:t>
            </w:r>
            <w:proofErr w:type="spellStart"/>
            <w:r w:rsidRPr="00197373">
              <w:rPr>
                <w:rFonts w:cs="Times New Roman"/>
                <w:sz w:val="27"/>
                <w:szCs w:val="27"/>
              </w:rPr>
              <w:t>tạo</w:t>
            </w:r>
            <w:proofErr w:type="spellEnd"/>
            <w:r w:rsidRPr="00197373">
              <w:rPr>
                <w:rFonts w:cs="Times New Roman"/>
                <w:sz w:val="27"/>
                <w:szCs w:val="27"/>
              </w:rPr>
              <w:t xml:space="preserve"> </w:t>
            </w:r>
            <w:proofErr w:type="spellStart"/>
            <w:r w:rsidRPr="00197373">
              <w:rPr>
                <w:rFonts w:cs="Times New Roman"/>
                <w:sz w:val="27"/>
                <w:szCs w:val="27"/>
              </w:rPr>
              <w:t>một</w:t>
            </w:r>
            <w:proofErr w:type="spellEnd"/>
            <w:r w:rsidRPr="00197373">
              <w:rPr>
                <w:rFonts w:cs="Times New Roman"/>
                <w:sz w:val="27"/>
                <w:szCs w:val="27"/>
              </w:rPr>
              <w:t xml:space="preserve"> </w:t>
            </w:r>
            <w:proofErr w:type="spellStart"/>
            <w:r w:rsidRPr="00197373">
              <w:rPr>
                <w:rFonts w:cs="Times New Roman"/>
                <w:sz w:val="27"/>
                <w:szCs w:val="27"/>
              </w:rPr>
              <w:t>căn</w:t>
            </w:r>
            <w:proofErr w:type="spellEnd"/>
            <w:r w:rsidRPr="00197373">
              <w:rPr>
                <w:rFonts w:cs="Times New Roman"/>
                <w:sz w:val="27"/>
                <w:szCs w:val="27"/>
              </w:rPr>
              <w:t xml:space="preserve"> </w:t>
            </w:r>
            <w:proofErr w:type="spellStart"/>
            <w:r w:rsidRPr="00197373">
              <w:rPr>
                <w:rFonts w:cs="Times New Roman"/>
                <w:sz w:val="27"/>
                <w:szCs w:val="27"/>
              </w:rPr>
              <w:t>cứ</w:t>
            </w:r>
            <w:proofErr w:type="spellEnd"/>
            <w:r w:rsidRPr="00197373">
              <w:rPr>
                <w:rFonts w:cs="Times New Roman"/>
                <w:sz w:val="27"/>
                <w:szCs w:val="27"/>
              </w:rPr>
              <w:t xml:space="preserve"> </w:t>
            </w:r>
            <w:proofErr w:type="spellStart"/>
            <w:r w:rsidRPr="00197373">
              <w:rPr>
                <w:rFonts w:cs="Times New Roman"/>
                <w:sz w:val="27"/>
                <w:szCs w:val="27"/>
              </w:rPr>
              <w:t>định</w:t>
            </w:r>
            <w:proofErr w:type="spellEnd"/>
            <w:r w:rsidRPr="00197373">
              <w:rPr>
                <w:rFonts w:cs="Times New Roman"/>
                <w:sz w:val="27"/>
                <w:szCs w:val="27"/>
              </w:rPr>
              <w:t xml:space="preserve"> </w:t>
            </w:r>
            <w:proofErr w:type="spellStart"/>
            <w:r w:rsidRPr="00197373">
              <w:rPr>
                <w:rFonts w:cs="Times New Roman"/>
                <w:sz w:val="27"/>
                <w:szCs w:val="27"/>
              </w:rPr>
              <w:t>lượng</w:t>
            </w:r>
            <w:proofErr w:type="spellEnd"/>
            <w:r w:rsidRPr="00197373">
              <w:rPr>
                <w:rFonts w:cs="Times New Roman"/>
                <w:sz w:val="27"/>
                <w:szCs w:val="27"/>
              </w:rPr>
              <w:t xml:space="preserve">, </w:t>
            </w:r>
            <w:proofErr w:type="spellStart"/>
            <w:r w:rsidRPr="00197373">
              <w:rPr>
                <w:rFonts w:cs="Times New Roman"/>
                <w:sz w:val="27"/>
                <w:szCs w:val="27"/>
              </w:rPr>
              <w:t>có</w:t>
            </w:r>
            <w:proofErr w:type="spellEnd"/>
            <w:r w:rsidRPr="00197373">
              <w:rPr>
                <w:rFonts w:cs="Times New Roman"/>
                <w:sz w:val="27"/>
                <w:szCs w:val="27"/>
              </w:rPr>
              <w:t xml:space="preserve"> </w:t>
            </w:r>
            <w:proofErr w:type="spellStart"/>
            <w:r w:rsidRPr="00197373">
              <w:rPr>
                <w:rFonts w:cs="Times New Roman"/>
                <w:sz w:val="27"/>
                <w:szCs w:val="27"/>
              </w:rPr>
              <w:t>thể</w:t>
            </w:r>
            <w:proofErr w:type="spellEnd"/>
            <w:r w:rsidRPr="00197373">
              <w:rPr>
                <w:rFonts w:cs="Times New Roman"/>
                <w:sz w:val="27"/>
                <w:szCs w:val="27"/>
              </w:rPr>
              <w:t xml:space="preserve"> </w:t>
            </w:r>
            <w:proofErr w:type="spellStart"/>
            <w:r w:rsidRPr="00197373">
              <w:rPr>
                <w:rFonts w:cs="Times New Roman"/>
                <w:sz w:val="27"/>
                <w:szCs w:val="27"/>
              </w:rPr>
              <w:t>kiểm</w:t>
            </w:r>
            <w:proofErr w:type="spellEnd"/>
            <w:r w:rsidRPr="00197373">
              <w:rPr>
                <w:rFonts w:cs="Times New Roman"/>
                <w:sz w:val="27"/>
                <w:szCs w:val="27"/>
              </w:rPr>
              <w:t xml:space="preserve"> </w:t>
            </w:r>
            <w:proofErr w:type="spellStart"/>
            <w:r w:rsidRPr="00197373">
              <w:rPr>
                <w:rFonts w:cs="Times New Roman"/>
                <w:sz w:val="27"/>
                <w:szCs w:val="27"/>
              </w:rPr>
              <w:t>chứng</w:t>
            </w:r>
            <w:proofErr w:type="spellEnd"/>
            <w:r w:rsidRPr="00197373">
              <w:rPr>
                <w:rFonts w:cs="Times New Roman"/>
                <w:sz w:val="27"/>
                <w:szCs w:val="27"/>
              </w:rPr>
              <w:t xml:space="preserve"> </w:t>
            </w:r>
            <w:proofErr w:type="spellStart"/>
            <w:r w:rsidRPr="00197373">
              <w:rPr>
                <w:rFonts w:cs="Times New Roman"/>
                <w:sz w:val="27"/>
                <w:szCs w:val="27"/>
              </w:rPr>
              <w:t>và</w:t>
            </w:r>
            <w:proofErr w:type="spellEnd"/>
            <w:r w:rsidRPr="00197373">
              <w:rPr>
                <w:rFonts w:cs="Times New Roman"/>
                <w:sz w:val="27"/>
                <w:szCs w:val="27"/>
              </w:rPr>
              <w:t xml:space="preserve"> </w:t>
            </w:r>
            <w:proofErr w:type="spellStart"/>
            <w:r w:rsidRPr="00197373">
              <w:rPr>
                <w:rFonts w:cs="Times New Roman"/>
                <w:sz w:val="27"/>
                <w:szCs w:val="27"/>
              </w:rPr>
              <w:t>gắn</w:t>
            </w:r>
            <w:proofErr w:type="spellEnd"/>
            <w:r w:rsidRPr="00197373">
              <w:rPr>
                <w:rFonts w:cs="Times New Roman"/>
                <w:sz w:val="27"/>
                <w:szCs w:val="27"/>
              </w:rPr>
              <w:t xml:space="preserve"> </w:t>
            </w:r>
            <w:proofErr w:type="spellStart"/>
            <w:r w:rsidRPr="00197373">
              <w:rPr>
                <w:rFonts w:cs="Times New Roman"/>
                <w:sz w:val="27"/>
                <w:szCs w:val="27"/>
              </w:rPr>
              <w:t>trực</w:t>
            </w:r>
            <w:proofErr w:type="spellEnd"/>
            <w:r w:rsidRPr="00197373">
              <w:rPr>
                <w:rFonts w:cs="Times New Roman"/>
                <w:sz w:val="27"/>
                <w:szCs w:val="27"/>
              </w:rPr>
              <w:t xml:space="preserve"> </w:t>
            </w:r>
            <w:proofErr w:type="spellStart"/>
            <w:r w:rsidRPr="00197373">
              <w:rPr>
                <w:rFonts w:cs="Times New Roman"/>
                <w:sz w:val="27"/>
                <w:szCs w:val="27"/>
              </w:rPr>
              <w:t>tiếp</w:t>
            </w:r>
            <w:proofErr w:type="spellEnd"/>
            <w:r w:rsidRPr="00197373">
              <w:rPr>
                <w:rFonts w:cs="Times New Roman"/>
                <w:sz w:val="27"/>
                <w:szCs w:val="27"/>
              </w:rPr>
              <w:t xml:space="preserve"> </w:t>
            </w:r>
            <w:proofErr w:type="spellStart"/>
            <w:r w:rsidRPr="00197373">
              <w:rPr>
                <w:rFonts w:cs="Times New Roman"/>
                <w:sz w:val="27"/>
                <w:szCs w:val="27"/>
              </w:rPr>
              <w:t>với</w:t>
            </w:r>
            <w:proofErr w:type="spellEnd"/>
            <w:r w:rsidRPr="00197373">
              <w:rPr>
                <w:rFonts w:cs="Times New Roman"/>
                <w:sz w:val="27"/>
                <w:szCs w:val="27"/>
              </w:rPr>
              <w:t xml:space="preserve"> </w:t>
            </w:r>
            <w:proofErr w:type="spellStart"/>
            <w:r w:rsidRPr="00197373">
              <w:rPr>
                <w:rFonts w:cs="Times New Roman"/>
                <w:sz w:val="27"/>
                <w:szCs w:val="27"/>
              </w:rPr>
              <w:t>quyền</w:t>
            </w:r>
            <w:proofErr w:type="spellEnd"/>
            <w:r w:rsidRPr="00197373">
              <w:rPr>
                <w:rFonts w:cs="Times New Roman"/>
                <w:sz w:val="27"/>
                <w:szCs w:val="27"/>
              </w:rPr>
              <w:t xml:space="preserve"> </w:t>
            </w:r>
            <w:proofErr w:type="spellStart"/>
            <w:r w:rsidRPr="00197373">
              <w:rPr>
                <w:rFonts w:cs="Times New Roman"/>
                <w:sz w:val="27"/>
                <w:szCs w:val="27"/>
              </w:rPr>
              <w:t>phát</w:t>
            </w:r>
            <w:proofErr w:type="spellEnd"/>
            <w:r w:rsidRPr="00197373">
              <w:rPr>
                <w:rFonts w:cs="Times New Roman"/>
                <w:sz w:val="27"/>
                <w:szCs w:val="27"/>
              </w:rPr>
              <w:t xml:space="preserve"> </w:t>
            </w:r>
            <w:proofErr w:type="spellStart"/>
            <w:r w:rsidRPr="00197373">
              <w:rPr>
                <w:rFonts w:cs="Times New Roman"/>
                <w:sz w:val="27"/>
                <w:szCs w:val="27"/>
              </w:rPr>
              <w:t>triển</w:t>
            </w:r>
            <w:proofErr w:type="spellEnd"/>
            <w:r w:rsidRPr="00197373">
              <w:rPr>
                <w:rFonts w:cs="Times New Roman"/>
                <w:sz w:val="27"/>
                <w:szCs w:val="27"/>
              </w:rPr>
              <w:t xml:space="preserve"> </w:t>
            </w:r>
            <w:proofErr w:type="spellStart"/>
            <w:r w:rsidRPr="00197373">
              <w:rPr>
                <w:rFonts w:cs="Times New Roman"/>
                <w:sz w:val="27"/>
                <w:szCs w:val="27"/>
              </w:rPr>
              <w:t>được</w:t>
            </w:r>
            <w:proofErr w:type="spellEnd"/>
            <w:r w:rsidRPr="00197373">
              <w:rPr>
                <w:rFonts w:cs="Times New Roman"/>
                <w:sz w:val="27"/>
                <w:szCs w:val="27"/>
              </w:rPr>
              <w:t xml:space="preserve"> </w:t>
            </w:r>
            <w:proofErr w:type="spellStart"/>
            <w:r w:rsidRPr="00197373">
              <w:rPr>
                <w:rFonts w:cs="Times New Roman"/>
                <w:sz w:val="27"/>
                <w:szCs w:val="27"/>
              </w:rPr>
              <w:t>bổ</w:t>
            </w:r>
            <w:proofErr w:type="spellEnd"/>
            <w:r w:rsidRPr="00197373">
              <w:rPr>
                <w:rFonts w:cs="Times New Roman"/>
                <w:sz w:val="27"/>
                <w:szCs w:val="27"/>
              </w:rPr>
              <w:t xml:space="preserve"> sung. </w:t>
            </w:r>
          </w:p>
          <w:p w14:paraId="41C0E2A2" w14:textId="77777777" w:rsidR="00197373" w:rsidRDefault="002A397C" w:rsidP="00006084">
            <w:pPr>
              <w:spacing w:after="40"/>
              <w:rPr>
                <w:rFonts w:cs="Times New Roman"/>
                <w:sz w:val="27"/>
                <w:szCs w:val="27"/>
              </w:rPr>
            </w:pPr>
            <w:proofErr w:type="spellStart"/>
            <w:r w:rsidRPr="00197373">
              <w:rPr>
                <w:rFonts w:cs="Times New Roman"/>
                <w:sz w:val="27"/>
                <w:szCs w:val="27"/>
              </w:rPr>
              <w:t>Việc</w:t>
            </w:r>
            <w:proofErr w:type="spellEnd"/>
            <w:r w:rsidRPr="00197373">
              <w:rPr>
                <w:rFonts w:cs="Times New Roman"/>
                <w:sz w:val="27"/>
                <w:szCs w:val="27"/>
              </w:rPr>
              <w:t xml:space="preserve"> </w:t>
            </w:r>
            <w:proofErr w:type="spellStart"/>
            <w:r w:rsidRPr="00197373">
              <w:rPr>
                <w:rFonts w:cs="Times New Roman"/>
                <w:sz w:val="27"/>
                <w:szCs w:val="27"/>
              </w:rPr>
              <w:t>xác</w:t>
            </w:r>
            <w:proofErr w:type="spellEnd"/>
            <w:r w:rsidRPr="00197373">
              <w:rPr>
                <w:rFonts w:cs="Times New Roman"/>
                <w:sz w:val="27"/>
                <w:szCs w:val="27"/>
              </w:rPr>
              <w:t xml:space="preserve"> </w:t>
            </w:r>
            <w:proofErr w:type="spellStart"/>
            <w:r w:rsidRPr="00197373">
              <w:rPr>
                <w:rFonts w:cs="Times New Roman"/>
                <w:sz w:val="27"/>
                <w:szCs w:val="27"/>
              </w:rPr>
              <w:t>định</w:t>
            </w:r>
            <w:proofErr w:type="spellEnd"/>
            <w:r w:rsidRPr="00197373">
              <w:rPr>
                <w:rFonts w:cs="Times New Roman"/>
                <w:sz w:val="27"/>
                <w:szCs w:val="27"/>
              </w:rPr>
              <w:t xml:space="preserve"> FAR </w:t>
            </w:r>
            <w:proofErr w:type="spellStart"/>
            <w:r w:rsidRPr="00197373">
              <w:rPr>
                <w:rFonts w:cs="Times New Roman"/>
                <w:sz w:val="27"/>
                <w:szCs w:val="27"/>
              </w:rPr>
              <w:t>cơ</w:t>
            </w:r>
            <w:proofErr w:type="spellEnd"/>
            <w:r w:rsidRPr="00197373">
              <w:rPr>
                <w:rFonts w:cs="Times New Roman"/>
                <w:sz w:val="27"/>
                <w:szCs w:val="27"/>
              </w:rPr>
              <w:t xml:space="preserve"> </w:t>
            </w:r>
            <w:proofErr w:type="spellStart"/>
            <w:r w:rsidRPr="00197373">
              <w:rPr>
                <w:rFonts w:cs="Times New Roman"/>
                <w:sz w:val="27"/>
                <w:szCs w:val="27"/>
              </w:rPr>
              <w:t>sở</w:t>
            </w:r>
            <w:proofErr w:type="spellEnd"/>
            <w:r w:rsidRPr="00197373">
              <w:rPr>
                <w:rFonts w:cs="Times New Roman"/>
                <w:sz w:val="27"/>
                <w:szCs w:val="27"/>
              </w:rPr>
              <w:t xml:space="preserve"> </w:t>
            </w:r>
            <w:proofErr w:type="spellStart"/>
            <w:r w:rsidRPr="00197373">
              <w:rPr>
                <w:rFonts w:cs="Times New Roman"/>
                <w:sz w:val="27"/>
                <w:szCs w:val="27"/>
              </w:rPr>
              <w:t>giúp</w:t>
            </w:r>
            <w:proofErr w:type="spellEnd"/>
            <w:r w:rsidRPr="00197373">
              <w:rPr>
                <w:rFonts w:cs="Times New Roman"/>
                <w:sz w:val="27"/>
                <w:szCs w:val="27"/>
              </w:rPr>
              <w:t xml:space="preserve"> </w:t>
            </w:r>
            <w:proofErr w:type="spellStart"/>
            <w:r w:rsidRPr="00197373">
              <w:rPr>
                <w:rFonts w:cs="Times New Roman"/>
                <w:sz w:val="27"/>
                <w:szCs w:val="27"/>
              </w:rPr>
              <w:t>hạn</w:t>
            </w:r>
            <w:proofErr w:type="spellEnd"/>
            <w:r w:rsidRPr="00197373">
              <w:rPr>
                <w:rFonts w:cs="Times New Roman"/>
                <w:sz w:val="27"/>
                <w:szCs w:val="27"/>
              </w:rPr>
              <w:t xml:space="preserve"> </w:t>
            </w:r>
            <w:proofErr w:type="spellStart"/>
            <w:r w:rsidRPr="00197373">
              <w:rPr>
                <w:rFonts w:cs="Times New Roman"/>
                <w:sz w:val="27"/>
                <w:szCs w:val="27"/>
              </w:rPr>
              <w:t>chế</w:t>
            </w:r>
            <w:proofErr w:type="spellEnd"/>
            <w:r w:rsidRPr="00197373">
              <w:rPr>
                <w:rFonts w:cs="Times New Roman"/>
                <w:sz w:val="27"/>
                <w:szCs w:val="27"/>
              </w:rPr>
              <w:t xml:space="preserve"> </w:t>
            </w:r>
            <w:proofErr w:type="spellStart"/>
            <w:r w:rsidRPr="00197373">
              <w:rPr>
                <w:rFonts w:cs="Times New Roman"/>
                <w:sz w:val="27"/>
                <w:szCs w:val="27"/>
              </w:rPr>
              <w:t>tùy</w:t>
            </w:r>
            <w:proofErr w:type="spellEnd"/>
            <w:r w:rsidRPr="00197373">
              <w:rPr>
                <w:rFonts w:cs="Times New Roman"/>
                <w:sz w:val="27"/>
                <w:szCs w:val="27"/>
              </w:rPr>
              <w:t xml:space="preserve"> </w:t>
            </w:r>
            <w:proofErr w:type="spellStart"/>
            <w:r w:rsidRPr="00197373">
              <w:rPr>
                <w:rFonts w:cs="Times New Roman"/>
                <w:sz w:val="27"/>
                <w:szCs w:val="27"/>
              </w:rPr>
              <w:t>nghi</w:t>
            </w:r>
            <w:proofErr w:type="spellEnd"/>
            <w:r w:rsidRPr="00197373">
              <w:rPr>
                <w:rFonts w:cs="Times New Roman"/>
                <w:sz w:val="27"/>
                <w:szCs w:val="27"/>
              </w:rPr>
              <w:t xml:space="preserve"> </w:t>
            </w:r>
            <w:proofErr w:type="spellStart"/>
            <w:r w:rsidRPr="00197373">
              <w:rPr>
                <w:rFonts w:cs="Times New Roman"/>
                <w:sz w:val="27"/>
                <w:szCs w:val="27"/>
              </w:rPr>
              <w:t>trong</w:t>
            </w:r>
            <w:proofErr w:type="spellEnd"/>
            <w:r w:rsidRPr="00197373">
              <w:rPr>
                <w:rFonts w:cs="Times New Roman"/>
                <w:sz w:val="27"/>
                <w:szCs w:val="27"/>
              </w:rPr>
              <w:t xml:space="preserve"> </w:t>
            </w:r>
            <w:proofErr w:type="spellStart"/>
            <w:r w:rsidRPr="00197373">
              <w:rPr>
                <w:rFonts w:cs="Times New Roman"/>
                <w:sz w:val="27"/>
                <w:szCs w:val="27"/>
              </w:rPr>
              <w:t>lựa</w:t>
            </w:r>
            <w:proofErr w:type="spellEnd"/>
            <w:r w:rsidRPr="00197373">
              <w:rPr>
                <w:rFonts w:cs="Times New Roman"/>
                <w:sz w:val="27"/>
                <w:szCs w:val="27"/>
              </w:rPr>
              <w:t xml:space="preserve"> </w:t>
            </w:r>
            <w:proofErr w:type="spellStart"/>
            <w:r w:rsidRPr="00197373">
              <w:rPr>
                <w:rFonts w:cs="Times New Roman"/>
                <w:sz w:val="27"/>
                <w:szCs w:val="27"/>
              </w:rPr>
              <w:t>chọn</w:t>
            </w:r>
            <w:proofErr w:type="spellEnd"/>
            <w:r w:rsidRPr="00197373">
              <w:rPr>
                <w:rFonts w:cs="Times New Roman"/>
                <w:sz w:val="27"/>
                <w:szCs w:val="27"/>
              </w:rPr>
              <w:t xml:space="preserve"> </w:t>
            </w:r>
            <w:proofErr w:type="spellStart"/>
            <w:r w:rsidRPr="00197373">
              <w:rPr>
                <w:rFonts w:cs="Times New Roman"/>
                <w:sz w:val="27"/>
                <w:szCs w:val="27"/>
              </w:rPr>
              <w:t>mốc</w:t>
            </w:r>
            <w:proofErr w:type="spellEnd"/>
            <w:r w:rsidRPr="00197373">
              <w:rPr>
                <w:rFonts w:cs="Times New Roman"/>
                <w:sz w:val="27"/>
                <w:szCs w:val="27"/>
              </w:rPr>
              <w:t xml:space="preserve"> so </w:t>
            </w:r>
            <w:proofErr w:type="spellStart"/>
            <w:r w:rsidRPr="00197373">
              <w:rPr>
                <w:rFonts w:cs="Times New Roman"/>
                <w:sz w:val="27"/>
                <w:szCs w:val="27"/>
              </w:rPr>
              <w:t>sánh</w:t>
            </w:r>
            <w:proofErr w:type="spellEnd"/>
            <w:r w:rsidRPr="00197373">
              <w:rPr>
                <w:rFonts w:cs="Times New Roman"/>
                <w:sz w:val="27"/>
                <w:szCs w:val="27"/>
              </w:rPr>
              <w:t xml:space="preserve">. </w:t>
            </w:r>
          </w:p>
          <w:p w14:paraId="505FE928" w14:textId="77777777" w:rsidR="00197373" w:rsidRDefault="002A397C" w:rsidP="00006084">
            <w:pPr>
              <w:spacing w:after="40"/>
              <w:rPr>
                <w:rFonts w:cs="Times New Roman"/>
                <w:sz w:val="27"/>
                <w:szCs w:val="27"/>
              </w:rPr>
            </w:pPr>
            <w:proofErr w:type="spellStart"/>
            <w:r w:rsidRPr="00197373">
              <w:rPr>
                <w:rFonts w:cs="Times New Roman"/>
                <w:sz w:val="27"/>
                <w:szCs w:val="27"/>
              </w:rPr>
              <w:t>Yêu</w:t>
            </w:r>
            <w:proofErr w:type="spellEnd"/>
            <w:r w:rsidRPr="00197373">
              <w:rPr>
                <w:rFonts w:cs="Times New Roman"/>
                <w:sz w:val="27"/>
                <w:szCs w:val="27"/>
              </w:rPr>
              <w:t xml:space="preserve"> </w:t>
            </w:r>
            <w:proofErr w:type="spellStart"/>
            <w:r w:rsidRPr="00197373">
              <w:rPr>
                <w:rFonts w:cs="Times New Roman"/>
                <w:sz w:val="27"/>
                <w:szCs w:val="27"/>
              </w:rPr>
              <w:t>cầu</w:t>
            </w:r>
            <w:proofErr w:type="spellEnd"/>
            <w:r w:rsidRPr="00197373">
              <w:rPr>
                <w:rFonts w:cs="Times New Roman"/>
                <w:sz w:val="27"/>
                <w:szCs w:val="27"/>
              </w:rPr>
              <w:t xml:space="preserve"> FAR </w:t>
            </w:r>
            <w:proofErr w:type="spellStart"/>
            <w:r w:rsidRPr="00197373">
              <w:rPr>
                <w:rFonts w:cs="Times New Roman"/>
                <w:sz w:val="27"/>
                <w:szCs w:val="27"/>
              </w:rPr>
              <w:t>cơ</w:t>
            </w:r>
            <w:proofErr w:type="spellEnd"/>
            <w:r w:rsidRPr="00197373">
              <w:rPr>
                <w:rFonts w:cs="Times New Roman"/>
                <w:sz w:val="27"/>
                <w:szCs w:val="27"/>
              </w:rPr>
              <w:t xml:space="preserve"> </w:t>
            </w:r>
            <w:proofErr w:type="spellStart"/>
            <w:r w:rsidRPr="00197373">
              <w:rPr>
                <w:rFonts w:cs="Times New Roman"/>
                <w:sz w:val="27"/>
                <w:szCs w:val="27"/>
              </w:rPr>
              <w:t>sở</w:t>
            </w:r>
            <w:proofErr w:type="spellEnd"/>
            <w:r w:rsidRPr="00197373">
              <w:rPr>
                <w:rFonts w:cs="Times New Roman"/>
                <w:sz w:val="27"/>
                <w:szCs w:val="27"/>
              </w:rPr>
              <w:t xml:space="preserve"> </w:t>
            </w:r>
            <w:proofErr w:type="spellStart"/>
            <w:r w:rsidRPr="00197373">
              <w:rPr>
                <w:rFonts w:cs="Times New Roman"/>
                <w:sz w:val="27"/>
                <w:szCs w:val="27"/>
              </w:rPr>
              <w:t>và</w:t>
            </w:r>
            <w:proofErr w:type="spellEnd"/>
            <w:r w:rsidRPr="00197373">
              <w:rPr>
                <w:rFonts w:cs="Times New Roman"/>
                <w:sz w:val="27"/>
                <w:szCs w:val="27"/>
              </w:rPr>
              <w:t xml:space="preserve"> FAR </w:t>
            </w:r>
            <w:proofErr w:type="spellStart"/>
            <w:r w:rsidRPr="00197373">
              <w:rPr>
                <w:rFonts w:cs="Times New Roman"/>
                <w:sz w:val="27"/>
                <w:szCs w:val="27"/>
              </w:rPr>
              <w:t>điều</w:t>
            </w:r>
            <w:proofErr w:type="spellEnd"/>
            <w:r w:rsidRPr="00197373">
              <w:rPr>
                <w:rFonts w:cs="Times New Roman"/>
                <w:sz w:val="27"/>
                <w:szCs w:val="27"/>
              </w:rPr>
              <w:t xml:space="preserve"> </w:t>
            </w:r>
            <w:proofErr w:type="spellStart"/>
            <w:r w:rsidRPr="00197373">
              <w:rPr>
                <w:rFonts w:cs="Times New Roman"/>
                <w:sz w:val="27"/>
                <w:szCs w:val="27"/>
              </w:rPr>
              <w:t>chỉnh</w:t>
            </w:r>
            <w:proofErr w:type="spellEnd"/>
            <w:r w:rsidRPr="00197373">
              <w:rPr>
                <w:rFonts w:cs="Times New Roman"/>
                <w:sz w:val="27"/>
                <w:szCs w:val="27"/>
              </w:rPr>
              <w:t xml:space="preserve"> </w:t>
            </w:r>
            <w:proofErr w:type="spellStart"/>
            <w:r w:rsidRPr="00197373">
              <w:rPr>
                <w:rFonts w:cs="Times New Roman"/>
                <w:sz w:val="27"/>
                <w:szCs w:val="27"/>
              </w:rPr>
              <w:t>được</w:t>
            </w:r>
            <w:proofErr w:type="spellEnd"/>
            <w:r w:rsidRPr="00197373">
              <w:rPr>
                <w:rFonts w:cs="Times New Roman"/>
                <w:sz w:val="27"/>
                <w:szCs w:val="27"/>
              </w:rPr>
              <w:t xml:space="preserve"> </w:t>
            </w:r>
            <w:proofErr w:type="spellStart"/>
            <w:r w:rsidRPr="00197373">
              <w:rPr>
                <w:rFonts w:cs="Times New Roman"/>
                <w:sz w:val="27"/>
                <w:szCs w:val="27"/>
              </w:rPr>
              <w:t>áp</w:t>
            </w:r>
            <w:proofErr w:type="spellEnd"/>
            <w:r w:rsidRPr="00197373">
              <w:rPr>
                <w:rFonts w:cs="Times New Roman"/>
                <w:sz w:val="27"/>
                <w:szCs w:val="27"/>
              </w:rPr>
              <w:t xml:space="preserve"> </w:t>
            </w:r>
            <w:proofErr w:type="spellStart"/>
            <w:r w:rsidRPr="00197373">
              <w:rPr>
                <w:rFonts w:cs="Times New Roman"/>
                <w:sz w:val="27"/>
                <w:szCs w:val="27"/>
              </w:rPr>
              <w:t>dụng</w:t>
            </w:r>
            <w:proofErr w:type="spellEnd"/>
            <w:r w:rsidRPr="00197373">
              <w:rPr>
                <w:rFonts w:cs="Times New Roman"/>
                <w:sz w:val="27"/>
                <w:szCs w:val="27"/>
              </w:rPr>
              <w:t xml:space="preserve"> </w:t>
            </w:r>
            <w:proofErr w:type="spellStart"/>
            <w:r w:rsidRPr="00197373">
              <w:rPr>
                <w:rFonts w:cs="Times New Roman"/>
                <w:sz w:val="27"/>
                <w:szCs w:val="27"/>
              </w:rPr>
              <w:t>trên</w:t>
            </w:r>
            <w:proofErr w:type="spellEnd"/>
            <w:r w:rsidRPr="00197373">
              <w:rPr>
                <w:rFonts w:cs="Times New Roman"/>
                <w:sz w:val="27"/>
                <w:szCs w:val="27"/>
              </w:rPr>
              <w:t xml:space="preserve"> </w:t>
            </w:r>
            <w:proofErr w:type="spellStart"/>
            <w:r w:rsidRPr="00197373">
              <w:rPr>
                <w:rFonts w:cs="Times New Roman"/>
                <w:sz w:val="27"/>
                <w:szCs w:val="27"/>
              </w:rPr>
              <w:t>cùng</w:t>
            </w:r>
            <w:proofErr w:type="spellEnd"/>
            <w:r w:rsidRPr="00197373">
              <w:rPr>
                <w:rFonts w:cs="Times New Roman"/>
                <w:sz w:val="27"/>
                <w:szCs w:val="27"/>
              </w:rPr>
              <w:t xml:space="preserve"> </w:t>
            </w:r>
            <w:proofErr w:type="spellStart"/>
            <w:r w:rsidRPr="00197373">
              <w:rPr>
                <w:rFonts w:cs="Times New Roman"/>
                <w:sz w:val="27"/>
                <w:szCs w:val="27"/>
              </w:rPr>
              <w:t>phạm</w:t>
            </w:r>
            <w:proofErr w:type="spellEnd"/>
            <w:r w:rsidRPr="00197373">
              <w:rPr>
                <w:rFonts w:cs="Times New Roman"/>
                <w:sz w:val="27"/>
                <w:szCs w:val="27"/>
              </w:rPr>
              <w:t xml:space="preserve"> vi </w:t>
            </w:r>
            <w:proofErr w:type="spellStart"/>
            <w:r w:rsidRPr="00197373">
              <w:rPr>
                <w:rFonts w:cs="Times New Roman"/>
                <w:sz w:val="27"/>
                <w:szCs w:val="27"/>
              </w:rPr>
              <w:t>đất</w:t>
            </w:r>
            <w:proofErr w:type="spellEnd"/>
            <w:r w:rsidRPr="00197373">
              <w:rPr>
                <w:rFonts w:cs="Times New Roman"/>
                <w:sz w:val="27"/>
                <w:szCs w:val="27"/>
              </w:rPr>
              <w:t xml:space="preserve"> </w:t>
            </w:r>
            <w:proofErr w:type="spellStart"/>
            <w:r w:rsidRPr="00197373">
              <w:rPr>
                <w:rFonts w:cs="Times New Roman"/>
                <w:sz w:val="27"/>
                <w:szCs w:val="27"/>
              </w:rPr>
              <w:t>là</w:t>
            </w:r>
            <w:proofErr w:type="spellEnd"/>
            <w:r w:rsidRPr="00197373">
              <w:rPr>
                <w:rFonts w:cs="Times New Roman"/>
                <w:sz w:val="27"/>
                <w:szCs w:val="27"/>
              </w:rPr>
              <w:t xml:space="preserve"> </w:t>
            </w:r>
            <w:proofErr w:type="spellStart"/>
            <w:r w:rsidRPr="00197373">
              <w:rPr>
                <w:rFonts w:cs="Times New Roman"/>
                <w:sz w:val="27"/>
                <w:szCs w:val="27"/>
              </w:rPr>
              <w:t>cần</w:t>
            </w:r>
            <w:proofErr w:type="spellEnd"/>
            <w:r w:rsidRPr="00197373">
              <w:rPr>
                <w:rFonts w:cs="Times New Roman"/>
                <w:sz w:val="27"/>
                <w:szCs w:val="27"/>
              </w:rPr>
              <w:t xml:space="preserve"> </w:t>
            </w:r>
            <w:proofErr w:type="spellStart"/>
            <w:r w:rsidRPr="00197373">
              <w:rPr>
                <w:rFonts w:cs="Times New Roman"/>
                <w:sz w:val="27"/>
                <w:szCs w:val="27"/>
              </w:rPr>
              <w:t>thiết</w:t>
            </w:r>
            <w:proofErr w:type="spellEnd"/>
            <w:r w:rsidRPr="00197373">
              <w:rPr>
                <w:rFonts w:cs="Times New Roman"/>
                <w:sz w:val="27"/>
                <w:szCs w:val="27"/>
              </w:rPr>
              <w:t xml:space="preserve"> </w:t>
            </w:r>
            <w:proofErr w:type="spellStart"/>
            <w:r w:rsidRPr="00197373">
              <w:rPr>
                <w:rFonts w:cs="Times New Roman"/>
                <w:sz w:val="27"/>
                <w:szCs w:val="27"/>
              </w:rPr>
              <w:t>để</w:t>
            </w:r>
            <w:proofErr w:type="spellEnd"/>
            <w:r w:rsidRPr="00197373">
              <w:rPr>
                <w:rFonts w:cs="Times New Roman"/>
                <w:sz w:val="27"/>
                <w:szCs w:val="27"/>
              </w:rPr>
              <w:t xml:space="preserve"> </w:t>
            </w:r>
            <w:proofErr w:type="spellStart"/>
            <w:r w:rsidRPr="00197373">
              <w:rPr>
                <w:rFonts w:cs="Times New Roman"/>
                <w:sz w:val="27"/>
                <w:szCs w:val="27"/>
              </w:rPr>
              <w:t>tránh</w:t>
            </w:r>
            <w:proofErr w:type="spellEnd"/>
            <w:r w:rsidRPr="00197373">
              <w:rPr>
                <w:rFonts w:cs="Times New Roman"/>
                <w:sz w:val="27"/>
                <w:szCs w:val="27"/>
              </w:rPr>
              <w:t xml:space="preserve"> </w:t>
            </w:r>
            <w:proofErr w:type="spellStart"/>
            <w:r w:rsidRPr="00197373">
              <w:rPr>
                <w:rFonts w:cs="Times New Roman"/>
                <w:sz w:val="27"/>
                <w:szCs w:val="27"/>
              </w:rPr>
              <w:t>tạo</w:t>
            </w:r>
            <w:proofErr w:type="spellEnd"/>
            <w:r w:rsidRPr="00197373">
              <w:rPr>
                <w:rFonts w:cs="Times New Roman"/>
                <w:sz w:val="27"/>
                <w:szCs w:val="27"/>
              </w:rPr>
              <w:t xml:space="preserve"> </w:t>
            </w:r>
            <w:proofErr w:type="spellStart"/>
            <w:r w:rsidRPr="00197373">
              <w:rPr>
                <w:rFonts w:cs="Times New Roman"/>
                <w:sz w:val="27"/>
                <w:szCs w:val="27"/>
              </w:rPr>
              <w:t>ra</w:t>
            </w:r>
            <w:proofErr w:type="spellEnd"/>
            <w:r w:rsidRPr="00197373">
              <w:rPr>
                <w:rFonts w:cs="Times New Roman"/>
                <w:sz w:val="27"/>
                <w:szCs w:val="27"/>
              </w:rPr>
              <w:t xml:space="preserve"> </w:t>
            </w:r>
            <w:proofErr w:type="spellStart"/>
            <w:r w:rsidRPr="00197373">
              <w:rPr>
                <w:rFonts w:cs="Times New Roman"/>
                <w:sz w:val="27"/>
                <w:szCs w:val="27"/>
              </w:rPr>
              <w:t>chênh</w:t>
            </w:r>
            <w:proofErr w:type="spellEnd"/>
            <w:r w:rsidRPr="00197373">
              <w:rPr>
                <w:rFonts w:cs="Times New Roman"/>
                <w:sz w:val="27"/>
                <w:szCs w:val="27"/>
              </w:rPr>
              <w:t xml:space="preserve"> </w:t>
            </w:r>
            <w:proofErr w:type="spellStart"/>
            <w:r w:rsidRPr="00197373">
              <w:rPr>
                <w:rFonts w:cs="Times New Roman"/>
                <w:sz w:val="27"/>
                <w:szCs w:val="27"/>
              </w:rPr>
              <w:t>lệch</w:t>
            </w:r>
            <w:proofErr w:type="spellEnd"/>
            <w:r w:rsidRPr="00197373">
              <w:rPr>
                <w:rFonts w:cs="Times New Roman"/>
                <w:sz w:val="27"/>
                <w:szCs w:val="27"/>
              </w:rPr>
              <w:t xml:space="preserve"> </w:t>
            </w:r>
            <w:r w:rsidR="00197373">
              <w:rPr>
                <w:rFonts w:cs="Times New Roman"/>
                <w:sz w:val="27"/>
                <w:szCs w:val="27"/>
              </w:rPr>
              <w:t xml:space="preserve">do </w:t>
            </w:r>
            <w:proofErr w:type="spellStart"/>
            <w:r w:rsidR="00197373">
              <w:rPr>
                <w:rFonts w:cs="Times New Roman"/>
                <w:sz w:val="27"/>
                <w:szCs w:val="27"/>
              </w:rPr>
              <w:t>không</w:t>
            </w:r>
            <w:proofErr w:type="spellEnd"/>
            <w:r w:rsidR="00197373">
              <w:rPr>
                <w:rFonts w:cs="Times New Roman"/>
                <w:sz w:val="27"/>
                <w:szCs w:val="27"/>
              </w:rPr>
              <w:t xml:space="preserve"> </w:t>
            </w:r>
            <w:proofErr w:type="spellStart"/>
            <w:r w:rsidR="00197373">
              <w:rPr>
                <w:rFonts w:cs="Times New Roman"/>
                <w:sz w:val="27"/>
                <w:szCs w:val="27"/>
              </w:rPr>
              <w:t>cùng</w:t>
            </w:r>
            <w:proofErr w:type="spellEnd"/>
            <w:r w:rsidR="00197373">
              <w:rPr>
                <w:rFonts w:cs="Times New Roman"/>
                <w:sz w:val="27"/>
                <w:szCs w:val="27"/>
              </w:rPr>
              <w:t xml:space="preserve"> </w:t>
            </w:r>
            <w:proofErr w:type="spellStart"/>
            <w:r w:rsidR="00197373">
              <w:rPr>
                <w:rFonts w:cs="Times New Roman"/>
                <w:sz w:val="27"/>
                <w:szCs w:val="27"/>
              </w:rPr>
              <w:t>cách</w:t>
            </w:r>
            <w:proofErr w:type="spellEnd"/>
            <w:r w:rsidR="00197373">
              <w:rPr>
                <w:rFonts w:cs="Times New Roman"/>
                <w:sz w:val="27"/>
                <w:szCs w:val="27"/>
              </w:rPr>
              <w:t xml:space="preserve"> </w:t>
            </w:r>
            <w:proofErr w:type="spellStart"/>
            <w:r w:rsidR="00197373">
              <w:rPr>
                <w:rFonts w:cs="Times New Roman"/>
                <w:sz w:val="27"/>
                <w:szCs w:val="27"/>
              </w:rPr>
              <w:t>hiểu</w:t>
            </w:r>
            <w:proofErr w:type="spellEnd"/>
            <w:r w:rsidR="00197373">
              <w:rPr>
                <w:rFonts w:cs="Times New Roman"/>
                <w:sz w:val="27"/>
                <w:szCs w:val="27"/>
              </w:rPr>
              <w:t xml:space="preserve"> </w:t>
            </w:r>
            <w:proofErr w:type="spellStart"/>
            <w:r w:rsidR="00197373">
              <w:rPr>
                <w:rFonts w:cs="Times New Roman"/>
                <w:sz w:val="27"/>
                <w:szCs w:val="27"/>
              </w:rPr>
              <w:t>về</w:t>
            </w:r>
            <w:proofErr w:type="spellEnd"/>
            <w:r w:rsidR="00197373">
              <w:rPr>
                <w:rFonts w:cs="Times New Roman"/>
                <w:sz w:val="27"/>
                <w:szCs w:val="27"/>
              </w:rPr>
              <w:t xml:space="preserve"> </w:t>
            </w:r>
            <w:proofErr w:type="spellStart"/>
            <w:r w:rsidR="00197373">
              <w:rPr>
                <w:rFonts w:cs="Times New Roman"/>
                <w:sz w:val="27"/>
                <w:szCs w:val="27"/>
              </w:rPr>
              <w:t>diện</w:t>
            </w:r>
            <w:proofErr w:type="spellEnd"/>
            <w:r w:rsidR="00197373">
              <w:rPr>
                <w:rFonts w:cs="Times New Roman"/>
                <w:sz w:val="27"/>
                <w:szCs w:val="27"/>
              </w:rPr>
              <w:t xml:space="preserve"> </w:t>
            </w:r>
            <w:proofErr w:type="spellStart"/>
            <w:r w:rsidR="00197373">
              <w:rPr>
                <w:rFonts w:cs="Times New Roman"/>
                <w:sz w:val="27"/>
                <w:szCs w:val="27"/>
              </w:rPr>
              <w:t>tích</w:t>
            </w:r>
            <w:proofErr w:type="spellEnd"/>
            <w:r w:rsidR="00197373">
              <w:rPr>
                <w:rFonts w:cs="Times New Roman"/>
                <w:sz w:val="27"/>
                <w:szCs w:val="27"/>
              </w:rPr>
              <w:t xml:space="preserve"> </w:t>
            </w:r>
            <w:proofErr w:type="spellStart"/>
            <w:r w:rsidR="00197373">
              <w:rPr>
                <w:rFonts w:cs="Times New Roman"/>
                <w:sz w:val="27"/>
                <w:szCs w:val="27"/>
              </w:rPr>
              <w:t>tính</w:t>
            </w:r>
            <w:proofErr w:type="spellEnd"/>
            <w:r w:rsidR="00197373">
              <w:rPr>
                <w:rFonts w:cs="Times New Roman"/>
                <w:sz w:val="27"/>
                <w:szCs w:val="27"/>
              </w:rPr>
              <w:t xml:space="preserve"> </w:t>
            </w:r>
            <w:proofErr w:type="spellStart"/>
            <w:r w:rsidR="00197373">
              <w:rPr>
                <w:rFonts w:cs="Times New Roman"/>
                <w:sz w:val="27"/>
                <w:szCs w:val="27"/>
              </w:rPr>
              <w:t>chỉ</w:t>
            </w:r>
            <w:proofErr w:type="spellEnd"/>
            <w:r w:rsidR="00197373">
              <w:rPr>
                <w:rFonts w:cs="Times New Roman"/>
                <w:sz w:val="27"/>
                <w:szCs w:val="27"/>
              </w:rPr>
              <w:t xml:space="preserve"> </w:t>
            </w:r>
            <w:proofErr w:type="spellStart"/>
            <w:r w:rsidR="00197373">
              <w:rPr>
                <w:rFonts w:cs="Times New Roman"/>
                <w:sz w:val="27"/>
                <w:szCs w:val="27"/>
              </w:rPr>
              <w:t>tiêu</w:t>
            </w:r>
            <w:proofErr w:type="spellEnd"/>
            <w:r w:rsidRPr="00197373">
              <w:rPr>
                <w:rFonts w:cs="Times New Roman"/>
                <w:sz w:val="27"/>
                <w:szCs w:val="27"/>
              </w:rPr>
              <w:t xml:space="preserve">. </w:t>
            </w:r>
          </w:p>
          <w:p w14:paraId="61CA689A" w14:textId="77777777" w:rsidR="002A397C" w:rsidRDefault="002A397C" w:rsidP="00006084">
            <w:pPr>
              <w:spacing w:after="40"/>
              <w:rPr>
                <w:rFonts w:cs="Times New Roman"/>
                <w:sz w:val="27"/>
                <w:szCs w:val="27"/>
              </w:rPr>
            </w:pPr>
            <w:proofErr w:type="spellStart"/>
            <w:r w:rsidRPr="00197373">
              <w:rPr>
                <w:rFonts w:cs="Times New Roman"/>
                <w:sz w:val="27"/>
                <w:szCs w:val="27"/>
              </w:rPr>
              <w:t>Việc</w:t>
            </w:r>
            <w:proofErr w:type="spellEnd"/>
            <w:r w:rsidRPr="00197373">
              <w:rPr>
                <w:rFonts w:cs="Times New Roman"/>
                <w:sz w:val="27"/>
                <w:szCs w:val="27"/>
              </w:rPr>
              <w:t xml:space="preserve"> </w:t>
            </w:r>
            <w:proofErr w:type="spellStart"/>
            <w:r w:rsidRPr="00197373">
              <w:rPr>
                <w:rFonts w:cs="Times New Roman"/>
                <w:sz w:val="27"/>
                <w:szCs w:val="27"/>
              </w:rPr>
              <w:t>loại</w:t>
            </w:r>
            <w:proofErr w:type="spellEnd"/>
            <w:r w:rsidRPr="00197373">
              <w:rPr>
                <w:rFonts w:cs="Times New Roman"/>
                <w:sz w:val="27"/>
                <w:szCs w:val="27"/>
              </w:rPr>
              <w:t xml:space="preserve"> </w:t>
            </w:r>
            <w:proofErr w:type="spellStart"/>
            <w:r w:rsidRPr="00197373">
              <w:rPr>
                <w:rFonts w:cs="Times New Roman"/>
                <w:sz w:val="27"/>
                <w:szCs w:val="27"/>
              </w:rPr>
              <w:t>trừ</w:t>
            </w:r>
            <w:proofErr w:type="spellEnd"/>
            <w:r w:rsidRPr="00197373">
              <w:rPr>
                <w:rFonts w:cs="Times New Roman"/>
                <w:sz w:val="27"/>
                <w:szCs w:val="27"/>
              </w:rPr>
              <w:t xml:space="preserve"> </w:t>
            </w:r>
            <w:proofErr w:type="spellStart"/>
            <w:r w:rsidRPr="00197373">
              <w:rPr>
                <w:rFonts w:cs="Times New Roman"/>
                <w:sz w:val="27"/>
                <w:szCs w:val="27"/>
              </w:rPr>
              <w:t>đất</w:t>
            </w:r>
            <w:proofErr w:type="spellEnd"/>
            <w:r w:rsidRPr="00197373">
              <w:rPr>
                <w:rFonts w:cs="Times New Roman"/>
                <w:sz w:val="27"/>
                <w:szCs w:val="27"/>
              </w:rPr>
              <w:t xml:space="preserve"> </w:t>
            </w:r>
            <w:proofErr w:type="spellStart"/>
            <w:r w:rsidRPr="00197373">
              <w:rPr>
                <w:rFonts w:cs="Times New Roman"/>
                <w:sz w:val="27"/>
                <w:szCs w:val="27"/>
              </w:rPr>
              <w:t>bàn</w:t>
            </w:r>
            <w:proofErr w:type="spellEnd"/>
            <w:r w:rsidRPr="00197373">
              <w:rPr>
                <w:rFonts w:cs="Times New Roman"/>
                <w:sz w:val="27"/>
                <w:szCs w:val="27"/>
              </w:rPr>
              <w:t xml:space="preserve"> </w:t>
            </w:r>
            <w:proofErr w:type="spellStart"/>
            <w:r w:rsidRPr="00197373">
              <w:rPr>
                <w:rFonts w:cs="Times New Roman"/>
                <w:sz w:val="27"/>
                <w:szCs w:val="27"/>
              </w:rPr>
              <w:t>giao</w:t>
            </w:r>
            <w:proofErr w:type="spellEnd"/>
            <w:r w:rsidRPr="00197373">
              <w:rPr>
                <w:rFonts w:cs="Times New Roman"/>
                <w:sz w:val="27"/>
                <w:szCs w:val="27"/>
              </w:rPr>
              <w:t xml:space="preserve"> </w:t>
            </w:r>
            <w:proofErr w:type="spellStart"/>
            <w:r w:rsidRPr="00197373">
              <w:rPr>
                <w:rFonts w:cs="Times New Roman"/>
                <w:sz w:val="27"/>
                <w:szCs w:val="27"/>
              </w:rPr>
              <w:t>cho</w:t>
            </w:r>
            <w:proofErr w:type="spellEnd"/>
            <w:r w:rsidRPr="00197373">
              <w:rPr>
                <w:rFonts w:cs="Times New Roman"/>
                <w:sz w:val="27"/>
                <w:szCs w:val="27"/>
              </w:rPr>
              <w:t xml:space="preserve"> </w:t>
            </w:r>
            <w:proofErr w:type="spellStart"/>
            <w:r w:rsidRPr="00197373">
              <w:rPr>
                <w:rFonts w:cs="Times New Roman"/>
                <w:sz w:val="27"/>
                <w:szCs w:val="27"/>
              </w:rPr>
              <w:t>Nhà</w:t>
            </w:r>
            <w:proofErr w:type="spellEnd"/>
            <w:r w:rsidRPr="00197373">
              <w:rPr>
                <w:rFonts w:cs="Times New Roman"/>
                <w:sz w:val="27"/>
                <w:szCs w:val="27"/>
              </w:rPr>
              <w:t xml:space="preserve"> </w:t>
            </w:r>
            <w:proofErr w:type="spellStart"/>
            <w:r w:rsidRPr="00197373">
              <w:rPr>
                <w:rFonts w:cs="Times New Roman"/>
                <w:sz w:val="27"/>
                <w:szCs w:val="27"/>
              </w:rPr>
              <w:t>nước</w:t>
            </w:r>
            <w:proofErr w:type="spellEnd"/>
            <w:r w:rsidRPr="00197373">
              <w:rPr>
                <w:rFonts w:cs="Times New Roman"/>
                <w:sz w:val="27"/>
                <w:szCs w:val="27"/>
              </w:rPr>
              <w:t xml:space="preserve"> </w:t>
            </w:r>
            <w:proofErr w:type="spellStart"/>
            <w:r w:rsidRPr="00197373">
              <w:rPr>
                <w:rFonts w:cs="Times New Roman"/>
                <w:sz w:val="27"/>
                <w:szCs w:val="27"/>
              </w:rPr>
              <w:t>bảo</w:t>
            </w:r>
            <w:proofErr w:type="spellEnd"/>
            <w:r w:rsidRPr="00197373">
              <w:rPr>
                <w:rFonts w:cs="Times New Roman"/>
                <w:sz w:val="27"/>
                <w:szCs w:val="27"/>
              </w:rPr>
              <w:t xml:space="preserve"> </w:t>
            </w:r>
            <w:proofErr w:type="spellStart"/>
            <w:r w:rsidRPr="00197373">
              <w:rPr>
                <w:rFonts w:cs="Times New Roman"/>
                <w:sz w:val="27"/>
                <w:szCs w:val="27"/>
              </w:rPr>
              <w:t>đảm</w:t>
            </w:r>
            <w:proofErr w:type="spellEnd"/>
            <w:r w:rsidRPr="00197373">
              <w:rPr>
                <w:rFonts w:cs="Times New Roman"/>
                <w:sz w:val="27"/>
                <w:szCs w:val="27"/>
              </w:rPr>
              <w:t xml:space="preserve"> </w:t>
            </w:r>
            <w:proofErr w:type="spellStart"/>
            <w:r w:rsidRPr="00197373">
              <w:rPr>
                <w:rFonts w:cs="Times New Roman"/>
                <w:sz w:val="27"/>
                <w:szCs w:val="27"/>
              </w:rPr>
              <w:t>không</w:t>
            </w:r>
            <w:proofErr w:type="spellEnd"/>
            <w:r w:rsidRPr="00197373">
              <w:rPr>
                <w:rFonts w:cs="Times New Roman"/>
                <w:sz w:val="27"/>
                <w:szCs w:val="27"/>
              </w:rPr>
              <w:t xml:space="preserve"> </w:t>
            </w:r>
            <w:proofErr w:type="spellStart"/>
            <w:r w:rsidRPr="00197373">
              <w:rPr>
                <w:rFonts w:cs="Times New Roman"/>
                <w:sz w:val="27"/>
                <w:szCs w:val="27"/>
              </w:rPr>
              <w:t>thu</w:t>
            </w:r>
            <w:proofErr w:type="spellEnd"/>
            <w:r w:rsidRPr="00197373">
              <w:rPr>
                <w:rFonts w:cs="Times New Roman"/>
                <w:sz w:val="27"/>
                <w:szCs w:val="27"/>
              </w:rPr>
              <w:t xml:space="preserve"> </w:t>
            </w:r>
            <w:proofErr w:type="spellStart"/>
            <w:r w:rsidRPr="00197373">
              <w:rPr>
                <w:rFonts w:cs="Times New Roman"/>
                <w:sz w:val="27"/>
                <w:szCs w:val="27"/>
              </w:rPr>
              <w:t>trên</w:t>
            </w:r>
            <w:proofErr w:type="spellEnd"/>
            <w:r w:rsidRPr="00197373">
              <w:rPr>
                <w:rFonts w:cs="Times New Roman"/>
                <w:sz w:val="27"/>
                <w:szCs w:val="27"/>
              </w:rPr>
              <w:t xml:space="preserve"> </w:t>
            </w:r>
            <w:proofErr w:type="spellStart"/>
            <w:r w:rsidRPr="00197373">
              <w:rPr>
                <w:rFonts w:cs="Times New Roman"/>
                <w:sz w:val="27"/>
                <w:szCs w:val="27"/>
              </w:rPr>
              <w:t>phần</w:t>
            </w:r>
            <w:proofErr w:type="spellEnd"/>
            <w:r w:rsidRPr="00197373">
              <w:rPr>
                <w:rFonts w:cs="Times New Roman"/>
                <w:sz w:val="27"/>
                <w:szCs w:val="27"/>
              </w:rPr>
              <w:t xml:space="preserve"> </w:t>
            </w:r>
            <w:proofErr w:type="spellStart"/>
            <w:r w:rsidRPr="00197373">
              <w:rPr>
                <w:rFonts w:cs="Times New Roman"/>
                <w:sz w:val="27"/>
                <w:szCs w:val="27"/>
              </w:rPr>
              <w:t>diện</w:t>
            </w:r>
            <w:proofErr w:type="spellEnd"/>
            <w:r w:rsidRPr="00197373">
              <w:rPr>
                <w:rFonts w:cs="Times New Roman"/>
                <w:sz w:val="27"/>
                <w:szCs w:val="27"/>
              </w:rPr>
              <w:t xml:space="preserve"> </w:t>
            </w:r>
            <w:proofErr w:type="spellStart"/>
            <w:r w:rsidRPr="00197373">
              <w:rPr>
                <w:rFonts w:cs="Times New Roman"/>
                <w:sz w:val="27"/>
                <w:szCs w:val="27"/>
              </w:rPr>
              <w:t>tích</w:t>
            </w:r>
            <w:proofErr w:type="spellEnd"/>
            <w:r w:rsidRPr="00197373">
              <w:rPr>
                <w:rFonts w:cs="Times New Roman"/>
                <w:sz w:val="27"/>
                <w:szCs w:val="27"/>
              </w:rPr>
              <w:t xml:space="preserve"> </w:t>
            </w:r>
            <w:proofErr w:type="spellStart"/>
            <w:r w:rsidRPr="00197373">
              <w:rPr>
                <w:rFonts w:cs="Times New Roman"/>
                <w:sz w:val="27"/>
                <w:szCs w:val="27"/>
              </w:rPr>
              <w:t>không</w:t>
            </w:r>
            <w:proofErr w:type="spellEnd"/>
            <w:r w:rsidRPr="00197373">
              <w:rPr>
                <w:rFonts w:cs="Times New Roman"/>
                <w:sz w:val="27"/>
                <w:szCs w:val="27"/>
              </w:rPr>
              <w:t xml:space="preserve"> </w:t>
            </w:r>
            <w:proofErr w:type="spellStart"/>
            <w:r w:rsidRPr="00197373">
              <w:rPr>
                <w:rFonts w:cs="Times New Roman"/>
                <w:sz w:val="27"/>
                <w:szCs w:val="27"/>
              </w:rPr>
              <w:t>tạo</w:t>
            </w:r>
            <w:proofErr w:type="spellEnd"/>
            <w:r w:rsidRPr="00197373">
              <w:rPr>
                <w:rFonts w:cs="Times New Roman"/>
                <w:sz w:val="27"/>
                <w:szCs w:val="27"/>
              </w:rPr>
              <w:t xml:space="preserve"> </w:t>
            </w:r>
            <w:proofErr w:type="spellStart"/>
            <w:r w:rsidRPr="00197373">
              <w:rPr>
                <w:rFonts w:cs="Times New Roman"/>
                <w:sz w:val="27"/>
                <w:szCs w:val="27"/>
              </w:rPr>
              <w:t>lợi</w:t>
            </w:r>
            <w:proofErr w:type="spellEnd"/>
            <w:r w:rsidRPr="00197373">
              <w:rPr>
                <w:rFonts w:cs="Times New Roman"/>
                <w:sz w:val="27"/>
                <w:szCs w:val="27"/>
              </w:rPr>
              <w:t xml:space="preserve"> </w:t>
            </w:r>
            <w:proofErr w:type="spellStart"/>
            <w:r w:rsidRPr="00197373">
              <w:rPr>
                <w:rFonts w:cs="Times New Roman"/>
                <w:sz w:val="27"/>
                <w:szCs w:val="27"/>
              </w:rPr>
              <w:t>ích</w:t>
            </w:r>
            <w:proofErr w:type="spellEnd"/>
            <w:r w:rsidRPr="00197373">
              <w:rPr>
                <w:rFonts w:cs="Times New Roman"/>
                <w:sz w:val="27"/>
                <w:szCs w:val="27"/>
              </w:rPr>
              <w:t xml:space="preserve"> </w:t>
            </w:r>
            <w:proofErr w:type="spellStart"/>
            <w:r w:rsidRPr="00197373">
              <w:rPr>
                <w:rFonts w:cs="Times New Roman"/>
                <w:sz w:val="27"/>
                <w:szCs w:val="27"/>
              </w:rPr>
              <w:t>phát</w:t>
            </w:r>
            <w:proofErr w:type="spellEnd"/>
            <w:r w:rsidRPr="00197373">
              <w:rPr>
                <w:rFonts w:cs="Times New Roman"/>
                <w:sz w:val="27"/>
                <w:szCs w:val="27"/>
              </w:rPr>
              <w:t xml:space="preserve"> </w:t>
            </w:r>
            <w:proofErr w:type="spellStart"/>
            <w:r w:rsidRPr="00197373">
              <w:rPr>
                <w:rFonts w:cs="Times New Roman"/>
                <w:sz w:val="27"/>
                <w:szCs w:val="27"/>
              </w:rPr>
              <w:t>triển</w:t>
            </w:r>
            <w:proofErr w:type="spellEnd"/>
            <w:r w:rsidRPr="00197373">
              <w:rPr>
                <w:rFonts w:cs="Times New Roman"/>
                <w:sz w:val="27"/>
                <w:szCs w:val="27"/>
              </w:rPr>
              <w:t xml:space="preserve"> </w:t>
            </w:r>
            <w:proofErr w:type="spellStart"/>
            <w:r w:rsidRPr="00197373">
              <w:rPr>
                <w:rFonts w:cs="Times New Roman"/>
                <w:sz w:val="27"/>
                <w:szCs w:val="27"/>
              </w:rPr>
              <w:t>riêng</w:t>
            </w:r>
            <w:proofErr w:type="spellEnd"/>
            <w:r w:rsidRPr="00197373">
              <w:rPr>
                <w:rFonts w:cs="Times New Roman"/>
                <w:sz w:val="27"/>
                <w:szCs w:val="27"/>
              </w:rPr>
              <w:t xml:space="preserve"> </w:t>
            </w:r>
            <w:proofErr w:type="spellStart"/>
            <w:r w:rsidRPr="00197373">
              <w:rPr>
                <w:rFonts w:cs="Times New Roman"/>
                <w:sz w:val="27"/>
                <w:szCs w:val="27"/>
              </w:rPr>
              <w:t>cho</w:t>
            </w:r>
            <w:proofErr w:type="spellEnd"/>
            <w:r w:rsidRPr="00197373">
              <w:rPr>
                <w:rFonts w:cs="Times New Roman"/>
                <w:sz w:val="27"/>
                <w:szCs w:val="27"/>
              </w:rPr>
              <w:t xml:space="preserve"> </w:t>
            </w:r>
            <w:proofErr w:type="spellStart"/>
            <w:r w:rsidRPr="00197373">
              <w:rPr>
                <w:rFonts w:cs="Times New Roman"/>
                <w:sz w:val="27"/>
                <w:szCs w:val="27"/>
              </w:rPr>
              <w:t>dự</w:t>
            </w:r>
            <w:proofErr w:type="spellEnd"/>
            <w:r w:rsidRPr="00197373">
              <w:rPr>
                <w:rFonts w:cs="Times New Roman"/>
                <w:sz w:val="27"/>
                <w:szCs w:val="27"/>
              </w:rPr>
              <w:t xml:space="preserve"> </w:t>
            </w:r>
            <w:proofErr w:type="spellStart"/>
            <w:r w:rsidRPr="00197373">
              <w:rPr>
                <w:rFonts w:cs="Times New Roman"/>
                <w:sz w:val="27"/>
                <w:szCs w:val="27"/>
              </w:rPr>
              <w:t>án</w:t>
            </w:r>
            <w:proofErr w:type="spellEnd"/>
            <w:r w:rsidRPr="00197373">
              <w:rPr>
                <w:rFonts w:cs="Times New Roman"/>
                <w:sz w:val="27"/>
                <w:szCs w:val="27"/>
              </w:rPr>
              <w:t>.</w:t>
            </w:r>
          </w:p>
          <w:p w14:paraId="150AA8F8" w14:textId="30CE51AA" w:rsidR="007C597E" w:rsidRPr="00197373" w:rsidRDefault="007C597E" w:rsidP="00006084">
            <w:pPr>
              <w:spacing w:after="40"/>
              <w:rPr>
                <w:rFonts w:cs="Times New Roman"/>
                <w:sz w:val="27"/>
                <w:szCs w:val="27"/>
              </w:rPr>
            </w:pPr>
            <w:r w:rsidRPr="007C597E">
              <w:rPr>
                <w:rFonts w:cs="Times New Roman"/>
                <w:sz w:val="27"/>
                <w:szCs w:val="27"/>
              </w:rPr>
              <w:t xml:space="preserve">Trường </w:t>
            </w:r>
            <w:proofErr w:type="spellStart"/>
            <w:r w:rsidRPr="007C597E">
              <w:rPr>
                <w:rFonts w:cs="Times New Roman"/>
                <w:sz w:val="27"/>
                <w:szCs w:val="27"/>
              </w:rPr>
              <w:t>hợp</w:t>
            </w:r>
            <w:proofErr w:type="spellEnd"/>
            <w:r w:rsidRPr="007C597E">
              <w:rPr>
                <w:rFonts w:cs="Times New Roman"/>
                <w:sz w:val="27"/>
                <w:szCs w:val="27"/>
              </w:rPr>
              <w:t xml:space="preserve"> </w:t>
            </w:r>
            <w:proofErr w:type="spellStart"/>
            <w:r w:rsidRPr="007C597E">
              <w:rPr>
                <w:rFonts w:cs="Times New Roman"/>
                <w:sz w:val="27"/>
                <w:szCs w:val="27"/>
              </w:rPr>
              <w:t>không</w:t>
            </w:r>
            <w:proofErr w:type="spellEnd"/>
            <w:r w:rsidRPr="007C597E">
              <w:rPr>
                <w:rFonts w:cs="Times New Roman"/>
                <w:sz w:val="27"/>
                <w:szCs w:val="27"/>
              </w:rPr>
              <w:t xml:space="preserve"> </w:t>
            </w:r>
            <w:proofErr w:type="spellStart"/>
            <w:r w:rsidRPr="007C597E">
              <w:rPr>
                <w:rFonts w:cs="Times New Roman"/>
                <w:sz w:val="27"/>
                <w:szCs w:val="27"/>
              </w:rPr>
              <w:t>thể</w:t>
            </w:r>
            <w:proofErr w:type="spellEnd"/>
            <w:r w:rsidRPr="007C597E">
              <w:rPr>
                <w:rFonts w:cs="Times New Roman"/>
                <w:sz w:val="27"/>
                <w:szCs w:val="27"/>
              </w:rPr>
              <w:t xml:space="preserve"> </w:t>
            </w:r>
            <w:proofErr w:type="spellStart"/>
            <w:r w:rsidRPr="007C597E">
              <w:rPr>
                <w:rFonts w:cs="Times New Roman"/>
                <w:sz w:val="27"/>
                <w:szCs w:val="27"/>
              </w:rPr>
              <w:t>xác</w:t>
            </w:r>
            <w:proofErr w:type="spellEnd"/>
            <w:r w:rsidRPr="007C597E">
              <w:rPr>
                <w:rFonts w:cs="Times New Roman"/>
                <w:sz w:val="27"/>
                <w:szCs w:val="27"/>
              </w:rPr>
              <w:t xml:space="preserve"> </w:t>
            </w:r>
            <w:proofErr w:type="spellStart"/>
            <w:r w:rsidRPr="007C597E">
              <w:rPr>
                <w:rFonts w:cs="Times New Roman"/>
                <w:sz w:val="27"/>
                <w:szCs w:val="27"/>
              </w:rPr>
              <w:t>định</w:t>
            </w:r>
            <w:proofErr w:type="spellEnd"/>
            <w:r w:rsidRPr="007C597E">
              <w:rPr>
                <w:rFonts w:cs="Times New Roman"/>
                <w:sz w:val="27"/>
                <w:szCs w:val="27"/>
              </w:rPr>
              <w:t xml:space="preserve"> qua FAR </w:t>
            </w:r>
            <w:proofErr w:type="spellStart"/>
            <w:r w:rsidRPr="007C597E">
              <w:rPr>
                <w:rFonts w:cs="Times New Roman"/>
                <w:sz w:val="27"/>
                <w:szCs w:val="27"/>
              </w:rPr>
              <w:t>được</w:t>
            </w:r>
            <w:proofErr w:type="spellEnd"/>
            <w:r w:rsidRPr="007C597E">
              <w:rPr>
                <w:rFonts w:cs="Times New Roman"/>
                <w:sz w:val="27"/>
                <w:szCs w:val="27"/>
              </w:rPr>
              <w:t xml:space="preserve"> </w:t>
            </w:r>
            <w:proofErr w:type="spellStart"/>
            <w:r w:rsidRPr="007C597E">
              <w:rPr>
                <w:rFonts w:cs="Times New Roman"/>
                <w:sz w:val="27"/>
                <w:szCs w:val="27"/>
              </w:rPr>
              <w:t>xử</w:t>
            </w:r>
            <w:proofErr w:type="spellEnd"/>
            <w:r w:rsidRPr="007C597E">
              <w:rPr>
                <w:rFonts w:cs="Times New Roman"/>
                <w:sz w:val="27"/>
                <w:szCs w:val="27"/>
              </w:rPr>
              <w:t xml:space="preserve"> </w:t>
            </w:r>
            <w:proofErr w:type="spellStart"/>
            <w:r w:rsidRPr="007C597E">
              <w:rPr>
                <w:rFonts w:cs="Times New Roman"/>
                <w:sz w:val="27"/>
                <w:szCs w:val="27"/>
              </w:rPr>
              <w:t>lý</w:t>
            </w:r>
            <w:proofErr w:type="spellEnd"/>
            <w:r w:rsidRPr="007C597E">
              <w:rPr>
                <w:rFonts w:cs="Times New Roman"/>
                <w:sz w:val="27"/>
                <w:szCs w:val="27"/>
              </w:rPr>
              <w:t xml:space="preserve"> </w:t>
            </w:r>
            <w:proofErr w:type="spellStart"/>
            <w:r w:rsidRPr="007C597E">
              <w:rPr>
                <w:rFonts w:cs="Times New Roman"/>
                <w:sz w:val="27"/>
                <w:szCs w:val="27"/>
              </w:rPr>
              <w:t>bằng</w:t>
            </w:r>
            <w:proofErr w:type="spellEnd"/>
            <w:r w:rsidRPr="007C597E">
              <w:rPr>
                <w:rFonts w:cs="Times New Roman"/>
                <w:sz w:val="27"/>
                <w:szCs w:val="27"/>
              </w:rPr>
              <w:t xml:space="preserve"> </w:t>
            </w:r>
            <w:proofErr w:type="spellStart"/>
            <w:r w:rsidRPr="007C597E">
              <w:rPr>
                <w:rFonts w:cs="Times New Roman"/>
                <w:sz w:val="27"/>
                <w:szCs w:val="27"/>
              </w:rPr>
              <w:t>chênh</w:t>
            </w:r>
            <w:proofErr w:type="spellEnd"/>
            <w:r w:rsidRPr="007C597E">
              <w:rPr>
                <w:rFonts w:cs="Times New Roman"/>
                <w:sz w:val="27"/>
                <w:szCs w:val="27"/>
              </w:rPr>
              <w:t xml:space="preserve"> </w:t>
            </w:r>
            <w:proofErr w:type="spellStart"/>
            <w:r w:rsidRPr="007C597E">
              <w:rPr>
                <w:rFonts w:cs="Times New Roman"/>
                <w:sz w:val="27"/>
                <w:szCs w:val="27"/>
              </w:rPr>
              <w:t>lệch</w:t>
            </w:r>
            <w:proofErr w:type="spellEnd"/>
            <w:r w:rsidRPr="007C597E">
              <w:rPr>
                <w:rFonts w:cs="Times New Roman"/>
                <w:sz w:val="27"/>
                <w:szCs w:val="27"/>
              </w:rPr>
              <w:t xml:space="preserve"> </w:t>
            </w:r>
            <w:proofErr w:type="spellStart"/>
            <w:r w:rsidRPr="007C597E">
              <w:rPr>
                <w:rFonts w:cs="Times New Roman"/>
                <w:sz w:val="27"/>
                <w:szCs w:val="27"/>
              </w:rPr>
              <w:t>tổng</w:t>
            </w:r>
            <w:proofErr w:type="spellEnd"/>
            <w:r w:rsidRPr="007C597E">
              <w:rPr>
                <w:rFonts w:cs="Times New Roman"/>
                <w:sz w:val="27"/>
                <w:szCs w:val="27"/>
              </w:rPr>
              <w:t xml:space="preserve"> </w:t>
            </w:r>
            <w:proofErr w:type="spellStart"/>
            <w:r w:rsidRPr="007C597E">
              <w:rPr>
                <w:rFonts w:cs="Times New Roman"/>
                <w:sz w:val="27"/>
                <w:szCs w:val="27"/>
              </w:rPr>
              <w:t>diện</w:t>
            </w:r>
            <w:proofErr w:type="spellEnd"/>
            <w:r w:rsidRPr="007C597E">
              <w:rPr>
                <w:rFonts w:cs="Times New Roman"/>
                <w:sz w:val="27"/>
                <w:szCs w:val="27"/>
              </w:rPr>
              <w:t xml:space="preserve"> </w:t>
            </w:r>
            <w:proofErr w:type="spellStart"/>
            <w:r w:rsidRPr="007C597E">
              <w:rPr>
                <w:rFonts w:cs="Times New Roman"/>
                <w:sz w:val="27"/>
                <w:szCs w:val="27"/>
              </w:rPr>
              <w:t>tích</w:t>
            </w:r>
            <w:proofErr w:type="spellEnd"/>
            <w:r w:rsidRPr="007C597E">
              <w:rPr>
                <w:rFonts w:cs="Times New Roman"/>
                <w:sz w:val="27"/>
                <w:szCs w:val="27"/>
              </w:rPr>
              <w:t xml:space="preserve"> </w:t>
            </w:r>
            <w:proofErr w:type="spellStart"/>
            <w:r w:rsidRPr="007C597E">
              <w:rPr>
                <w:rFonts w:cs="Times New Roman"/>
                <w:sz w:val="27"/>
                <w:szCs w:val="27"/>
              </w:rPr>
              <w:t>sàn</w:t>
            </w:r>
            <w:proofErr w:type="spellEnd"/>
            <w:r w:rsidRPr="007C597E">
              <w:rPr>
                <w:rFonts w:cs="Times New Roman"/>
                <w:sz w:val="27"/>
                <w:szCs w:val="27"/>
              </w:rPr>
              <w:t xml:space="preserve"> </w:t>
            </w:r>
            <w:proofErr w:type="spellStart"/>
            <w:r w:rsidRPr="007C597E">
              <w:rPr>
                <w:rFonts w:cs="Times New Roman"/>
                <w:sz w:val="27"/>
                <w:szCs w:val="27"/>
              </w:rPr>
              <w:t>nhằm</w:t>
            </w:r>
            <w:proofErr w:type="spellEnd"/>
            <w:r w:rsidRPr="007C597E">
              <w:rPr>
                <w:rFonts w:cs="Times New Roman"/>
                <w:sz w:val="27"/>
                <w:szCs w:val="27"/>
              </w:rPr>
              <w:t xml:space="preserve"> bao </w:t>
            </w:r>
            <w:proofErr w:type="spellStart"/>
            <w:r w:rsidRPr="007C597E">
              <w:rPr>
                <w:rFonts w:cs="Times New Roman"/>
                <w:sz w:val="27"/>
                <w:szCs w:val="27"/>
              </w:rPr>
              <w:t>quát</w:t>
            </w:r>
            <w:proofErr w:type="spellEnd"/>
            <w:r w:rsidRPr="007C597E">
              <w:rPr>
                <w:rFonts w:cs="Times New Roman"/>
                <w:sz w:val="27"/>
                <w:szCs w:val="27"/>
              </w:rPr>
              <w:t xml:space="preserve"> </w:t>
            </w:r>
            <w:proofErr w:type="spellStart"/>
            <w:r w:rsidRPr="007C597E">
              <w:rPr>
                <w:rFonts w:cs="Times New Roman"/>
                <w:sz w:val="27"/>
                <w:szCs w:val="27"/>
              </w:rPr>
              <w:t>các</w:t>
            </w:r>
            <w:proofErr w:type="spellEnd"/>
            <w:r w:rsidRPr="007C597E">
              <w:rPr>
                <w:rFonts w:cs="Times New Roman"/>
                <w:sz w:val="27"/>
                <w:szCs w:val="27"/>
              </w:rPr>
              <w:t xml:space="preserve"> </w:t>
            </w:r>
            <w:proofErr w:type="spellStart"/>
            <w:r w:rsidRPr="007C597E">
              <w:rPr>
                <w:rFonts w:cs="Times New Roman"/>
                <w:sz w:val="27"/>
                <w:szCs w:val="27"/>
              </w:rPr>
              <w:t>dạng</w:t>
            </w:r>
            <w:proofErr w:type="spellEnd"/>
            <w:r w:rsidRPr="007C597E">
              <w:rPr>
                <w:rFonts w:cs="Times New Roman"/>
                <w:sz w:val="27"/>
                <w:szCs w:val="27"/>
              </w:rPr>
              <w:t xml:space="preserve"> </w:t>
            </w:r>
            <w:proofErr w:type="spellStart"/>
            <w:r w:rsidRPr="007C597E">
              <w:rPr>
                <w:rFonts w:cs="Times New Roman"/>
                <w:sz w:val="27"/>
                <w:szCs w:val="27"/>
              </w:rPr>
              <w:t>điều</w:t>
            </w:r>
            <w:proofErr w:type="spellEnd"/>
            <w:r w:rsidRPr="007C597E">
              <w:rPr>
                <w:rFonts w:cs="Times New Roman"/>
                <w:sz w:val="27"/>
                <w:szCs w:val="27"/>
              </w:rPr>
              <w:t xml:space="preserve"> </w:t>
            </w:r>
            <w:proofErr w:type="spellStart"/>
            <w:r w:rsidRPr="007C597E">
              <w:rPr>
                <w:rFonts w:cs="Times New Roman"/>
                <w:sz w:val="27"/>
                <w:szCs w:val="27"/>
              </w:rPr>
              <w:t>chỉnh</w:t>
            </w:r>
            <w:proofErr w:type="spellEnd"/>
            <w:r w:rsidRPr="007C597E">
              <w:rPr>
                <w:rFonts w:cs="Times New Roman"/>
                <w:sz w:val="27"/>
                <w:szCs w:val="27"/>
              </w:rPr>
              <w:t xml:space="preserve"> </w:t>
            </w:r>
            <w:proofErr w:type="spellStart"/>
            <w:r w:rsidRPr="007C597E">
              <w:rPr>
                <w:rFonts w:cs="Times New Roman"/>
                <w:sz w:val="27"/>
                <w:szCs w:val="27"/>
              </w:rPr>
              <w:t>quy</w:t>
            </w:r>
            <w:proofErr w:type="spellEnd"/>
            <w:r w:rsidRPr="007C597E">
              <w:rPr>
                <w:rFonts w:cs="Times New Roman"/>
                <w:sz w:val="27"/>
                <w:szCs w:val="27"/>
              </w:rPr>
              <w:t xml:space="preserve"> </w:t>
            </w:r>
            <w:proofErr w:type="spellStart"/>
            <w:r w:rsidRPr="007C597E">
              <w:rPr>
                <w:rFonts w:cs="Times New Roman"/>
                <w:sz w:val="27"/>
                <w:szCs w:val="27"/>
              </w:rPr>
              <w:t>hoạch</w:t>
            </w:r>
            <w:proofErr w:type="spellEnd"/>
            <w:r w:rsidRPr="007C597E">
              <w:rPr>
                <w:rFonts w:cs="Times New Roman"/>
                <w:sz w:val="27"/>
                <w:szCs w:val="27"/>
              </w:rPr>
              <w:t xml:space="preserve"> </w:t>
            </w:r>
            <w:proofErr w:type="spellStart"/>
            <w:r w:rsidRPr="007C597E">
              <w:rPr>
                <w:rFonts w:cs="Times New Roman"/>
                <w:sz w:val="27"/>
                <w:szCs w:val="27"/>
              </w:rPr>
              <w:t>khác</w:t>
            </w:r>
            <w:proofErr w:type="spellEnd"/>
          </w:p>
        </w:tc>
      </w:tr>
      <w:tr w:rsidR="002A397C" w:rsidRPr="00197373" w14:paraId="323413EF" w14:textId="77777777" w:rsidTr="00430727">
        <w:trPr>
          <w:cantSplit/>
          <w:jc w:val="center"/>
        </w:trPr>
        <w:tc>
          <w:tcPr>
            <w:tcW w:w="2695" w:type="dxa"/>
            <w:gridSpan w:val="2"/>
          </w:tcPr>
          <w:p w14:paraId="203FCF05" w14:textId="0BCEDD89" w:rsidR="002A397C" w:rsidRPr="00197373" w:rsidRDefault="002A397C" w:rsidP="00006084">
            <w:pPr>
              <w:spacing w:after="40"/>
              <w:rPr>
                <w:rFonts w:cs="Times New Roman"/>
                <w:sz w:val="27"/>
                <w:szCs w:val="27"/>
              </w:rPr>
            </w:pPr>
          </w:p>
        </w:tc>
        <w:tc>
          <w:tcPr>
            <w:tcW w:w="3537" w:type="dxa"/>
          </w:tcPr>
          <w:p w14:paraId="7974C0E4" w14:textId="6CA3AC8B" w:rsidR="007C597E" w:rsidRPr="007C597E" w:rsidRDefault="002A397C" w:rsidP="00633D35">
            <w:pPr>
              <w:rPr>
                <w:rFonts w:eastAsia="Times New Roman"/>
                <w:sz w:val="27"/>
                <w:szCs w:val="27"/>
                <w:lang w:val="en"/>
              </w:rPr>
            </w:pPr>
            <w:r w:rsidRPr="007C597E">
              <w:rPr>
                <w:rFonts w:cs="Times New Roman"/>
                <w:sz w:val="27"/>
                <w:szCs w:val="27"/>
              </w:rPr>
              <w:t xml:space="preserve">3. Phương </w:t>
            </w:r>
            <w:proofErr w:type="spellStart"/>
            <w:r w:rsidRPr="007C597E">
              <w:rPr>
                <w:rFonts w:cs="Times New Roman"/>
                <w:sz w:val="27"/>
                <w:szCs w:val="27"/>
              </w:rPr>
              <w:t>pháp</w:t>
            </w:r>
            <w:proofErr w:type="spellEnd"/>
            <w:r w:rsidRPr="007C597E">
              <w:rPr>
                <w:rFonts w:cs="Times New Roman"/>
                <w:sz w:val="27"/>
                <w:szCs w:val="27"/>
              </w:rPr>
              <w:t xml:space="preserve"> </w:t>
            </w:r>
            <w:proofErr w:type="spellStart"/>
            <w:r w:rsidRPr="007C597E">
              <w:rPr>
                <w:rFonts w:cs="Times New Roman"/>
                <w:sz w:val="27"/>
                <w:szCs w:val="27"/>
              </w:rPr>
              <w:t>tính</w:t>
            </w:r>
            <w:proofErr w:type="spellEnd"/>
            <w:r w:rsidRPr="007C597E">
              <w:rPr>
                <w:rFonts w:cs="Times New Roman"/>
                <w:sz w:val="27"/>
                <w:szCs w:val="27"/>
              </w:rPr>
              <w:br/>
            </w:r>
            <w:proofErr w:type="spellStart"/>
            <w:r w:rsidR="007C597E" w:rsidRPr="007C597E">
              <w:rPr>
                <w:rFonts w:eastAsia="Times New Roman"/>
                <w:sz w:val="27"/>
                <w:szCs w:val="27"/>
                <w:lang w:val="en"/>
              </w:rPr>
              <w:t>Khoản</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thu</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đối</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với</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diện</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tích</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sàn</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xây</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dựng</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tăng</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thêm</w:t>
            </w:r>
            <w:proofErr w:type="spellEnd"/>
            <w:r w:rsidR="007C597E" w:rsidRPr="007C597E">
              <w:rPr>
                <w:rFonts w:eastAsia="Times New Roman"/>
                <w:sz w:val="27"/>
                <w:szCs w:val="27"/>
                <w:lang w:val="en"/>
              </w:rPr>
              <w:t xml:space="preserve"> (T</w:t>
            </w:r>
            <w:r w:rsidR="007C597E" w:rsidRPr="007C597E">
              <w:rPr>
                <w:rFonts w:eastAsia="Times New Roman"/>
                <w:sz w:val="27"/>
                <w:szCs w:val="27"/>
                <w:vertAlign w:val="subscript"/>
                <w:lang w:val="en"/>
              </w:rPr>
              <w:t>FAR</w:t>
            </w:r>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được</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xác</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định</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theo</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công</w:t>
            </w:r>
            <w:proofErr w:type="spellEnd"/>
            <w:r w:rsidR="007C597E" w:rsidRPr="007C597E">
              <w:rPr>
                <w:rFonts w:eastAsia="Times New Roman"/>
                <w:sz w:val="27"/>
                <w:szCs w:val="27"/>
                <w:lang w:val="en"/>
              </w:rPr>
              <w:t xml:space="preserve"> </w:t>
            </w:r>
            <w:proofErr w:type="spellStart"/>
            <w:r w:rsidR="007C597E" w:rsidRPr="007C597E">
              <w:rPr>
                <w:rFonts w:eastAsia="Times New Roman"/>
                <w:sz w:val="27"/>
                <w:szCs w:val="27"/>
                <w:lang w:val="en"/>
              </w:rPr>
              <w:t>thức</w:t>
            </w:r>
            <w:proofErr w:type="spellEnd"/>
            <w:r w:rsidR="007C597E" w:rsidRPr="007C597E">
              <w:rPr>
                <w:rFonts w:eastAsia="Times New Roman"/>
                <w:sz w:val="27"/>
                <w:szCs w:val="27"/>
                <w:lang w:val="en"/>
              </w:rPr>
              <w:t>:</w:t>
            </w:r>
          </w:p>
          <w:p w14:paraId="0F18E258" w14:textId="77777777" w:rsidR="007C597E" w:rsidRPr="007C597E" w:rsidRDefault="007C597E" w:rsidP="00633D35">
            <w:pPr>
              <w:spacing w:line="276" w:lineRule="auto"/>
              <w:jc w:val="center"/>
              <w:rPr>
                <w:rFonts w:eastAsia="Times New Roman"/>
                <w:b/>
                <w:bCs/>
                <w:sz w:val="27"/>
                <w:szCs w:val="27"/>
                <w:vertAlign w:val="subscript"/>
                <w:lang w:val="en"/>
              </w:rPr>
            </w:pPr>
            <w:r w:rsidRPr="007C597E">
              <w:rPr>
                <w:rFonts w:eastAsia="Times New Roman"/>
                <w:b/>
                <w:bCs/>
                <w:sz w:val="27"/>
                <w:szCs w:val="27"/>
                <w:lang w:val="en"/>
              </w:rPr>
              <w:t>T</w:t>
            </w:r>
            <w:r w:rsidRPr="007C597E">
              <w:rPr>
                <w:rFonts w:eastAsia="Times New Roman"/>
                <w:b/>
                <w:bCs/>
                <w:sz w:val="27"/>
                <w:szCs w:val="27"/>
                <w:vertAlign w:val="subscript"/>
                <w:lang w:val="en"/>
              </w:rPr>
              <w:t>FAR</w:t>
            </w:r>
            <w:r w:rsidRPr="007C597E">
              <w:rPr>
                <w:rFonts w:eastAsia="Times New Roman"/>
                <w:b/>
                <w:bCs/>
                <w:sz w:val="27"/>
                <w:szCs w:val="27"/>
                <w:lang w:val="en"/>
              </w:rPr>
              <w:t xml:space="preserve"> = Σ (</w:t>
            </w:r>
            <w:proofErr w:type="spellStart"/>
            <w:r w:rsidRPr="007C597E">
              <w:rPr>
                <w:rFonts w:eastAsia="Times New Roman"/>
                <w:b/>
                <w:bCs/>
                <w:sz w:val="27"/>
                <w:szCs w:val="27"/>
                <w:lang w:val="en"/>
              </w:rPr>
              <w:t>ΔS</w:t>
            </w:r>
            <w:r w:rsidRPr="007C597E">
              <w:rPr>
                <w:rFonts w:eastAsia="Times New Roman"/>
                <w:b/>
                <w:bCs/>
                <w:sz w:val="27"/>
                <w:szCs w:val="27"/>
                <w:vertAlign w:val="subscript"/>
                <w:lang w:val="en"/>
              </w:rPr>
              <w:t>i</w:t>
            </w:r>
            <w:proofErr w:type="spellEnd"/>
            <w:r w:rsidRPr="007C597E">
              <w:rPr>
                <w:rFonts w:eastAsia="Times New Roman"/>
                <w:b/>
                <w:bCs/>
                <w:sz w:val="27"/>
                <w:szCs w:val="27"/>
                <w:lang w:val="en"/>
              </w:rPr>
              <w:t xml:space="preserve"> × </w:t>
            </w:r>
            <w:proofErr w:type="spellStart"/>
            <w:r w:rsidRPr="007C597E">
              <w:rPr>
                <w:rFonts w:eastAsia="Times New Roman"/>
                <w:b/>
                <w:bCs/>
                <w:sz w:val="27"/>
                <w:szCs w:val="27"/>
                <w:lang w:val="en"/>
              </w:rPr>
              <w:t>G</w:t>
            </w:r>
            <w:r w:rsidRPr="007C597E">
              <w:rPr>
                <w:rFonts w:eastAsia="Times New Roman"/>
                <w:b/>
                <w:bCs/>
                <w:sz w:val="27"/>
                <w:szCs w:val="27"/>
                <w:vertAlign w:val="subscript"/>
                <w:lang w:val="en"/>
              </w:rPr>
              <w:t>si</w:t>
            </w:r>
            <w:proofErr w:type="spellEnd"/>
            <w:r w:rsidRPr="007C597E">
              <w:rPr>
                <w:rFonts w:eastAsia="Times New Roman"/>
                <w:b/>
                <w:bCs/>
                <w:sz w:val="27"/>
                <w:szCs w:val="27"/>
                <w:lang w:val="en"/>
              </w:rPr>
              <w:t>)</w:t>
            </w:r>
          </w:p>
          <w:p w14:paraId="48AFF2A8" w14:textId="77777777" w:rsidR="007C597E" w:rsidRPr="007C597E" w:rsidRDefault="007C597E" w:rsidP="00633D35">
            <w:pPr>
              <w:rPr>
                <w:rFonts w:eastAsia="Times New Roman"/>
                <w:sz w:val="27"/>
                <w:szCs w:val="27"/>
                <w:lang w:val="en"/>
              </w:rPr>
            </w:pPr>
            <w:r w:rsidRPr="007C597E">
              <w:rPr>
                <w:rFonts w:eastAsia="Times New Roman"/>
                <w:sz w:val="27"/>
                <w:szCs w:val="27"/>
                <w:lang w:val="en"/>
              </w:rPr>
              <w:t xml:space="preserve">Trong </w:t>
            </w:r>
            <w:proofErr w:type="spellStart"/>
            <w:r w:rsidRPr="007C597E">
              <w:rPr>
                <w:rFonts w:eastAsia="Times New Roman"/>
                <w:sz w:val="27"/>
                <w:szCs w:val="27"/>
                <w:lang w:val="en"/>
              </w:rPr>
              <w:t>đó</w:t>
            </w:r>
            <w:proofErr w:type="spellEnd"/>
            <w:r w:rsidRPr="007C597E">
              <w:rPr>
                <w:rFonts w:eastAsia="Times New Roman"/>
                <w:sz w:val="27"/>
                <w:szCs w:val="27"/>
                <w:lang w:val="en"/>
              </w:rPr>
              <w:t>:</w:t>
            </w:r>
          </w:p>
          <w:p w14:paraId="20FCE2B6" w14:textId="77777777" w:rsidR="007C597E" w:rsidRPr="007C597E" w:rsidRDefault="007C597E" w:rsidP="00633D35">
            <w:pPr>
              <w:numPr>
                <w:ilvl w:val="0"/>
                <w:numId w:val="11"/>
              </w:numPr>
              <w:spacing w:line="276" w:lineRule="auto"/>
              <w:ind w:left="340" w:hanging="270"/>
              <w:jc w:val="both"/>
              <w:rPr>
                <w:rFonts w:eastAsia="Times New Roman"/>
                <w:sz w:val="27"/>
                <w:szCs w:val="27"/>
                <w:lang w:val="en"/>
              </w:rPr>
            </w:pPr>
            <w:r w:rsidRPr="007C597E">
              <w:rPr>
                <w:rFonts w:eastAsia="Times New Roman"/>
                <w:sz w:val="27"/>
                <w:szCs w:val="27"/>
                <w:lang w:val="en"/>
              </w:rPr>
              <w:t>T</w:t>
            </w:r>
            <w:r w:rsidRPr="007C597E">
              <w:rPr>
                <w:rFonts w:eastAsia="Times New Roman"/>
                <w:sz w:val="27"/>
                <w:szCs w:val="27"/>
                <w:vertAlign w:val="subscript"/>
                <w:lang w:val="en"/>
              </w:rPr>
              <w:t>FAR</w:t>
            </w:r>
            <w:r w:rsidRPr="007C597E">
              <w:rPr>
                <w:rFonts w:eastAsia="Times New Roman"/>
                <w:sz w:val="27"/>
                <w:szCs w:val="27"/>
                <w:lang w:val="en"/>
              </w:rPr>
              <w:t xml:space="preserve">: </w:t>
            </w:r>
            <w:proofErr w:type="spellStart"/>
            <w:r w:rsidRPr="007C597E">
              <w:rPr>
                <w:rFonts w:eastAsia="Times New Roman"/>
                <w:sz w:val="27"/>
                <w:szCs w:val="27"/>
                <w:lang w:val="en"/>
              </w:rPr>
              <w:t>khoản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đối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với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diện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tích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sàn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xây</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dựng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thêm</w:t>
            </w:r>
            <w:proofErr w:type="spellEnd"/>
            <w:r w:rsidRPr="007C597E">
              <w:rPr>
                <w:rFonts w:eastAsia="Times New Roman"/>
                <w:sz w:val="27"/>
                <w:szCs w:val="27"/>
                <w:lang w:val="en"/>
              </w:rPr>
              <w:t>;</w:t>
            </w:r>
          </w:p>
          <w:p w14:paraId="20922521" w14:textId="77777777" w:rsidR="007C597E" w:rsidRPr="007C597E" w:rsidRDefault="007C597E" w:rsidP="00633D35">
            <w:pPr>
              <w:numPr>
                <w:ilvl w:val="0"/>
                <w:numId w:val="11"/>
              </w:numPr>
              <w:spacing w:line="276" w:lineRule="auto"/>
              <w:ind w:left="340" w:hanging="270"/>
              <w:jc w:val="both"/>
              <w:rPr>
                <w:rFonts w:eastAsia="Times New Roman"/>
                <w:sz w:val="27"/>
                <w:szCs w:val="27"/>
                <w:lang w:val="en"/>
              </w:rPr>
            </w:pPr>
            <w:proofErr w:type="spellStart"/>
            <w:r w:rsidRPr="007C597E">
              <w:rPr>
                <w:rFonts w:eastAsia="Times New Roman"/>
                <w:sz w:val="27"/>
                <w:szCs w:val="27"/>
                <w:lang w:val="en"/>
              </w:rPr>
              <w:t>ΔS</w:t>
            </w:r>
            <w:r w:rsidRPr="007C597E">
              <w:rPr>
                <w:rFonts w:eastAsia="Times New Roman"/>
                <w:b/>
                <w:bCs/>
                <w:sz w:val="27"/>
                <w:szCs w:val="27"/>
                <w:vertAlign w:val="subscript"/>
                <w:lang w:val="en"/>
              </w:rPr>
              <w:t>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Diện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tích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sàn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xây</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dựng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thêm</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thuộc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đối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tượng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chịu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năng</w:t>
            </w:r>
            <w:proofErr w:type="spellEnd"/>
            <w:r w:rsidRPr="007C597E">
              <w:rPr>
                <w:rFonts w:eastAsia="Times New Roman"/>
                <w:sz w:val="27"/>
                <w:szCs w:val="27"/>
                <w:lang w:val="en"/>
              </w:rPr>
              <w:t xml:space="preserve"> (m²);</w:t>
            </w:r>
          </w:p>
          <w:p w14:paraId="21A721A1" w14:textId="77777777" w:rsidR="007C597E" w:rsidRPr="007C597E" w:rsidRDefault="007C597E" w:rsidP="00633D35">
            <w:pPr>
              <w:numPr>
                <w:ilvl w:val="0"/>
                <w:numId w:val="11"/>
              </w:numPr>
              <w:spacing w:line="276" w:lineRule="auto"/>
              <w:ind w:left="340" w:hanging="270"/>
              <w:jc w:val="both"/>
              <w:rPr>
                <w:rFonts w:eastAsia="Times New Roman"/>
                <w:sz w:val="27"/>
                <w:szCs w:val="27"/>
                <w:lang w:val="en"/>
              </w:rPr>
            </w:pPr>
            <w:proofErr w:type="spellStart"/>
            <w:r w:rsidRPr="007C597E">
              <w:rPr>
                <w:rFonts w:eastAsia="Times New Roman"/>
                <w:sz w:val="27"/>
                <w:szCs w:val="27"/>
                <w:lang w:val="en"/>
              </w:rPr>
              <w:t>G</w:t>
            </w:r>
            <w:r w:rsidRPr="007C597E">
              <w:rPr>
                <w:rFonts w:eastAsia="Times New Roman"/>
                <w:sz w:val="27"/>
                <w:szCs w:val="27"/>
                <w:vertAlign w:val="subscript"/>
                <w:lang w:val="en"/>
              </w:rPr>
              <w:t>si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mức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trên</w:t>
            </w:r>
            <w:proofErr w:type="spellEnd"/>
            <w:r w:rsidRPr="007C597E">
              <w:rPr>
                <w:rFonts w:eastAsia="Times New Roman"/>
                <w:sz w:val="27"/>
                <w:szCs w:val="27"/>
                <w:lang w:val="en"/>
              </w:rPr>
              <w:t xml:space="preserve"> 01 m² </w:t>
            </w:r>
            <w:proofErr w:type="spellStart"/>
            <w:r w:rsidRPr="007C597E">
              <w:rPr>
                <w:rFonts w:eastAsia="Times New Roman"/>
                <w:sz w:val="27"/>
                <w:szCs w:val="27"/>
                <w:lang w:val="en"/>
              </w:rPr>
              <w:t>diện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tích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sàn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xây</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dựng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thêm</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đồng</w:t>
            </w:r>
            <w:proofErr w:type="spellEnd"/>
            <w:r w:rsidRPr="007C597E">
              <w:rPr>
                <w:rFonts w:eastAsia="Times New Roman"/>
                <w:sz w:val="27"/>
                <w:szCs w:val="27"/>
                <w:lang w:val="en"/>
              </w:rPr>
              <w:t xml:space="preserve">/m²), </w:t>
            </w:r>
            <w:proofErr w:type="spellStart"/>
            <w:r w:rsidRPr="007C597E">
              <w:rPr>
                <w:rFonts w:eastAsia="Times New Roman"/>
                <w:sz w:val="27"/>
                <w:szCs w:val="27"/>
                <w:lang w:val="en"/>
              </w:rPr>
              <w:t>được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xác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định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công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thức</w:t>
            </w:r>
            <w:proofErr w:type="spellEnd"/>
            <w:r w:rsidRPr="007C597E">
              <w:rPr>
                <w:rFonts w:eastAsia="Times New Roman"/>
                <w:sz w:val="27"/>
                <w:szCs w:val="27"/>
                <w:lang w:val="en"/>
              </w:rPr>
              <w:t xml:space="preserve">: </w:t>
            </w:r>
          </w:p>
          <w:p w14:paraId="23C1F1A3" w14:textId="77777777" w:rsidR="007C597E" w:rsidRPr="007C597E" w:rsidRDefault="007C597E" w:rsidP="00633D35">
            <w:pPr>
              <w:spacing w:line="276" w:lineRule="auto"/>
              <w:jc w:val="center"/>
              <w:rPr>
                <w:rFonts w:eastAsia="Times New Roman"/>
                <w:b/>
                <w:bCs/>
                <w:sz w:val="27"/>
                <w:szCs w:val="27"/>
                <w:lang w:val="en"/>
              </w:rPr>
            </w:pPr>
            <w:r w:rsidRPr="007C597E">
              <w:rPr>
                <w:rFonts w:eastAsia="Times New Roman"/>
                <w:b/>
                <w:bCs/>
                <w:sz w:val="27"/>
                <w:szCs w:val="27"/>
                <w:lang w:val="en"/>
              </w:rPr>
              <w:t>Gs = α × (</w:t>
            </w:r>
            <w:proofErr w:type="spellStart"/>
            <w:r w:rsidRPr="007C597E">
              <w:rPr>
                <w:rFonts w:eastAsia="Times New Roman"/>
                <w:b/>
                <w:bCs/>
                <w:sz w:val="27"/>
                <w:szCs w:val="27"/>
                <w:lang w:val="en"/>
              </w:rPr>
              <w:t>G</w:t>
            </w:r>
            <w:r w:rsidRPr="007C597E">
              <w:rPr>
                <w:rFonts w:eastAsia="Times New Roman"/>
                <w:b/>
                <w:bCs/>
                <w:sz w:val="27"/>
                <w:szCs w:val="27"/>
                <w:vertAlign w:val="subscript"/>
                <w:lang w:val="en"/>
              </w:rPr>
              <w:t>đất</w:t>
            </w:r>
            <w:proofErr w:type="spellEnd"/>
            <w:r w:rsidRPr="007C597E">
              <w:rPr>
                <w:rFonts w:eastAsia="Times New Roman"/>
                <w:b/>
                <w:bCs/>
                <w:sz w:val="27"/>
                <w:szCs w:val="27"/>
                <w:lang w:val="en"/>
              </w:rPr>
              <w:t xml:space="preserve"> / </w:t>
            </w:r>
            <w:proofErr w:type="spellStart"/>
            <w:r w:rsidRPr="007C597E">
              <w:rPr>
                <w:rFonts w:eastAsia="Times New Roman"/>
                <w:b/>
                <w:bCs/>
                <w:sz w:val="27"/>
                <w:szCs w:val="27"/>
                <w:lang w:val="en"/>
              </w:rPr>
              <w:t>FAR</w:t>
            </w:r>
            <w:r w:rsidRPr="007C597E">
              <w:rPr>
                <w:rFonts w:eastAsia="Times New Roman"/>
                <w:b/>
                <w:bCs/>
                <w:sz w:val="27"/>
                <w:szCs w:val="27"/>
                <w:vertAlign w:val="subscript"/>
                <w:lang w:val="en"/>
              </w:rPr>
              <w:t>đc</w:t>
            </w:r>
            <w:proofErr w:type="spellEnd"/>
            <w:r w:rsidRPr="007C597E">
              <w:rPr>
                <w:rFonts w:eastAsia="Times New Roman"/>
                <w:b/>
                <w:bCs/>
                <w:sz w:val="27"/>
                <w:szCs w:val="27"/>
                <w:lang w:val="en"/>
              </w:rPr>
              <w:t xml:space="preserve">) × </w:t>
            </w:r>
            <w:proofErr w:type="spellStart"/>
            <w:r w:rsidRPr="007C597E">
              <w:rPr>
                <w:rFonts w:eastAsia="Times New Roman"/>
                <w:b/>
                <w:bCs/>
                <w:sz w:val="27"/>
                <w:szCs w:val="27"/>
                <w:lang w:val="en"/>
              </w:rPr>
              <w:t>K</w:t>
            </w:r>
            <w:r w:rsidRPr="007C597E">
              <w:rPr>
                <w:rFonts w:eastAsia="Times New Roman"/>
                <w:b/>
                <w:bCs/>
                <w:sz w:val="27"/>
                <w:szCs w:val="27"/>
                <w:vertAlign w:val="subscript"/>
                <w:lang w:val="en"/>
              </w:rPr>
              <w:t>vt</w:t>
            </w:r>
            <w:proofErr w:type="spellEnd"/>
            <w:r w:rsidRPr="007C597E">
              <w:rPr>
                <w:rFonts w:eastAsia="Times New Roman"/>
                <w:b/>
                <w:bCs/>
                <w:sz w:val="27"/>
                <w:szCs w:val="27"/>
                <w:lang w:val="en"/>
              </w:rPr>
              <w:t xml:space="preserve"> × </w:t>
            </w:r>
            <w:proofErr w:type="spellStart"/>
            <w:r w:rsidRPr="007C597E">
              <w:rPr>
                <w:rFonts w:eastAsia="Times New Roman"/>
                <w:b/>
                <w:bCs/>
                <w:sz w:val="27"/>
                <w:szCs w:val="27"/>
                <w:lang w:val="en"/>
              </w:rPr>
              <w:t>K</w:t>
            </w:r>
            <w:r w:rsidRPr="007C597E">
              <w:rPr>
                <w:rFonts w:eastAsia="Times New Roman"/>
                <w:b/>
                <w:bCs/>
                <w:sz w:val="27"/>
                <w:szCs w:val="27"/>
                <w:vertAlign w:val="subscript"/>
                <w:lang w:val="en"/>
              </w:rPr>
              <w:t>cn</w:t>
            </w:r>
            <w:proofErr w:type="spellEnd"/>
          </w:p>
          <w:p w14:paraId="625FAD04" w14:textId="77777777" w:rsidR="007C597E" w:rsidRPr="007C597E" w:rsidRDefault="007C597E" w:rsidP="00633D35">
            <w:pPr>
              <w:numPr>
                <w:ilvl w:val="0"/>
                <w:numId w:val="11"/>
              </w:numPr>
              <w:pBdr>
                <w:top w:val="nil"/>
                <w:left w:val="nil"/>
                <w:bottom w:val="nil"/>
                <w:right w:val="nil"/>
                <w:between w:val="nil"/>
              </w:pBdr>
              <w:spacing w:line="276" w:lineRule="auto"/>
              <w:ind w:left="340" w:hanging="270"/>
              <w:jc w:val="both"/>
              <w:rPr>
                <w:rFonts w:eastAsia="Times New Roman"/>
                <w:sz w:val="27"/>
                <w:szCs w:val="27"/>
                <w:lang w:val="en"/>
              </w:rPr>
            </w:pPr>
            <w:r w:rsidRPr="007C597E">
              <w:rPr>
                <w:rFonts w:eastAsia="Times New Roman"/>
                <w:sz w:val="27"/>
                <w:szCs w:val="27"/>
                <w:lang w:val="en"/>
              </w:rPr>
              <w:t xml:space="preserve">α: </w:t>
            </w:r>
            <w:proofErr w:type="spellStart"/>
            <w:r w:rsidRPr="007C597E">
              <w:rPr>
                <w:rFonts w:eastAsia="Times New Roman"/>
                <w:sz w:val="27"/>
                <w:szCs w:val="27"/>
                <w:lang w:val="en"/>
              </w:rPr>
              <w:t>tỷ</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lệ</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điều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tiết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phần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giá</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trị</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thêm</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còn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lại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Nhà</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nước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bằng</w:t>
            </w:r>
            <w:proofErr w:type="spellEnd"/>
            <w:r w:rsidRPr="007C597E">
              <w:rPr>
                <w:rFonts w:eastAsia="Times New Roman"/>
                <w:sz w:val="27"/>
                <w:szCs w:val="27"/>
                <w:lang w:val="en"/>
              </w:rPr>
              <w:t xml:space="preserve"> 0,25 </w:t>
            </w:r>
            <w:proofErr w:type="spellStart"/>
            <w:r w:rsidRPr="007C597E">
              <w:rPr>
                <w:rFonts w:eastAsia="Times New Roman"/>
                <w:sz w:val="27"/>
                <w:szCs w:val="27"/>
                <w:lang w:val="en"/>
              </w:rPr>
              <w:t>và</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áp</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dụng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thống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nhất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trên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toàn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phạm</w:t>
            </w:r>
            <w:proofErr w:type="spellEnd"/>
            <w:r w:rsidRPr="007C597E">
              <w:rPr>
                <w:rFonts w:eastAsia="Times New Roman"/>
                <w:sz w:val="27"/>
                <w:szCs w:val="27"/>
                <w:lang w:val="en"/>
              </w:rPr>
              <w:t xml:space="preserve"> vi Thành </w:t>
            </w:r>
            <w:proofErr w:type="spellStart"/>
            <w:r w:rsidRPr="007C597E">
              <w:rPr>
                <w:rFonts w:eastAsia="Times New Roman"/>
                <w:sz w:val="27"/>
                <w:szCs w:val="27"/>
                <w:lang w:val="en"/>
              </w:rPr>
              <w:t>phố</w:t>
            </w:r>
            <w:proofErr w:type="spellEnd"/>
            <w:r w:rsidRPr="007C597E">
              <w:rPr>
                <w:rFonts w:eastAsia="Times New Roman"/>
                <w:sz w:val="27"/>
                <w:szCs w:val="27"/>
                <w:lang w:val="en"/>
              </w:rPr>
              <w:t>.</w:t>
            </w:r>
          </w:p>
          <w:p w14:paraId="0B7D5224" w14:textId="77777777" w:rsidR="007C597E" w:rsidRPr="007C597E" w:rsidRDefault="007C597E" w:rsidP="00633D35">
            <w:pPr>
              <w:numPr>
                <w:ilvl w:val="0"/>
                <w:numId w:val="11"/>
              </w:numPr>
              <w:pBdr>
                <w:top w:val="nil"/>
                <w:left w:val="nil"/>
                <w:bottom w:val="nil"/>
                <w:right w:val="nil"/>
                <w:between w:val="nil"/>
              </w:pBdr>
              <w:spacing w:line="276" w:lineRule="auto"/>
              <w:ind w:left="340" w:hanging="270"/>
              <w:jc w:val="both"/>
              <w:rPr>
                <w:rFonts w:eastAsia="Times New Roman"/>
                <w:sz w:val="27"/>
                <w:szCs w:val="27"/>
                <w:lang w:val="en"/>
              </w:rPr>
            </w:pPr>
            <w:proofErr w:type="spellStart"/>
            <w:r w:rsidRPr="007C597E">
              <w:rPr>
                <w:rFonts w:eastAsia="Times New Roman"/>
                <w:sz w:val="27"/>
                <w:szCs w:val="27"/>
                <w:lang w:val="en"/>
              </w:rPr>
              <w:t>G</w:t>
            </w:r>
            <w:r w:rsidRPr="007C597E">
              <w:rPr>
                <w:rFonts w:eastAsia="Times New Roman"/>
                <w:sz w:val="27"/>
                <w:szCs w:val="27"/>
                <w:vertAlign w:val="subscript"/>
                <w:lang w:val="en"/>
              </w:rPr>
              <w:t>đất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giá</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đất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làm</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căn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cứ</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tính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tại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thời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điểm</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xác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định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nghĩa</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vụ</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được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xác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định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quy</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định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pháp</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luật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về</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đất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đai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và</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giá</w:t>
            </w:r>
            <w:proofErr w:type="spellEnd"/>
            <w:r w:rsidRPr="007C597E">
              <w:rPr>
                <w:rFonts w:eastAsia="Times New Roman"/>
                <w:sz w:val="27"/>
                <w:szCs w:val="27"/>
                <w:lang w:val="en"/>
              </w:rPr>
              <w:t>;</w:t>
            </w:r>
          </w:p>
          <w:p w14:paraId="61C4E0D4" w14:textId="77777777" w:rsidR="007C597E" w:rsidRPr="007C597E" w:rsidRDefault="007C597E" w:rsidP="00633D35">
            <w:pPr>
              <w:numPr>
                <w:ilvl w:val="0"/>
                <w:numId w:val="11"/>
              </w:numPr>
              <w:pBdr>
                <w:top w:val="nil"/>
                <w:left w:val="nil"/>
                <w:bottom w:val="nil"/>
                <w:right w:val="nil"/>
                <w:between w:val="nil"/>
              </w:pBdr>
              <w:spacing w:line="276" w:lineRule="auto"/>
              <w:ind w:left="340" w:hanging="270"/>
              <w:jc w:val="both"/>
              <w:rPr>
                <w:rFonts w:eastAsia="Times New Roman"/>
                <w:sz w:val="27"/>
                <w:szCs w:val="27"/>
                <w:lang w:val="en"/>
              </w:rPr>
            </w:pPr>
            <w:proofErr w:type="spellStart"/>
            <w:r w:rsidRPr="007C597E">
              <w:rPr>
                <w:rFonts w:eastAsia="Times New Roman"/>
                <w:sz w:val="27"/>
                <w:szCs w:val="27"/>
                <w:lang w:val="en"/>
              </w:rPr>
              <w:t>FAR</w:t>
            </w:r>
            <w:r w:rsidRPr="007C597E">
              <w:rPr>
                <w:rFonts w:eastAsia="Times New Roman"/>
                <w:sz w:val="27"/>
                <w:szCs w:val="27"/>
                <w:vertAlign w:val="subscript"/>
                <w:lang w:val="en"/>
              </w:rPr>
              <w:t>đc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Hệ</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số</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sử</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dụng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đất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quy</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hoạch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được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phê</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duyệt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làm</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cơ</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sở</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xác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định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nghĩa</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vụ</w:t>
            </w:r>
            <w:proofErr w:type="spellEnd"/>
            <w:r w:rsidRPr="007C597E">
              <w:rPr>
                <w:rFonts w:eastAsia="Times New Roman"/>
                <w:sz w:val="27"/>
                <w:szCs w:val="27"/>
                <w:lang w:val="en"/>
              </w:rPr>
              <w:t>;</w:t>
            </w:r>
          </w:p>
          <w:p w14:paraId="58F2163B" w14:textId="77777777" w:rsidR="007C597E" w:rsidRPr="007C597E" w:rsidRDefault="007C597E" w:rsidP="00633D35">
            <w:pPr>
              <w:numPr>
                <w:ilvl w:val="0"/>
                <w:numId w:val="11"/>
              </w:numPr>
              <w:pBdr>
                <w:top w:val="nil"/>
                <w:left w:val="nil"/>
                <w:bottom w:val="nil"/>
                <w:right w:val="nil"/>
                <w:between w:val="nil"/>
              </w:pBdr>
              <w:spacing w:line="276" w:lineRule="auto"/>
              <w:ind w:left="340" w:hanging="270"/>
              <w:jc w:val="both"/>
              <w:rPr>
                <w:rFonts w:eastAsia="Times New Roman"/>
                <w:sz w:val="27"/>
                <w:szCs w:val="27"/>
                <w:lang w:val="en"/>
              </w:rPr>
            </w:pPr>
            <w:proofErr w:type="spellStart"/>
            <w:r w:rsidRPr="007C597E">
              <w:rPr>
                <w:rFonts w:eastAsia="Times New Roman"/>
                <w:sz w:val="27"/>
                <w:szCs w:val="27"/>
                <w:lang w:val="en"/>
              </w:rPr>
              <w:t>K</w:t>
            </w:r>
            <w:r w:rsidRPr="007C597E">
              <w:rPr>
                <w:rFonts w:eastAsia="Times New Roman"/>
                <w:sz w:val="27"/>
                <w:szCs w:val="27"/>
                <w:vertAlign w:val="subscript"/>
                <w:lang w:val="en"/>
              </w:rPr>
              <w:t>vt</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hệ</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số</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điều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chỉnh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vị</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trí</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và</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mức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độ</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tiếp</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cận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nhà</w:t>
            </w:r>
            <w:proofErr w:type="spellEnd"/>
            <w:r w:rsidRPr="007C597E">
              <w:rPr>
                <w:rFonts w:eastAsia="Times New Roman"/>
                <w:sz w:val="27"/>
                <w:szCs w:val="27"/>
                <w:lang w:val="en"/>
              </w:rPr>
              <w:t xml:space="preserve"> ga </w:t>
            </w:r>
            <w:proofErr w:type="spellStart"/>
            <w:r w:rsidRPr="007C597E">
              <w:rPr>
                <w:rFonts w:eastAsia="Times New Roman"/>
                <w:sz w:val="27"/>
                <w:szCs w:val="27"/>
                <w:lang w:val="en"/>
              </w:rPr>
              <w:t>đường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sắt</w:t>
            </w:r>
            <w:proofErr w:type="spellEnd"/>
            <w:r w:rsidRPr="007C597E">
              <w:rPr>
                <w:rFonts w:eastAsia="Times New Roman"/>
                <w:sz w:val="27"/>
                <w:szCs w:val="27"/>
                <w:lang w:val="en"/>
              </w:rPr>
              <w:t xml:space="preserve">; </w:t>
            </w:r>
          </w:p>
          <w:p w14:paraId="5A4BC0E1" w14:textId="77777777" w:rsidR="007C597E" w:rsidRPr="007C597E" w:rsidRDefault="007C597E" w:rsidP="00633D35">
            <w:pPr>
              <w:numPr>
                <w:ilvl w:val="0"/>
                <w:numId w:val="11"/>
              </w:numPr>
              <w:pBdr>
                <w:top w:val="nil"/>
                <w:left w:val="nil"/>
                <w:bottom w:val="nil"/>
                <w:right w:val="nil"/>
                <w:between w:val="nil"/>
              </w:pBdr>
              <w:spacing w:line="276" w:lineRule="auto"/>
              <w:ind w:left="340" w:hanging="270"/>
              <w:jc w:val="both"/>
              <w:rPr>
                <w:rFonts w:eastAsia="Times New Roman"/>
                <w:sz w:val="27"/>
                <w:szCs w:val="27"/>
                <w:lang w:val="en"/>
              </w:rPr>
            </w:pPr>
            <w:proofErr w:type="spellStart"/>
            <w:r w:rsidRPr="007C597E">
              <w:rPr>
                <w:rFonts w:eastAsia="Times New Roman"/>
                <w:sz w:val="27"/>
                <w:szCs w:val="27"/>
                <w:lang w:val="en"/>
              </w:rPr>
              <w:t>K</w:t>
            </w:r>
            <w:r w:rsidRPr="007C597E">
              <w:rPr>
                <w:rFonts w:eastAsia="Times New Roman"/>
                <w:sz w:val="27"/>
                <w:szCs w:val="27"/>
                <w:vertAlign w:val="subscript"/>
                <w:lang w:val="en"/>
              </w:rPr>
              <w:t>cn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hệ</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số</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điều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chỉnh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của</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diện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tích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sàn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thêm</w:t>
            </w:r>
            <w:proofErr w:type="spellEnd"/>
            <w:r w:rsidRPr="007C597E">
              <w:rPr>
                <w:rFonts w:eastAsia="Times New Roman"/>
                <w:sz w:val="27"/>
                <w:szCs w:val="27"/>
                <w:lang w:val="en"/>
              </w:rPr>
              <w:t>.</w:t>
            </w:r>
          </w:p>
          <w:p w14:paraId="4AF5C503" w14:textId="7DE81353" w:rsidR="002A397C" w:rsidRPr="007C597E" w:rsidRDefault="007C597E" w:rsidP="00633D35">
            <w:pPr>
              <w:pBdr>
                <w:top w:val="nil"/>
                <w:left w:val="nil"/>
                <w:bottom w:val="nil"/>
                <w:right w:val="nil"/>
                <w:between w:val="nil"/>
              </w:pBdr>
              <w:spacing w:line="276" w:lineRule="auto"/>
              <w:jc w:val="both"/>
              <w:rPr>
                <w:rFonts w:eastAsia="Times New Roman"/>
                <w:sz w:val="27"/>
                <w:szCs w:val="27"/>
                <w:lang w:val="en"/>
              </w:rPr>
            </w:pPr>
            <w:proofErr w:type="spellStart"/>
            <w:r w:rsidRPr="007C597E">
              <w:rPr>
                <w:rFonts w:eastAsia="Times New Roman"/>
                <w:sz w:val="27"/>
                <w:szCs w:val="27"/>
                <w:lang w:val="en"/>
              </w:rPr>
              <w:lastRenderedPageBreak/>
              <w:t>Đối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với</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công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trình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hỗn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hợp</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đa</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khoản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thu</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được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xác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định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riêng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từng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phần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diện</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tích</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theo</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chức</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năng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tương</w:t>
            </w:r>
            <w:proofErr w:type="spellEnd"/>
            <w:r w:rsidRPr="007C597E">
              <w:rPr>
                <w:rFonts w:eastAsia="Times New Roman"/>
                <w:sz w:val="27"/>
                <w:szCs w:val="27"/>
                <w:lang w:val="en"/>
              </w:rPr>
              <w:t xml:space="preserve"> </w:t>
            </w:r>
            <w:proofErr w:type="spellStart"/>
            <w:r w:rsidRPr="007C597E">
              <w:rPr>
                <w:rFonts w:eastAsia="Times New Roman"/>
                <w:sz w:val="27"/>
                <w:szCs w:val="27"/>
                <w:lang w:val="en"/>
              </w:rPr>
              <w:t>ứng</w:t>
            </w:r>
            <w:proofErr w:type="spellEnd"/>
            <w:r w:rsidRPr="007C597E">
              <w:rPr>
                <w:rFonts w:eastAsia="Times New Roman"/>
                <w:sz w:val="27"/>
                <w:szCs w:val="27"/>
                <w:lang w:val="en"/>
              </w:rPr>
              <w:t>.</w:t>
            </w:r>
          </w:p>
        </w:tc>
        <w:tc>
          <w:tcPr>
            <w:tcW w:w="3402" w:type="dxa"/>
          </w:tcPr>
          <w:p w14:paraId="2C07C51A" w14:textId="77777777" w:rsidR="00633D35" w:rsidRDefault="007C597E" w:rsidP="00006084">
            <w:pPr>
              <w:spacing w:after="40"/>
              <w:rPr>
                <w:sz w:val="27"/>
                <w:szCs w:val="27"/>
              </w:rPr>
            </w:pPr>
            <w:r w:rsidRPr="007C597E">
              <w:rPr>
                <w:sz w:val="27"/>
                <w:szCs w:val="27"/>
              </w:rPr>
              <w:lastRenderedPageBreak/>
              <w:t xml:space="preserve">Phương </w:t>
            </w:r>
            <w:proofErr w:type="spellStart"/>
            <w:r w:rsidRPr="007C597E">
              <w:rPr>
                <w:sz w:val="27"/>
                <w:szCs w:val="27"/>
              </w:rPr>
              <w:t>pháp</w:t>
            </w:r>
            <w:proofErr w:type="spellEnd"/>
            <w:r w:rsidRPr="007C597E">
              <w:rPr>
                <w:sz w:val="27"/>
                <w:szCs w:val="27"/>
              </w:rPr>
              <w:t xml:space="preserve"> </w:t>
            </w:r>
            <w:proofErr w:type="spellStart"/>
            <w:r w:rsidRPr="007C597E">
              <w:rPr>
                <w:sz w:val="27"/>
                <w:szCs w:val="27"/>
              </w:rPr>
              <w:t>tính</w:t>
            </w:r>
            <w:proofErr w:type="spellEnd"/>
            <w:r w:rsidRPr="007C597E">
              <w:rPr>
                <w:sz w:val="27"/>
                <w:szCs w:val="27"/>
              </w:rPr>
              <w:t xml:space="preserve"> </w:t>
            </w:r>
            <w:proofErr w:type="spellStart"/>
            <w:r w:rsidRPr="007C597E">
              <w:rPr>
                <w:sz w:val="27"/>
                <w:szCs w:val="27"/>
              </w:rPr>
              <w:t>lấy</w:t>
            </w:r>
            <w:proofErr w:type="spellEnd"/>
            <w:r w:rsidRPr="007C597E">
              <w:rPr>
                <w:sz w:val="27"/>
                <w:szCs w:val="27"/>
              </w:rPr>
              <w:t xml:space="preserve"> </w:t>
            </w:r>
            <w:proofErr w:type="spellStart"/>
            <w:r w:rsidRPr="007C597E">
              <w:rPr>
                <w:sz w:val="27"/>
                <w:szCs w:val="27"/>
              </w:rPr>
              <w:t>diện</w:t>
            </w:r>
            <w:proofErr w:type="spellEnd"/>
            <w:r w:rsidRPr="007C597E">
              <w:rPr>
                <w:sz w:val="27"/>
                <w:szCs w:val="27"/>
              </w:rPr>
              <w:t xml:space="preserve"> </w:t>
            </w:r>
            <w:proofErr w:type="spellStart"/>
            <w:r w:rsidRPr="007C597E">
              <w:rPr>
                <w:sz w:val="27"/>
                <w:szCs w:val="27"/>
              </w:rPr>
              <w:t>tích</w:t>
            </w:r>
            <w:proofErr w:type="spellEnd"/>
            <w:r w:rsidRPr="007C597E">
              <w:rPr>
                <w:sz w:val="27"/>
                <w:szCs w:val="27"/>
              </w:rPr>
              <w:t xml:space="preserve"> </w:t>
            </w:r>
            <w:proofErr w:type="spellStart"/>
            <w:r w:rsidRPr="007C597E">
              <w:rPr>
                <w:sz w:val="27"/>
                <w:szCs w:val="27"/>
              </w:rPr>
              <w:t>sàn</w:t>
            </w:r>
            <w:proofErr w:type="spellEnd"/>
            <w:r w:rsidRPr="007C597E">
              <w:rPr>
                <w:sz w:val="27"/>
                <w:szCs w:val="27"/>
              </w:rPr>
              <w:t xml:space="preserve"> </w:t>
            </w:r>
            <w:proofErr w:type="spellStart"/>
            <w:r w:rsidRPr="007C597E">
              <w:rPr>
                <w:sz w:val="27"/>
                <w:szCs w:val="27"/>
              </w:rPr>
              <w:t>tăng</w:t>
            </w:r>
            <w:proofErr w:type="spellEnd"/>
            <w:r w:rsidRPr="007C597E">
              <w:rPr>
                <w:sz w:val="27"/>
                <w:szCs w:val="27"/>
              </w:rPr>
              <w:t xml:space="preserve"> </w:t>
            </w:r>
            <w:proofErr w:type="spellStart"/>
            <w:r w:rsidRPr="007C597E">
              <w:rPr>
                <w:sz w:val="27"/>
                <w:szCs w:val="27"/>
              </w:rPr>
              <w:t>thêm</w:t>
            </w:r>
            <w:proofErr w:type="spellEnd"/>
            <w:r w:rsidRPr="007C597E">
              <w:rPr>
                <w:sz w:val="27"/>
                <w:szCs w:val="27"/>
              </w:rPr>
              <w:t xml:space="preserve"> </w:t>
            </w:r>
            <w:proofErr w:type="spellStart"/>
            <w:r w:rsidRPr="007C597E">
              <w:rPr>
                <w:sz w:val="27"/>
                <w:szCs w:val="27"/>
              </w:rPr>
              <w:t>làm</w:t>
            </w:r>
            <w:proofErr w:type="spellEnd"/>
            <w:r w:rsidRPr="007C597E">
              <w:rPr>
                <w:sz w:val="27"/>
                <w:szCs w:val="27"/>
              </w:rPr>
              <w:t xml:space="preserve"> </w:t>
            </w:r>
            <w:proofErr w:type="spellStart"/>
            <w:r w:rsidRPr="007C597E">
              <w:rPr>
                <w:sz w:val="27"/>
                <w:szCs w:val="27"/>
              </w:rPr>
              <w:t>cơ</w:t>
            </w:r>
            <w:proofErr w:type="spellEnd"/>
            <w:r w:rsidRPr="007C597E">
              <w:rPr>
                <w:sz w:val="27"/>
                <w:szCs w:val="27"/>
              </w:rPr>
              <w:t xml:space="preserve"> </w:t>
            </w:r>
            <w:proofErr w:type="spellStart"/>
            <w:r w:rsidRPr="007C597E">
              <w:rPr>
                <w:sz w:val="27"/>
                <w:szCs w:val="27"/>
              </w:rPr>
              <w:t>sở</w:t>
            </w:r>
            <w:proofErr w:type="spellEnd"/>
            <w:r w:rsidRPr="007C597E">
              <w:rPr>
                <w:sz w:val="27"/>
                <w:szCs w:val="27"/>
              </w:rPr>
              <w:t xml:space="preserve"> </w:t>
            </w:r>
            <w:proofErr w:type="spellStart"/>
            <w:r w:rsidRPr="007C597E">
              <w:rPr>
                <w:sz w:val="27"/>
                <w:szCs w:val="27"/>
              </w:rPr>
              <w:t>trực</w:t>
            </w:r>
            <w:proofErr w:type="spellEnd"/>
            <w:r w:rsidRPr="007C597E">
              <w:rPr>
                <w:sz w:val="27"/>
                <w:szCs w:val="27"/>
              </w:rPr>
              <w:t xml:space="preserve"> </w:t>
            </w:r>
            <w:proofErr w:type="spellStart"/>
            <w:r w:rsidRPr="007C597E">
              <w:rPr>
                <w:sz w:val="27"/>
                <w:szCs w:val="27"/>
              </w:rPr>
              <w:t>tiếp</w:t>
            </w:r>
            <w:proofErr w:type="spellEnd"/>
            <w:r w:rsidRPr="007C597E">
              <w:rPr>
                <w:sz w:val="27"/>
                <w:szCs w:val="27"/>
              </w:rPr>
              <w:t xml:space="preserve">, </w:t>
            </w:r>
            <w:proofErr w:type="spellStart"/>
            <w:r w:rsidRPr="007C597E">
              <w:rPr>
                <w:sz w:val="27"/>
                <w:szCs w:val="27"/>
              </w:rPr>
              <w:t>quy</w:t>
            </w:r>
            <w:proofErr w:type="spellEnd"/>
            <w:r w:rsidRPr="007C597E">
              <w:rPr>
                <w:sz w:val="27"/>
                <w:szCs w:val="27"/>
              </w:rPr>
              <w:t xml:space="preserve"> </w:t>
            </w:r>
            <w:proofErr w:type="spellStart"/>
            <w:r w:rsidRPr="007C597E">
              <w:rPr>
                <w:sz w:val="27"/>
                <w:szCs w:val="27"/>
              </w:rPr>
              <w:t>đổi</w:t>
            </w:r>
            <w:proofErr w:type="spellEnd"/>
            <w:r w:rsidRPr="007C597E">
              <w:rPr>
                <w:sz w:val="27"/>
                <w:szCs w:val="27"/>
              </w:rPr>
              <w:t xml:space="preserve"> </w:t>
            </w:r>
            <w:proofErr w:type="spellStart"/>
            <w:r w:rsidRPr="007C597E">
              <w:rPr>
                <w:sz w:val="27"/>
                <w:szCs w:val="27"/>
              </w:rPr>
              <w:t>giá</w:t>
            </w:r>
            <w:proofErr w:type="spellEnd"/>
            <w:r w:rsidRPr="007C597E">
              <w:rPr>
                <w:sz w:val="27"/>
                <w:szCs w:val="27"/>
              </w:rPr>
              <w:t xml:space="preserve"> </w:t>
            </w:r>
            <w:proofErr w:type="spellStart"/>
            <w:r w:rsidRPr="007C597E">
              <w:rPr>
                <w:sz w:val="27"/>
                <w:szCs w:val="27"/>
              </w:rPr>
              <w:t>đất</w:t>
            </w:r>
            <w:proofErr w:type="spellEnd"/>
            <w:r w:rsidRPr="007C597E">
              <w:rPr>
                <w:sz w:val="27"/>
                <w:szCs w:val="27"/>
              </w:rPr>
              <w:t xml:space="preserve"> </w:t>
            </w:r>
            <w:proofErr w:type="spellStart"/>
            <w:r w:rsidRPr="007C597E">
              <w:rPr>
                <w:sz w:val="27"/>
                <w:szCs w:val="27"/>
              </w:rPr>
              <w:t>thành</w:t>
            </w:r>
            <w:proofErr w:type="spellEnd"/>
            <w:r w:rsidRPr="007C597E">
              <w:rPr>
                <w:sz w:val="27"/>
                <w:szCs w:val="27"/>
              </w:rPr>
              <w:t xml:space="preserve"> </w:t>
            </w:r>
            <w:proofErr w:type="spellStart"/>
            <w:r w:rsidRPr="007C597E">
              <w:rPr>
                <w:sz w:val="27"/>
                <w:szCs w:val="27"/>
              </w:rPr>
              <w:t>mức</w:t>
            </w:r>
            <w:proofErr w:type="spellEnd"/>
            <w:r w:rsidRPr="007C597E">
              <w:rPr>
                <w:sz w:val="27"/>
                <w:szCs w:val="27"/>
              </w:rPr>
              <w:t xml:space="preserve"> </w:t>
            </w:r>
            <w:proofErr w:type="spellStart"/>
            <w:r w:rsidRPr="007C597E">
              <w:rPr>
                <w:sz w:val="27"/>
                <w:szCs w:val="27"/>
              </w:rPr>
              <w:t>giá</w:t>
            </w:r>
            <w:proofErr w:type="spellEnd"/>
            <w:r w:rsidRPr="007C597E">
              <w:rPr>
                <w:sz w:val="27"/>
                <w:szCs w:val="27"/>
              </w:rPr>
              <w:t xml:space="preserve"> </w:t>
            </w:r>
            <w:proofErr w:type="spellStart"/>
            <w:r w:rsidRPr="007C597E">
              <w:rPr>
                <w:sz w:val="27"/>
                <w:szCs w:val="27"/>
              </w:rPr>
              <w:t>trị</w:t>
            </w:r>
            <w:proofErr w:type="spellEnd"/>
            <w:r w:rsidRPr="007C597E">
              <w:rPr>
                <w:sz w:val="27"/>
                <w:szCs w:val="27"/>
              </w:rPr>
              <w:t xml:space="preserve"> </w:t>
            </w:r>
            <w:proofErr w:type="spellStart"/>
            <w:r w:rsidRPr="007C597E">
              <w:rPr>
                <w:sz w:val="27"/>
                <w:szCs w:val="27"/>
              </w:rPr>
              <w:t>trên</w:t>
            </w:r>
            <w:proofErr w:type="spellEnd"/>
            <w:r w:rsidRPr="007C597E">
              <w:rPr>
                <w:sz w:val="27"/>
                <w:szCs w:val="27"/>
              </w:rPr>
              <w:t xml:space="preserve"> 01 m² </w:t>
            </w:r>
            <w:proofErr w:type="spellStart"/>
            <w:r w:rsidRPr="007C597E">
              <w:rPr>
                <w:sz w:val="27"/>
                <w:szCs w:val="27"/>
              </w:rPr>
              <w:t>sàn</w:t>
            </w:r>
            <w:proofErr w:type="spellEnd"/>
            <w:r w:rsidRPr="007C597E">
              <w:rPr>
                <w:sz w:val="27"/>
                <w:szCs w:val="27"/>
              </w:rPr>
              <w:t xml:space="preserve"> </w:t>
            </w:r>
            <w:proofErr w:type="spellStart"/>
            <w:r w:rsidRPr="007C597E">
              <w:rPr>
                <w:sz w:val="27"/>
                <w:szCs w:val="27"/>
              </w:rPr>
              <w:t>và</w:t>
            </w:r>
            <w:proofErr w:type="spellEnd"/>
            <w:r w:rsidRPr="007C597E">
              <w:rPr>
                <w:sz w:val="27"/>
                <w:szCs w:val="27"/>
              </w:rPr>
              <w:t xml:space="preserve"> </w:t>
            </w:r>
            <w:proofErr w:type="spellStart"/>
            <w:r w:rsidRPr="007C597E">
              <w:rPr>
                <w:sz w:val="27"/>
                <w:szCs w:val="27"/>
              </w:rPr>
              <w:t>điều</w:t>
            </w:r>
            <w:proofErr w:type="spellEnd"/>
            <w:r w:rsidRPr="007C597E">
              <w:rPr>
                <w:sz w:val="27"/>
                <w:szCs w:val="27"/>
              </w:rPr>
              <w:t xml:space="preserve"> </w:t>
            </w:r>
            <w:proofErr w:type="spellStart"/>
            <w:r w:rsidRPr="007C597E">
              <w:rPr>
                <w:sz w:val="27"/>
                <w:szCs w:val="27"/>
              </w:rPr>
              <w:t>chỉnh</w:t>
            </w:r>
            <w:proofErr w:type="spellEnd"/>
            <w:r w:rsidRPr="007C597E">
              <w:rPr>
                <w:sz w:val="27"/>
                <w:szCs w:val="27"/>
              </w:rPr>
              <w:t xml:space="preserve"> </w:t>
            </w:r>
            <w:proofErr w:type="spellStart"/>
            <w:r w:rsidRPr="007C597E">
              <w:rPr>
                <w:sz w:val="27"/>
                <w:szCs w:val="27"/>
              </w:rPr>
              <w:t>theo</w:t>
            </w:r>
            <w:proofErr w:type="spellEnd"/>
            <w:r w:rsidRPr="007C597E">
              <w:rPr>
                <w:sz w:val="27"/>
                <w:szCs w:val="27"/>
              </w:rPr>
              <w:t xml:space="preserve"> </w:t>
            </w:r>
            <w:proofErr w:type="spellStart"/>
            <w:r w:rsidRPr="007C597E">
              <w:rPr>
                <w:sz w:val="27"/>
                <w:szCs w:val="27"/>
              </w:rPr>
              <w:t>vị</w:t>
            </w:r>
            <w:proofErr w:type="spellEnd"/>
            <w:r w:rsidRPr="007C597E">
              <w:rPr>
                <w:sz w:val="27"/>
                <w:szCs w:val="27"/>
              </w:rPr>
              <w:t xml:space="preserve"> </w:t>
            </w:r>
            <w:proofErr w:type="spellStart"/>
            <w:r w:rsidRPr="007C597E">
              <w:rPr>
                <w:sz w:val="27"/>
                <w:szCs w:val="27"/>
              </w:rPr>
              <w:t>trí</w:t>
            </w:r>
            <w:proofErr w:type="spellEnd"/>
            <w:r w:rsidRPr="007C597E">
              <w:rPr>
                <w:sz w:val="27"/>
                <w:szCs w:val="27"/>
              </w:rPr>
              <w:t xml:space="preserve">, </w:t>
            </w:r>
            <w:proofErr w:type="spellStart"/>
            <w:r w:rsidRPr="007C597E">
              <w:rPr>
                <w:sz w:val="27"/>
                <w:szCs w:val="27"/>
              </w:rPr>
              <w:t>chức</w:t>
            </w:r>
            <w:proofErr w:type="spellEnd"/>
            <w:r w:rsidRPr="007C597E">
              <w:rPr>
                <w:sz w:val="27"/>
                <w:szCs w:val="27"/>
              </w:rPr>
              <w:t xml:space="preserve"> </w:t>
            </w:r>
            <w:proofErr w:type="spellStart"/>
            <w:r w:rsidRPr="007C597E">
              <w:rPr>
                <w:sz w:val="27"/>
                <w:szCs w:val="27"/>
              </w:rPr>
              <w:t>năng</w:t>
            </w:r>
            <w:proofErr w:type="spellEnd"/>
            <w:r w:rsidRPr="007C597E">
              <w:rPr>
                <w:sz w:val="27"/>
                <w:szCs w:val="27"/>
              </w:rPr>
              <w:t xml:space="preserve">. </w:t>
            </w:r>
          </w:p>
          <w:p w14:paraId="36458FDD" w14:textId="77777777" w:rsidR="00633D35" w:rsidRDefault="00633D35" w:rsidP="00006084">
            <w:pPr>
              <w:spacing w:after="40"/>
              <w:rPr>
                <w:sz w:val="27"/>
                <w:szCs w:val="27"/>
              </w:rPr>
            </w:pPr>
          </w:p>
          <w:p w14:paraId="761578AC" w14:textId="77777777" w:rsidR="00633D35" w:rsidRDefault="007C597E" w:rsidP="00006084">
            <w:pPr>
              <w:spacing w:after="40"/>
              <w:rPr>
                <w:sz w:val="27"/>
                <w:szCs w:val="27"/>
              </w:rPr>
            </w:pPr>
            <w:proofErr w:type="spellStart"/>
            <w:r w:rsidRPr="00921181">
              <w:rPr>
                <w:sz w:val="27"/>
                <w:szCs w:val="27"/>
                <w:highlight w:val="yellow"/>
              </w:rPr>
              <w:t>Tỷ</w:t>
            </w:r>
            <w:proofErr w:type="spellEnd"/>
            <w:r w:rsidRPr="00921181">
              <w:rPr>
                <w:sz w:val="27"/>
                <w:szCs w:val="27"/>
                <w:highlight w:val="yellow"/>
              </w:rPr>
              <w:t xml:space="preserve"> </w:t>
            </w:r>
            <w:proofErr w:type="spellStart"/>
            <w:r w:rsidRPr="00921181">
              <w:rPr>
                <w:sz w:val="27"/>
                <w:szCs w:val="27"/>
                <w:highlight w:val="yellow"/>
              </w:rPr>
              <w:t>lệ</w:t>
            </w:r>
            <w:proofErr w:type="spellEnd"/>
            <w:r w:rsidRPr="00921181">
              <w:rPr>
                <w:sz w:val="27"/>
                <w:szCs w:val="27"/>
                <w:highlight w:val="yellow"/>
              </w:rPr>
              <w:t xml:space="preserve"> α = 0,25 </w:t>
            </w:r>
            <w:proofErr w:type="spellStart"/>
            <w:r w:rsidRPr="00921181">
              <w:rPr>
                <w:sz w:val="27"/>
                <w:szCs w:val="27"/>
                <w:highlight w:val="yellow"/>
              </w:rPr>
              <w:t>được</w:t>
            </w:r>
            <w:proofErr w:type="spellEnd"/>
            <w:r w:rsidRPr="00921181">
              <w:rPr>
                <w:sz w:val="27"/>
                <w:szCs w:val="27"/>
                <w:highlight w:val="yellow"/>
              </w:rPr>
              <w:t xml:space="preserve"> </w:t>
            </w:r>
            <w:proofErr w:type="spellStart"/>
            <w:r w:rsidRPr="00921181">
              <w:rPr>
                <w:sz w:val="27"/>
                <w:szCs w:val="27"/>
                <w:highlight w:val="yellow"/>
              </w:rPr>
              <w:t>ấn</w:t>
            </w:r>
            <w:proofErr w:type="spellEnd"/>
            <w:r w:rsidRPr="00921181">
              <w:rPr>
                <w:sz w:val="27"/>
                <w:szCs w:val="27"/>
                <w:highlight w:val="yellow"/>
              </w:rPr>
              <w:t xml:space="preserve"> </w:t>
            </w:r>
            <w:proofErr w:type="spellStart"/>
            <w:r w:rsidRPr="00921181">
              <w:rPr>
                <w:sz w:val="27"/>
                <w:szCs w:val="27"/>
                <w:highlight w:val="yellow"/>
              </w:rPr>
              <w:t>định</w:t>
            </w:r>
            <w:proofErr w:type="spellEnd"/>
            <w:r w:rsidRPr="00921181">
              <w:rPr>
                <w:sz w:val="27"/>
                <w:szCs w:val="27"/>
                <w:highlight w:val="yellow"/>
              </w:rPr>
              <w:t xml:space="preserve"> </w:t>
            </w:r>
            <w:proofErr w:type="spellStart"/>
            <w:r w:rsidRPr="00921181">
              <w:rPr>
                <w:sz w:val="27"/>
                <w:szCs w:val="27"/>
                <w:highlight w:val="yellow"/>
              </w:rPr>
              <w:t>thống</w:t>
            </w:r>
            <w:proofErr w:type="spellEnd"/>
            <w:r w:rsidRPr="00921181">
              <w:rPr>
                <w:sz w:val="27"/>
                <w:szCs w:val="27"/>
                <w:highlight w:val="yellow"/>
              </w:rPr>
              <w:t xml:space="preserve"> </w:t>
            </w:r>
            <w:proofErr w:type="spellStart"/>
            <w:r w:rsidRPr="00921181">
              <w:rPr>
                <w:sz w:val="27"/>
                <w:szCs w:val="27"/>
                <w:highlight w:val="yellow"/>
              </w:rPr>
              <w:t>nhất</w:t>
            </w:r>
            <w:proofErr w:type="spellEnd"/>
            <w:r w:rsidRPr="00921181">
              <w:rPr>
                <w:sz w:val="27"/>
                <w:szCs w:val="27"/>
                <w:highlight w:val="yellow"/>
              </w:rPr>
              <w:t xml:space="preserve"> </w:t>
            </w:r>
            <w:proofErr w:type="spellStart"/>
            <w:r w:rsidRPr="00921181">
              <w:rPr>
                <w:sz w:val="27"/>
                <w:szCs w:val="27"/>
                <w:highlight w:val="yellow"/>
              </w:rPr>
              <w:t>để</w:t>
            </w:r>
            <w:proofErr w:type="spellEnd"/>
            <w:r w:rsidRPr="00921181">
              <w:rPr>
                <w:sz w:val="27"/>
                <w:szCs w:val="27"/>
                <w:highlight w:val="yellow"/>
              </w:rPr>
              <w:t xml:space="preserve"> </w:t>
            </w:r>
            <w:proofErr w:type="spellStart"/>
            <w:r w:rsidRPr="00921181">
              <w:rPr>
                <w:sz w:val="27"/>
                <w:szCs w:val="27"/>
                <w:highlight w:val="yellow"/>
              </w:rPr>
              <w:t>bảo</w:t>
            </w:r>
            <w:proofErr w:type="spellEnd"/>
            <w:r w:rsidRPr="00921181">
              <w:rPr>
                <w:sz w:val="27"/>
                <w:szCs w:val="27"/>
                <w:highlight w:val="yellow"/>
              </w:rPr>
              <w:t xml:space="preserve"> </w:t>
            </w:r>
            <w:proofErr w:type="spellStart"/>
            <w:r w:rsidRPr="00921181">
              <w:rPr>
                <w:sz w:val="27"/>
                <w:szCs w:val="27"/>
                <w:highlight w:val="yellow"/>
              </w:rPr>
              <w:t>đảm</w:t>
            </w:r>
            <w:proofErr w:type="spellEnd"/>
            <w:r w:rsidRPr="00921181">
              <w:rPr>
                <w:sz w:val="27"/>
                <w:szCs w:val="27"/>
                <w:highlight w:val="yellow"/>
              </w:rPr>
              <w:t xml:space="preserve"> </w:t>
            </w:r>
            <w:proofErr w:type="spellStart"/>
            <w:r w:rsidRPr="00921181">
              <w:rPr>
                <w:sz w:val="27"/>
                <w:szCs w:val="27"/>
                <w:highlight w:val="yellow"/>
              </w:rPr>
              <w:t>rõ</w:t>
            </w:r>
            <w:proofErr w:type="spellEnd"/>
            <w:r w:rsidRPr="00921181">
              <w:rPr>
                <w:sz w:val="27"/>
                <w:szCs w:val="27"/>
                <w:highlight w:val="yellow"/>
              </w:rPr>
              <w:t xml:space="preserve"> </w:t>
            </w:r>
            <w:proofErr w:type="spellStart"/>
            <w:r w:rsidRPr="00921181">
              <w:rPr>
                <w:sz w:val="27"/>
                <w:szCs w:val="27"/>
                <w:highlight w:val="yellow"/>
              </w:rPr>
              <w:t>ràng</w:t>
            </w:r>
            <w:proofErr w:type="spellEnd"/>
            <w:r w:rsidRPr="00921181">
              <w:rPr>
                <w:sz w:val="27"/>
                <w:szCs w:val="27"/>
                <w:highlight w:val="yellow"/>
              </w:rPr>
              <w:t xml:space="preserve">, </w:t>
            </w:r>
            <w:proofErr w:type="spellStart"/>
            <w:r w:rsidRPr="00921181">
              <w:rPr>
                <w:sz w:val="27"/>
                <w:szCs w:val="27"/>
                <w:highlight w:val="yellow"/>
              </w:rPr>
              <w:t>dễ</w:t>
            </w:r>
            <w:proofErr w:type="spellEnd"/>
            <w:r w:rsidRPr="00921181">
              <w:rPr>
                <w:sz w:val="27"/>
                <w:szCs w:val="27"/>
                <w:highlight w:val="yellow"/>
              </w:rPr>
              <w:t xml:space="preserve"> </w:t>
            </w:r>
            <w:proofErr w:type="spellStart"/>
            <w:r w:rsidRPr="00921181">
              <w:rPr>
                <w:sz w:val="27"/>
                <w:szCs w:val="27"/>
                <w:highlight w:val="yellow"/>
              </w:rPr>
              <w:t>áp</w:t>
            </w:r>
            <w:proofErr w:type="spellEnd"/>
            <w:r w:rsidRPr="00921181">
              <w:rPr>
                <w:sz w:val="27"/>
                <w:szCs w:val="27"/>
                <w:highlight w:val="yellow"/>
              </w:rPr>
              <w:t xml:space="preserve"> </w:t>
            </w:r>
            <w:proofErr w:type="spellStart"/>
            <w:r w:rsidRPr="00921181">
              <w:rPr>
                <w:sz w:val="27"/>
                <w:szCs w:val="27"/>
                <w:highlight w:val="yellow"/>
              </w:rPr>
              <w:t>dụng</w:t>
            </w:r>
            <w:proofErr w:type="spellEnd"/>
            <w:r w:rsidRPr="00921181">
              <w:rPr>
                <w:sz w:val="27"/>
                <w:szCs w:val="27"/>
                <w:highlight w:val="yellow"/>
              </w:rPr>
              <w:t xml:space="preserve"> </w:t>
            </w:r>
            <w:proofErr w:type="spellStart"/>
            <w:r w:rsidRPr="00921181">
              <w:rPr>
                <w:sz w:val="27"/>
                <w:szCs w:val="27"/>
                <w:highlight w:val="yellow"/>
              </w:rPr>
              <w:t>và</w:t>
            </w:r>
            <w:proofErr w:type="spellEnd"/>
            <w:r w:rsidRPr="00921181">
              <w:rPr>
                <w:sz w:val="27"/>
                <w:szCs w:val="27"/>
                <w:highlight w:val="yellow"/>
              </w:rPr>
              <w:t xml:space="preserve"> </w:t>
            </w:r>
            <w:proofErr w:type="spellStart"/>
            <w:r w:rsidRPr="00921181">
              <w:rPr>
                <w:sz w:val="27"/>
                <w:szCs w:val="27"/>
                <w:highlight w:val="yellow"/>
              </w:rPr>
              <w:t>hạn</w:t>
            </w:r>
            <w:proofErr w:type="spellEnd"/>
            <w:r w:rsidRPr="00921181">
              <w:rPr>
                <w:sz w:val="27"/>
                <w:szCs w:val="27"/>
                <w:highlight w:val="yellow"/>
              </w:rPr>
              <w:t xml:space="preserve"> </w:t>
            </w:r>
            <w:proofErr w:type="spellStart"/>
            <w:r w:rsidRPr="00921181">
              <w:rPr>
                <w:sz w:val="27"/>
                <w:szCs w:val="27"/>
                <w:highlight w:val="yellow"/>
              </w:rPr>
              <w:t>chế</w:t>
            </w:r>
            <w:proofErr w:type="spellEnd"/>
            <w:r w:rsidRPr="00921181">
              <w:rPr>
                <w:sz w:val="27"/>
                <w:szCs w:val="27"/>
                <w:highlight w:val="yellow"/>
              </w:rPr>
              <w:t xml:space="preserve"> </w:t>
            </w:r>
            <w:proofErr w:type="spellStart"/>
            <w:r w:rsidRPr="00921181">
              <w:rPr>
                <w:sz w:val="27"/>
                <w:szCs w:val="27"/>
                <w:highlight w:val="yellow"/>
              </w:rPr>
              <w:t>khác</w:t>
            </w:r>
            <w:proofErr w:type="spellEnd"/>
            <w:r w:rsidRPr="00921181">
              <w:rPr>
                <w:sz w:val="27"/>
                <w:szCs w:val="27"/>
                <w:highlight w:val="yellow"/>
              </w:rPr>
              <w:t xml:space="preserve"> </w:t>
            </w:r>
            <w:proofErr w:type="spellStart"/>
            <w:r w:rsidRPr="00921181">
              <w:rPr>
                <w:sz w:val="27"/>
                <w:szCs w:val="27"/>
                <w:highlight w:val="yellow"/>
              </w:rPr>
              <w:t>biệt</w:t>
            </w:r>
            <w:proofErr w:type="spellEnd"/>
            <w:r w:rsidRPr="00921181">
              <w:rPr>
                <w:sz w:val="27"/>
                <w:szCs w:val="27"/>
                <w:highlight w:val="yellow"/>
              </w:rPr>
              <w:t xml:space="preserve"> </w:t>
            </w:r>
            <w:proofErr w:type="spellStart"/>
            <w:r w:rsidRPr="00921181">
              <w:rPr>
                <w:sz w:val="27"/>
                <w:szCs w:val="27"/>
                <w:highlight w:val="yellow"/>
              </w:rPr>
              <w:t>giữa</w:t>
            </w:r>
            <w:proofErr w:type="spellEnd"/>
            <w:r w:rsidRPr="00921181">
              <w:rPr>
                <w:sz w:val="27"/>
                <w:szCs w:val="27"/>
                <w:highlight w:val="yellow"/>
              </w:rPr>
              <w:t xml:space="preserve"> </w:t>
            </w:r>
            <w:proofErr w:type="spellStart"/>
            <w:r w:rsidRPr="00921181">
              <w:rPr>
                <w:sz w:val="27"/>
                <w:szCs w:val="27"/>
                <w:highlight w:val="yellow"/>
              </w:rPr>
              <w:t>các</w:t>
            </w:r>
            <w:proofErr w:type="spellEnd"/>
            <w:r w:rsidRPr="00921181">
              <w:rPr>
                <w:sz w:val="27"/>
                <w:szCs w:val="27"/>
                <w:highlight w:val="yellow"/>
              </w:rPr>
              <w:t xml:space="preserve"> </w:t>
            </w:r>
            <w:proofErr w:type="spellStart"/>
            <w:r w:rsidRPr="00921181">
              <w:rPr>
                <w:sz w:val="27"/>
                <w:szCs w:val="27"/>
                <w:highlight w:val="yellow"/>
              </w:rPr>
              <w:t>khu</w:t>
            </w:r>
            <w:proofErr w:type="spellEnd"/>
            <w:r w:rsidRPr="00921181">
              <w:rPr>
                <w:sz w:val="27"/>
                <w:szCs w:val="27"/>
                <w:highlight w:val="yellow"/>
              </w:rPr>
              <w:t xml:space="preserve"> </w:t>
            </w:r>
            <w:proofErr w:type="spellStart"/>
            <w:r w:rsidRPr="00921181">
              <w:rPr>
                <w:sz w:val="27"/>
                <w:szCs w:val="27"/>
                <w:highlight w:val="yellow"/>
              </w:rPr>
              <w:t>vực</w:t>
            </w:r>
            <w:proofErr w:type="spellEnd"/>
            <w:r w:rsidRPr="00921181">
              <w:rPr>
                <w:sz w:val="27"/>
                <w:szCs w:val="27"/>
                <w:highlight w:val="yellow"/>
              </w:rPr>
              <w:t>.</w:t>
            </w:r>
          </w:p>
          <w:p w14:paraId="51F798FA" w14:textId="77777777" w:rsidR="00633D35" w:rsidRDefault="00633D35" w:rsidP="00006084">
            <w:pPr>
              <w:spacing w:after="40"/>
              <w:rPr>
                <w:sz w:val="27"/>
                <w:szCs w:val="27"/>
              </w:rPr>
            </w:pPr>
          </w:p>
          <w:p w14:paraId="5193E7E5" w14:textId="22B49207" w:rsidR="002A397C" w:rsidRPr="007C597E" w:rsidRDefault="007C597E" w:rsidP="00006084">
            <w:pPr>
              <w:spacing w:after="40"/>
              <w:rPr>
                <w:rFonts w:cs="Times New Roman"/>
                <w:sz w:val="27"/>
                <w:szCs w:val="27"/>
              </w:rPr>
            </w:pPr>
            <w:proofErr w:type="spellStart"/>
            <w:r w:rsidRPr="007C597E">
              <w:rPr>
                <w:sz w:val="27"/>
                <w:szCs w:val="27"/>
              </w:rPr>
              <w:t>Đối</w:t>
            </w:r>
            <w:proofErr w:type="spellEnd"/>
            <w:r w:rsidRPr="007C597E">
              <w:rPr>
                <w:sz w:val="27"/>
                <w:szCs w:val="27"/>
              </w:rPr>
              <w:t xml:space="preserve"> </w:t>
            </w:r>
            <w:proofErr w:type="spellStart"/>
            <w:r w:rsidRPr="007C597E">
              <w:rPr>
                <w:sz w:val="27"/>
                <w:szCs w:val="27"/>
              </w:rPr>
              <w:t>với</w:t>
            </w:r>
            <w:proofErr w:type="spellEnd"/>
            <w:r w:rsidRPr="007C597E">
              <w:rPr>
                <w:sz w:val="27"/>
                <w:szCs w:val="27"/>
              </w:rPr>
              <w:t xml:space="preserve"> </w:t>
            </w:r>
            <w:proofErr w:type="spellStart"/>
            <w:r w:rsidRPr="007C597E">
              <w:rPr>
                <w:sz w:val="27"/>
                <w:szCs w:val="27"/>
              </w:rPr>
              <w:t>dự</w:t>
            </w:r>
            <w:proofErr w:type="spellEnd"/>
            <w:r w:rsidRPr="007C597E">
              <w:rPr>
                <w:sz w:val="27"/>
                <w:szCs w:val="27"/>
              </w:rPr>
              <w:t xml:space="preserve"> </w:t>
            </w:r>
            <w:proofErr w:type="spellStart"/>
            <w:r w:rsidRPr="007C597E">
              <w:rPr>
                <w:sz w:val="27"/>
                <w:szCs w:val="27"/>
              </w:rPr>
              <w:t>án</w:t>
            </w:r>
            <w:proofErr w:type="spellEnd"/>
            <w:r w:rsidRPr="007C597E">
              <w:rPr>
                <w:sz w:val="27"/>
                <w:szCs w:val="27"/>
              </w:rPr>
              <w:t xml:space="preserve"> </w:t>
            </w:r>
            <w:proofErr w:type="spellStart"/>
            <w:r w:rsidRPr="007C597E">
              <w:rPr>
                <w:sz w:val="27"/>
                <w:szCs w:val="27"/>
              </w:rPr>
              <w:t>hỗn</w:t>
            </w:r>
            <w:proofErr w:type="spellEnd"/>
            <w:r w:rsidRPr="007C597E">
              <w:rPr>
                <w:sz w:val="27"/>
                <w:szCs w:val="27"/>
              </w:rPr>
              <w:t xml:space="preserve"> </w:t>
            </w:r>
            <w:proofErr w:type="spellStart"/>
            <w:r w:rsidRPr="007C597E">
              <w:rPr>
                <w:sz w:val="27"/>
                <w:szCs w:val="27"/>
              </w:rPr>
              <w:t>hợp</w:t>
            </w:r>
            <w:proofErr w:type="spellEnd"/>
            <w:r w:rsidRPr="007C597E">
              <w:rPr>
                <w:sz w:val="27"/>
                <w:szCs w:val="27"/>
              </w:rPr>
              <w:t xml:space="preserve">, </w:t>
            </w:r>
            <w:proofErr w:type="spellStart"/>
            <w:r w:rsidRPr="007C597E">
              <w:rPr>
                <w:sz w:val="27"/>
                <w:szCs w:val="27"/>
              </w:rPr>
              <w:t>tính</w:t>
            </w:r>
            <w:proofErr w:type="spellEnd"/>
            <w:r w:rsidRPr="007C597E">
              <w:rPr>
                <w:sz w:val="27"/>
                <w:szCs w:val="27"/>
              </w:rPr>
              <w:t xml:space="preserve"> </w:t>
            </w:r>
            <w:proofErr w:type="spellStart"/>
            <w:r w:rsidRPr="007C597E">
              <w:rPr>
                <w:sz w:val="27"/>
                <w:szCs w:val="27"/>
              </w:rPr>
              <w:t>riêng</w:t>
            </w:r>
            <w:proofErr w:type="spellEnd"/>
            <w:r w:rsidRPr="007C597E">
              <w:rPr>
                <w:sz w:val="27"/>
                <w:szCs w:val="27"/>
              </w:rPr>
              <w:t xml:space="preserve"> </w:t>
            </w:r>
            <w:proofErr w:type="spellStart"/>
            <w:r w:rsidRPr="007C597E">
              <w:rPr>
                <w:sz w:val="27"/>
                <w:szCs w:val="27"/>
              </w:rPr>
              <w:t>theo</w:t>
            </w:r>
            <w:proofErr w:type="spellEnd"/>
            <w:r w:rsidRPr="007C597E">
              <w:rPr>
                <w:sz w:val="27"/>
                <w:szCs w:val="27"/>
              </w:rPr>
              <w:t xml:space="preserve"> </w:t>
            </w:r>
            <w:proofErr w:type="spellStart"/>
            <w:r w:rsidRPr="007C597E">
              <w:rPr>
                <w:sz w:val="27"/>
                <w:szCs w:val="27"/>
              </w:rPr>
              <w:t>từng</w:t>
            </w:r>
            <w:proofErr w:type="spellEnd"/>
            <w:r w:rsidRPr="007C597E">
              <w:rPr>
                <w:sz w:val="27"/>
                <w:szCs w:val="27"/>
              </w:rPr>
              <w:t xml:space="preserve"> </w:t>
            </w:r>
            <w:proofErr w:type="spellStart"/>
            <w:r w:rsidRPr="007C597E">
              <w:rPr>
                <w:sz w:val="27"/>
                <w:szCs w:val="27"/>
              </w:rPr>
              <w:t>chức</w:t>
            </w:r>
            <w:proofErr w:type="spellEnd"/>
            <w:r w:rsidRPr="007C597E">
              <w:rPr>
                <w:sz w:val="27"/>
                <w:szCs w:val="27"/>
              </w:rPr>
              <w:t xml:space="preserve"> </w:t>
            </w:r>
            <w:proofErr w:type="spellStart"/>
            <w:r w:rsidRPr="007C597E">
              <w:rPr>
                <w:sz w:val="27"/>
                <w:szCs w:val="27"/>
              </w:rPr>
              <w:t>năng</w:t>
            </w:r>
            <w:proofErr w:type="spellEnd"/>
            <w:r w:rsidRPr="007C597E">
              <w:rPr>
                <w:sz w:val="27"/>
                <w:szCs w:val="27"/>
              </w:rPr>
              <w:t xml:space="preserve"> </w:t>
            </w:r>
            <w:proofErr w:type="spellStart"/>
            <w:r w:rsidRPr="007C597E">
              <w:rPr>
                <w:sz w:val="27"/>
                <w:szCs w:val="27"/>
              </w:rPr>
              <w:t>giúp</w:t>
            </w:r>
            <w:proofErr w:type="spellEnd"/>
            <w:r w:rsidRPr="007C597E">
              <w:rPr>
                <w:sz w:val="27"/>
                <w:szCs w:val="27"/>
              </w:rPr>
              <w:t xml:space="preserve"> </w:t>
            </w:r>
            <w:proofErr w:type="spellStart"/>
            <w:r w:rsidRPr="007C597E">
              <w:rPr>
                <w:sz w:val="27"/>
                <w:szCs w:val="27"/>
              </w:rPr>
              <w:t>phản</w:t>
            </w:r>
            <w:proofErr w:type="spellEnd"/>
            <w:r w:rsidRPr="007C597E">
              <w:rPr>
                <w:sz w:val="27"/>
                <w:szCs w:val="27"/>
              </w:rPr>
              <w:t xml:space="preserve"> </w:t>
            </w:r>
            <w:proofErr w:type="spellStart"/>
            <w:r w:rsidRPr="007C597E">
              <w:rPr>
                <w:sz w:val="27"/>
                <w:szCs w:val="27"/>
              </w:rPr>
              <w:t>ánh</w:t>
            </w:r>
            <w:proofErr w:type="spellEnd"/>
            <w:r w:rsidRPr="007C597E">
              <w:rPr>
                <w:sz w:val="27"/>
                <w:szCs w:val="27"/>
              </w:rPr>
              <w:t xml:space="preserve"> </w:t>
            </w:r>
            <w:proofErr w:type="spellStart"/>
            <w:r w:rsidRPr="007C597E">
              <w:rPr>
                <w:sz w:val="27"/>
                <w:szCs w:val="27"/>
              </w:rPr>
              <w:t>sát</w:t>
            </w:r>
            <w:proofErr w:type="spellEnd"/>
            <w:r w:rsidRPr="007C597E">
              <w:rPr>
                <w:sz w:val="27"/>
                <w:szCs w:val="27"/>
              </w:rPr>
              <w:t xml:space="preserve"> </w:t>
            </w:r>
            <w:proofErr w:type="spellStart"/>
            <w:r w:rsidRPr="007C597E">
              <w:rPr>
                <w:sz w:val="27"/>
                <w:szCs w:val="27"/>
              </w:rPr>
              <w:t>hơn</w:t>
            </w:r>
            <w:proofErr w:type="spellEnd"/>
            <w:r w:rsidRPr="007C597E">
              <w:rPr>
                <w:sz w:val="27"/>
                <w:szCs w:val="27"/>
              </w:rPr>
              <w:t xml:space="preserve"> </w:t>
            </w:r>
            <w:proofErr w:type="spellStart"/>
            <w:r w:rsidRPr="007C597E">
              <w:rPr>
                <w:sz w:val="27"/>
                <w:szCs w:val="27"/>
              </w:rPr>
              <w:t>khả</w:t>
            </w:r>
            <w:proofErr w:type="spellEnd"/>
            <w:r w:rsidRPr="007C597E">
              <w:rPr>
                <w:sz w:val="27"/>
                <w:szCs w:val="27"/>
              </w:rPr>
              <w:t xml:space="preserve"> </w:t>
            </w:r>
            <w:proofErr w:type="spellStart"/>
            <w:r w:rsidRPr="007C597E">
              <w:rPr>
                <w:sz w:val="27"/>
                <w:szCs w:val="27"/>
              </w:rPr>
              <w:t>năng</w:t>
            </w:r>
            <w:proofErr w:type="spellEnd"/>
            <w:r w:rsidRPr="007C597E">
              <w:rPr>
                <w:sz w:val="27"/>
                <w:szCs w:val="27"/>
              </w:rPr>
              <w:t xml:space="preserve"> </w:t>
            </w:r>
            <w:proofErr w:type="spellStart"/>
            <w:r w:rsidRPr="007C597E">
              <w:rPr>
                <w:sz w:val="27"/>
                <w:szCs w:val="27"/>
              </w:rPr>
              <w:t>tạo</w:t>
            </w:r>
            <w:proofErr w:type="spellEnd"/>
            <w:r w:rsidRPr="007C597E">
              <w:rPr>
                <w:sz w:val="27"/>
                <w:szCs w:val="27"/>
              </w:rPr>
              <w:t xml:space="preserve"> </w:t>
            </w:r>
            <w:proofErr w:type="spellStart"/>
            <w:r w:rsidRPr="007C597E">
              <w:rPr>
                <w:sz w:val="27"/>
                <w:szCs w:val="27"/>
              </w:rPr>
              <w:t>giá</w:t>
            </w:r>
            <w:proofErr w:type="spellEnd"/>
            <w:r w:rsidRPr="007C597E">
              <w:rPr>
                <w:sz w:val="27"/>
                <w:szCs w:val="27"/>
              </w:rPr>
              <w:t xml:space="preserve"> </w:t>
            </w:r>
            <w:proofErr w:type="spellStart"/>
            <w:r w:rsidRPr="007C597E">
              <w:rPr>
                <w:sz w:val="27"/>
                <w:szCs w:val="27"/>
              </w:rPr>
              <w:t>trị</w:t>
            </w:r>
            <w:proofErr w:type="spellEnd"/>
            <w:r w:rsidRPr="007C597E">
              <w:rPr>
                <w:sz w:val="27"/>
                <w:szCs w:val="27"/>
              </w:rPr>
              <w:t xml:space="preserve"> </w:t>
            </w:r>
            <w:proofErr w:type="spellStart"/>
            <w:r w:rsidRPr="007C597E">
              <w:rPr>
                <w:sz w:val="27"/>
                <w:szCs w:val="27"/>
              </w:rPr>
              <w:t>của</w:t>
            </w:r>
            <w:proofErr w:type="spellEnd"/>
            <w:r w:rsidRPr="007C597E">
              <w:rPr>
                <w:sz w:val="27"/>
                <w:szCs w:val="27"/>
              </w:rPr>
              <w:t xml:space="preserve"> </w:t>
            </w:r>
            <w:proofErr w:type="spellStart"/>
            <w:r w:rsidRPr="007C597E">
              <w:rPr>
                <w:sz w:val="27"/>
                <w:szCs w:val="27"/>
              </w:rPr>
              <w:t>từng</w:t>
            </w:r>
            <w:proofErr w:type="spellEnd"/>
            <w:r w:rsidRPr="007C597E">
              <w:rPr>
                <w:sz w:val="27"/>
                <w:szCs w:val="27"/>
              </w:rPr>
              <w:t xml:space="preserve"> </w:t>
            </w:r>
            <w:proofErr w:type="spellStart"/>
            <w:r w:rsidRPr="007C597E">
              <w:rPr>
                <w:sz w:val="27"/>
                <w:szCs w:val="27"/>
              </w:rPr>
              <w:t>phần</w:t>
            </w:r>
            <w:proofErr w:type="spellEnd"/>
            <w:r w:rsidRPr="007C597E">
              <w:rPr>
                <w:sz w:val="27"/>
                <w:szCs w:val="27"/>
              </w:rPr>
              <w:t xml:space="preserve"> </w:t>
            </w:r>
            <w:proofErr w:type="spellStart"/>
            <w:r w:rsidRPr="007C597E">
              <w:rPr>
                <w:sz w:val="27"/>
                <w:szCs w:val="27"/>
              </w:rPr>
              <w:t>diện</w:t>
            </w:r>
            <w:proofErr w:type="spellEnd"/>
            <w:r w:rsidRPr="007C597E">
              <w:rPr>
                <w:sz w:val="27"/>
                <w:szCs w:val="27"/>
              </w:rPr>
              <w:t xml:space="preserve"> </w:t>
            </w:r>
            <w:proofErr w:type="spellStart"/>
            <w:proofErr w:type="gramStart"/>
            <w:r w:rsidRPr="007C597E">
              <w:rPr>
                <w:sz w:val="27"/>
                <w:szCs w:val="27"/>
              </w:rPr>
              <w:t>tích</w:t>
            </w:r>
            <w:proofErr w:type="spellEnd"/>
            <w:r w:rsidRPr="007C597E">
              <w:rPr>
                <w:sz w:val="27"/>
                <w:szCs w:val="27"/>
              </w:rPr>
              <w:t>.</w:t>
            </w:r>
            <w:r w:rsidR="002A397C" w:rsidRPr="007C597E">
              <w:rPr>
                <w:rFonts w:cs="Times New Roman"/>
                <w:sz w:val="27"/>
                <w:szCs w:val="27"/>
              </w:rPr>
              <w:t>.</w:t>
            </w:r>
            <w:proofErr w:type="gramEnd"/>
          </w:p>
        </w:tc>
      </w:tr>
      <w:tr w:rsidR="002A397C" w:rsidRPr="00197373" w14:paraId="5D1FF4E5" w14:textId="77777777" w:rsidTr="00430727">
        <w:trPr>
          <w:cantSplit/>
          <w:jc w:val="center"/>
        </w:trPr>
        <w:tc>
          <w:tcPr>
            <w:tcW w:w="2695" w:type="dxa"/>
            <w:gridSpan w:val="2"/>
          </w:tcPr>
          <w:p w14:paraId="12ED8634" w14:textId="1A1594F5" w:rsidR="002A397C" w:rsidRPr="00197373" w:rsidRDefault="002A397C" w:rsidP="00006084">
            <w:pPr>
              <w:spacing w:after="40"/>
              <w:rPr>
                <w:rFonts w:cs="Times New Roman"/>
                <w:sz w:val="27"/>
                <w:szCs w:val="27"/>
              </w:rPr>
            </w:pPr>
          </w:p>
        </w:tc>
        <w:tc>
          <w:tcPr>
            <w:tcW w:w="3537" w:type="dxa"/>
          </w:tcPr>
          <w:p w14:paraId="3BF23D29" w14:textId="77777777" w:rsidR="00633D35" w:rsidRDefault="00633D35" w:rsidP="00633D35">
            <w:pPr>
              <w:rPr>
                <w:rFonts w:cs="Times New Roman"/>
                <w:sz w:val="27"/>
                <w:szCs w:val="27"/>
              </w:rPr>
            </w:pPr>
            <w:r w:rsidRPr="00633D35">
              <w:rPr>
                <w:rFonts w:cs="Times New Roman"/>
                <w:sz w:val="27"/>
                <w:szCs w:val="27"/>
              </w:rPr>
              <w:t xml:space="preserve">4. Khung </w:t>
            </w:r>
            <w:proofErr w:type="spellStart"/>
            <w:r w:rsidRPr="00633D35">
              <w:rPr>
                <w:rFonts w:cs="Times New Roman"/>
                <w:sz w:val="27"/>
                <w:szCs w:val="27"/>
              </w:rPr>
              <w:t>hệ</w:t>
            </w:r>
            <w:proofErr w:type="spellEnd"/>
            <w:r w:rsidRPr="00633D35">
              <w:rPr>
                <w:rFonts w:cs="Times New Roman"/>
                <w:sz w:val="27"/>
                <w:szCs w:val="27"/>
              </w:rPr>
              <w:t xml:space="preserve"> </w:t>
            </w:r>
            <w:proofErr w:type="spellStart"/>
            <w:r w:rsidRPr="00633D35">
              <w:rPr>
                <w:rFonts w:cs="Times New Roman"/>
                <w:sz w:val="27"/>
                <w:szCs w:val="27"/>
              </w:rPr>
              <w:t>số</w:t>
            </w:r>
            <w:proofErr w:type="spellEnd"/>
            <w:r w:rsidRPr="00633D35">
              <w:rPr>
                <w:rFonts w:cs="Times New Roman"/>
                <w:sz w:val="27"/>
                <w:szCs w:val="27"/>
              </w:rPr>
              <w:t xml:space="preserve"> </w:t>
            </w:r>
            <w:proofErr w:type="spellStart"/>
            <w:r w:rsidRPr="00633D35">
              <w:rPr>
                <w:rFonts w:cs="Times New Roman"/>
                <w:sz w:val="27"/>
                <w:szCs w:val="27"/>
              </w:rPr>
              <w:t>điều</w:t>
            </w:r>
            <w:proofErr w:type="spellEnd"/>
            <w:r w:rsidRPr="00633D35">
              <w:rPr>
                <w:rFonts w:cs="Times New Roman"/>
                <w:sz w:val="27"/>
                <w:szCs w:val="27"/>
              </w:rPr>
              <w:t xml:space="preserve"> </w:t>
            </w:r>
            <w:proofErr w:type="spellStart"/>
            <w:r w:rsidRPr="00633D35">
              <w:rPr>
                <w:rFonts w:cs="Times New Roman"/>
                <w:sz w:val="27"/>
                <w:szCs w:val="27"/>
              </w:rPr>
              <w:t>chỉnh</w:t>
            </w:r>
            <w:proofErr w:type="spellEnd"/>
          </w:p>
          <w:p w14:paraId="3D422C38" w14:textId="72BE4DB3" w:rsidR="002A397C" w:rsidRPr="00633D35" w:rsidRDefault="00633D35" w:rsidP="00633D35">
            <w:pPr>
              <w:rPr>
                <w:rFonts w:cs="Times New Roman"/>
                <w:sz w:val="27"/>
                <w:szCs w:val="27"/>
              </w:rPr>
            </w:pPr>
            <w:r w:rsidRPr="00633D35">
              <w:rPr>
                <w:sz w:val="27"/>
                <w:szCs w:val="27"/>
              </w:rPr>
              <w:t xml:space="preserve">a)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vị</w:t>
            </w:r>
            <w:proofErr w:type="spellEnd"/>
            <w:r w:rsidRPr="00633D35">
              <w:rPr>
                <w:sz w:val="27"/>
                <w:szCs w:val="27"/>
              </w:rPr>
              <w:t xml:space="preserve"> </w:t>
            </w:r>
            <w:proofErr w:type="spellStart"/>
            <w:r w:rsidRPr="00633D35">
              <w:rPr>
                <w:sz w:val="27"/>
                <w:szCs w:val="27"/>
              </w:rPr>
              <w:t>trí</w:t>
            </w:r>
            <w:proofErr w:type="spellEnd"/>
            <w:r w:rsidRPr="00633D35">
              <w:rPr>
                <w:sz w:val="27"/>
                <w:szCs w:val="27"/>
              </w:rPr>
              <w:t xml:space="preserve"> </w:t>
            </w:r>
            <w:proofErr w:type="spellStart"/>
            <w:r w:rsidRPr="00633D35">
              <w:rPr>
                <w:sz w:val="27"/>
                <w:szCs w:val="27"/>
              </w:rPr>
              <w:t>Kvt</w:t>
            </w:r>
            <w:proofErr w:type="spellEnd"/>
            <w:r w:rsidRPr="00633D35">
              <w:rPr>
                <w:sz w:val="27"/>
                <w:szCs w:val="27"/>
              </w:rPr>
              <w:br/>
            </w:r>
            <w:r w:rsidRPr="00633D35">
              <w:rPr>
                <w:sz w:val="27"/>
                <w:szCs w:val="27"/>
              </w:rPr>
              <w:br/>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đến</w:t>
            </w:r>
            <w:proofErr w:type="spellEnd"/>
            <w:r w:rsidRPr="00633D35">
              <w:rPr>
                <w:sz w:val="27"/>
                <w:szCs w:val="27"/>
              </w:rPr>
              <w:t xml:space="preserve"> 300 m: </w:t>
            </w:r>
            <w:proofErr w:type="spellStart"/>
            <w:r w:rsidRPr="00633D35">
              <w:rPr>
                <w:sz w:val="27"/>
                <w:szCs w:val="27"/>
              </w:rPr>
              <w:t>Kvt</w:t>
            </w:r>
            <w:proofErr w:type="spellEnd"/>
            <w:r w:rsidRPr="00633D35">
              <w:rPr>
                <w:sz w:val="27"/>
                <w:szCs w:val="27"/>
              </w:rPr>
              <w:t xml:space="preserve"> = 1,3.</w:t>
            </w:r>
            <w:r w:rsidRPr="00633D35">
              <w:rPr>
                <w:sz w:val="27"/>
                <w:szCs w:val="27"/>
              </w:rPr>
              <w:br/>
            </w:r>
            <w:proofErr w:type="spellStart"/>
            <w:r w:rsidRPr="00633D35">
              <w:rPr>
                <w:sz w:val="27"/>
                <w:szCs w:val="27"/>
              </w:rPr>
              <w:t>Trên</w:t>
            </w:r>
            <w:proofErr w:type="spellEnd"/>
            <w:r w:rsidRPr="00633D35">
              <w:rPr>
                <w:sz w:val="27"/>
                <w:szCs w:val="27"/>
              </w:rPr>
              <w:t xml:space="preserve"> 300 m </w:t>
            </w:r>
            <w:proofErr w:type="spellStart"/>
            <w:r w:rsidRPr="00633D35">
              <w:rPr>
                <w:sz w:val="27"/>
                <w:szCs w:val="27"/>
              </w:rPr>
              <w:t>đến</w:t>
            </w:r>
            <w:proofErr w:type="spellEnd"/>
            <w:r w:rsidRPr="00633D35">
              <w:rPr>
                <w:sz w:val="27"/>
                <w:szCs w:val="27"/>
              </w:rPr>
              <w:t xml:space="preserve"> 500 m: </w:t>
            </w:r>
            <w:proofErr w:type="spellStart"/>
            <w:r w:rsidRPr="00633D35">
              <w:rPr>
                <w:sz w:val="27"/>
                <w:szCs w:val="27"/>
              </w:rPr>
              <w:t>Kvt</w:t>
            </w:r>
            <w:proofErr w:type="spellEnd"/>
            <w:r w:rsidRPr="00633D35">
              <w:rPr>
                <w:sz w:val="27"/>
                <w:szCs w:val="27"/>
              </w:rPr>
              <w:t xml:space="preserve"> = 1,0.</w:t>
            </w:r>
            <w:r w:rsidRPr="00633D35">
              <w:rPr>
                <w:sz w:val="27"/>
                <w:szCs w:val="27"/>
              </w:rPr>
              <w:br/>
            </w:r>
            <w:proofErr w:type="spellStart"/>
            <w:r w:rsidRPr="00633D35">
              <w:rPr>
                <w:sz w:val="27"/>
                <w:szCs w:val="27"/>
              </w:rPr>
              <w:t>Trên</w:t>
            </w:r>
            <w:proofErr w:type="spellEnd"/>
            <w:r w:rsidRPr="00633D35">
              <w:rPr>
                <w:sz w:val="27"/>
                <w:szCs w:val="27"/>
              </w:rPr>
              <w:t xml:space="preserve"> 500 m </w:t>
            </w:r>
            <w:proofErr w:type="spellStart"/>
            <w:r w:rsidRPr="00633D35">
              <w:rPr>
                <w:sz w:val="27"/>
                <w:szCs w:val="27"/>
              </w:rPr>
              <w:t>đến</w:t>
            </w:r>
            <w:proofErr w:type="spellEnd"/>
            <w:r w:rsidRPr="00633D35">
              <w:rPr>
                <w:sz w:val="27"/>
                <w:szCs w:val="27"/>
              </w:rPr>
              <w:t xml:space="preserve"> 1.000 m: </w:t>
            </w:r>
            <w:proofErr w:type="spellStart"/>
            <w:r w:rsidRPr="00633D35">
              <w:rPr>
                <w:sz w:val="27"/>
                <w:szCs w:val="27"/>
              </w:rPr>
              <w:t>Kvt</w:t>
            </w:r>
            <w:proofErr w:type="spellEnd"/>
            <w:r w:rsidRPr="00633D35">
              <w:rPr>
                <w:sz w:val="27"/>
                <w:szCs w:val="27"/>
              </w:rPr>
              <w:t xml:space="preserve"> = 0,9.</w:t>
            </w:r>
            <w:r w:rsidRPr="00633D35">
              <w:rPr>
                <w:sz w:val="27"/>
                <w:szCs w:val="27"/>
              </w:rPr>
              <w:br/>
              <w:t xml:space="preserve">Khu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bị</w:t>
            </w:r>
            <w:proofErr w:type="spellEnd"/>
            <w:r w:rsidRPr="00633D35">
              <w:rPr>
                <w:sz w:val="27"/>
                <w:szCs w:val="27"/>
              </w:rPr>
              <w:t xml:space="preserve"> chia </w:t>
            </w:r>
            <w:proofErr w:type="spellStart"/>
            <w:r w:rsidRPr="00633D35">
              <w:rPr>
                <w:sz w:val="27"/>
                <w:szCs w:val="27"/>
              </w:rPr>
              <w:t>cắt</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giao</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hạn</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Kvt</w:t>
            </w:r>
            <w:proofErr w:type="spellEnd"/>
            <w:r w:rsidRPr="00633D35">
              <w:rPr>
                <w:sz w:val="27"/>
                <w:szCs w:val="27"/>
              </w:rPr>
              <w:t xml:space="preserve"> = 0,7.</w:t>
            </w:r>
            <w:r w:rsidRPr="00633D35">
              <w:rPr>
                <w:sz w:val="27"/>
                <w:szCs w:val="27"/>
              </w:rPr>
              <w:br/>
            </w:r>
            <w:r w:rsidRPr="00633D35">
              <w:rPr>
                <w:sz w:val="27"/>
                <w:szCs w:val="27"/>
              </w:rPr>
              <w:br/>
            </w:r>
            <w:proofErr w:type="spellStart"/>
            <w:r w:rsidRPr="00633D35">
              <w:rPr>
                <w:sz w:val="27"/>
                <w:szCs w:val="27"/>
              </w:rPr>
              <w:t>Khoảng</w:t>
            </w:r>
            <w:proofErr w:type="spellEnd"/>
            <w:r w:rsidRPr="00633D35">
              <w:rPr>
                <w:sz w:val="27"/>
                <w:szCs w:val="27"/>
              </w:rPr>
              <w:t xml:space="preserve"> </w:t>
            </w:r>
            <w:proofErr w:type="spellStart"/>
            <w:r w:rsidRPr="00633D35">
              <w:rPr>
                <w:sz w:val="27"/>
                <w:szCs w:val="27"/>
              </w:rPr>
              <w:t>cách</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khoảng</w:t>
            </w:r>
            <w:proofErr w:type="spellEnd"/>
            <w:r w:rsidRPr="00633D35">
              <w:rPr>
                <w:sz w:val="27"/>
                <w:szCs w:val="27"/>
              </w:rPr>
              <w:t xml:space="preserve"> </w:t>
            </w:r>
            <w:proofErr w:type="spellStart"/>
            <w:r w:rsidRPr="00633D35">
              <w:rPr>
                <w:sz w:val="27"/>
                <w:szCs w:val="27"/>
              </w:rPr>
              <w:t>cách</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tế</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mạng</w:t>
            </w:r>
            <w:proofErr w:type="spellEnd"/>
            <w:r w:rsidRPr="00633D35">
              <w:rPr>
                <w:sz w:val="27"/>
                <w:szCs w:val="27"/>
              </w:rPr>
              <w:t xml:space="preserve"> </w:t>
            </w:r>
            <w:proofErr w:type="spellStart"/>
            <w:r w:rsidRPr="00633D35">
              <w:rPr>
                <w:sz w:val="27"/>
                <w:szCs w:val="27"/>
              </w:rPr>
              <w:t>lưới</w:t>
            </w:r>
            <w:proofErr w:type="spellEnd"/>
            <w:r w:rsidRPr="00633D35">
              <w:rPr>
                <w:sz w:val="27"/>
                <w:szCs w:val="27"/>
              </w:rPr>
              <w:t xml:space="preserve"> </w:t>
            </w:r>
            <w:proofErr w:type="spellStart"/>
            <w:r w:rsidRPr="00633D35">
              <w:rPr>
                <w:sz w:val="27"/>
                <w:szCs w:val="27"/>
              </w:rPr>
              <w:t>đi</w:t>
            </w:r>
            <w:proofErr w:type="spellEnd"/>
            <w:r w:rsidRPr="00633D35">
              <w:rPr>
                <w:sz w:val="27"/>
                <w:szCs w:val="27"/>
              </w:rPr>
              <w:t xml:space="preserve"> </w:t>
            </w:r>
            <w:proofErr w:type="spellStart"/>
            <w:r w:rsidRPr="00633D35">
              <w:rPr>
                <w:sz w:val="27"/>
                <w:szCs w:val="27"/>
              </w:rPr>
              <w:t>bộ</w:t>
            </w:r>
            <w:proofErr w:type="spellEnd"/>
            <w:r w:rsidRPr="00633D35">
              <w:rPr>
                <w:sz w:val="27"/>
                <w:szCs w:val="27"/>
              </w:rPr>
              <w:t xml:space="preserve"> </w:t>
            </w:r>
            <w:proofErr w:type="spellStart"/>
            <w:r w:rsidRPr="00633D35">
              <w:rPr>
                <w:sz w:val="27"/>
                <w:szCs w:val="27"/>
              </w:rPr>
              <w:t>đến</w:t>
            </w:r>
            <w:proofErr w:type="spellEnd"/>
            <w:r w:rsidRPr="00633D35">
              <w:rPr>
                <w:sz w:val="27"/>
                <w:szCs w:val="27"/>
              </w:rPr>
              <w:t xml:space="preserve"> </w:t>
            </w:r>
            <w:proofErr w:type="spellStart"/>
            <w:r w:rsidRPr="00633D35">
              <w:rPr>
                <w:sz w:val="27"/>
                <w:szCs w:val="27"/>
              </w:rPr>
              <w:t>lối</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hoạch</w:t>
            </w:r>
            <w:proofErr w:type="spellEnd"/>
            <w:r w:rsidRPr="00633D35">
              <w:rPr>
                <w:sz w:val="27"/>
                <w:szCs w:val="27"/>
              </w:rPr>
              <w:t xml:space="preserve"> TOD.</w:t>
            </w:r>
          </w:p>
        </w:tc>
        <w:tc>
          <w:tcPr>
            <w:tcW w:w="3402" w:type="dxa"/>
          </w:tcPr>
          <w:p w14:paraId="0FD295FF" w14:textId="77777777" w:rsidR="00921181" w:rsidRDefault="00921181" w:rsidP="00006084">
            <w:pPr>
              <w:spacing w:after="40"/>
              <w:rPr>
                <w:rFonts w:cs="Times New Roman"/>
                <w:sz w:val="27"/>
                <w:szCs w:val="27"/>
              </w:rPr>
            </w:pPr>
            <w:proofErr w:type="spellStart"/>
            <w:r w:rsidRPr="00921181">
              <w:rPr>
                <w:rFonts w:cs="Times New Roman"/>
                <w:sz w:val="27"/>
                <w:szCs w:val="27"/>
              </w:rPr>
              <w:t>Hệ</w:t>
            </w:r>
            <w:proofErr w:type="spellEnd"/>
            <w:r w:rsidRPr="00921181">
              <w:rPr>
                <w:rFonts w:cs="Times New Roman"/>
                <w:sz w:val="27"/>
                <w:szCs w:val="27"/>
              </w:rPr>
              <w:t xml:space="preserve"> </w:t>
            </w:r>
            <w:proofErr w:type="spellStart"/>
            <w:r w:rsidRPr="00921181">
              <w:rPr>
                <w:rFonts w:cs="Times New Roman"/>
                <w:sz w:val="27"/>
                <w:szCs w:val="27"/>
              </w:rPr>
              <w:t>số</w:t>
            </w:r>
            <w:proofErr w:type="spellEnd"/>
            <w:r w:rsidRPr="00921181">
              <w:rPr>
                <w:rFonts w:cs="Times New Roman"/>
                <w:sz w:val="27"/>
                <w:szCs w:val="27"/>
              </w:rPr>
              <w:t xml:space="preserve"> </w:t>
            </w:r>
            <w:proofErr w:type="spellStart"/>
            <w:r w:rsidRPr="00921181">
              <w:rPr>
                <w:rFonts w:cs="Times New Roman"/>
                <w:sz w:val="27"/>
                <w:szCs w:val="27"/>
              </w:rPr>
              <w:t>vị</w:t>
            </w:r>
            <w:proofErr w:type="spellEnd"/>
            <w:r w:rsidRPr="00921181">
              <w:rPr>
                <w:rFonts w:cs="Times New Roman"/>
                <w:sz w:val="27"/>
                <w:szCs w:val="27"/>
              </w:rPr>
              <w:t xml:space="preserve"> </w:t>
            </w:r>
            <w:proofErr w:type="spellStart"/>
            <w:r w:rsidRPr="00921181">
              <w:rPr>
                <w:rFonts w:cs="Times New Roman"/>
                <w:sz w:val="27"/>
                <w:szCs w:val="27"/>
              </w:rPr>
              <w:t>trí</w:t>
            </w:r>
            <w:proofErr w:type="spellEnd"/>
            <w:r w:rsidRPr="00921181">
              <w:rPr>
                <w:rFonts w:cs="Times New Roman"/>
                <w:sz w:val="27"/>
                <w:szCs w:val="27"/>
              </w:rPr>
              <w:t xml:space="preserve"> </w:t>
            </w:r>
            <w:proofErr w:type="spellStart"/>
            <w:r w:rsidRPr="00921181">
              <w:rPr>
                <w:rFonts w:cs="Times New Roman"/>
                <w:sz w:val="27"/>
                <w:szCs w:val="27"/>
              </w:rPr>
              <w:t>phản</w:t>
            </w:r>
            <w:proofErr w:type="spellEnd"/>
            <w:r w:rsidRPr="00921181">
              <w:rPr>
                <w:rFonts w:cs="Times New Roman"/>
                <w:sz w:val="27"/>
                <w:szCs w:val="27"/>
              </w:rPr>
              <w:t xml:space="preserve"> </w:t>
            </w:r>
            <w:proofErr w:type="spellStart"/>
            <w:r w:rsidRPr="00921181">
              <w:rPr>
                <w:rFonts w:cs="Times New Roman"/>
                <w:sz w:val="27"/>
                <w:szCs w:val="27"/>
              </w:rPr>
              <w:t>ánh</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độ</w:t>
            </w:r>
            <w:proofErr w:type="spellEnd"/>
            <w:r w:rsidRPr="00921181">
              <w:rPr>
                <w:rFonts w:cs="Times New Roman"/>
                <w:sz w:val="27"/>
                <w:szCs w:val="27"/>
              </w:rPr>
              <w:t xml:space="preserve"> </w:t>
            </w:r>
            <w:proofErr w:type="spellStart"/>
            <w:r w:rsidRPr="00921181">
              <w:rPr>
                <w:rFonts w:cs="Times New Roman"/>
                <w:sz w:val="27"/>
                <w:szCs w:val="27"/>
              </w:rPr>
              <w:t>hưởng</w:t>
            </w:r>
            <w:proofErr w:type="spellEnd"/>
            <w:r w:rsidRPr="00921181">
              <w:rPr>
                <w:rFonts w:cs="Times New Roman"/>
                <w:sz w:val="27"/>
                <w:szCs w:val="27"/>
              </w:rPr>
              <w:t xml:space="preserve"> </w:t>
            </w:r>
            <w:proofErr w:type="spellStart"/>
            <w:r w:rsidRPr="00921181">
              <w:rPr>
                <w:rFonts w:cs="Times New Roman"/>
                <w:sz w:val="27"/>
                <w:szCs w:val="27"/>
              </w:rPr>
              <w:t>lợi</w:t>
            </w:r>
            <w:proofErr w:type="spellEnd"/>
            <w:r w:rsidRPr="00921181">
              <w:rPr>
                <w:rFonts w:cs="Times New Roman"/>
                <w:sz w:val="27"/>
                <w:szCs w:val="27"/>
              </w:rPr>
              <w:t xml:space="preserve"> </w:t>
            </w:r>
            <w:proofErr w:type="spellStart"/>
            <w:r w:rsidRPr="00921181">
              <w:rPr>
                <w:rFonts w:cs="Times New Roman"/>
                <w:sz w:val="27"/>
                <w:szCs w:val="27"/>
              </w:rPr>
              <w:t>khác</w:t>
            </w:r>
            <w:proofErr w:type="spellEnd"/>
            <w:r w:rsidRPr="00921181">
              <w:rPr>
                <w:rFonts w:cs="Times New Roman"/>
                <w:sz w:val="27"/>
                <w:szCs w:val="27"/>
              </w:rPr>
              <w:t xml:space="preserve"> </w:t>
            </w:r>
            <w:proofErr w:type="spellStart"/>
            <w:r w:rsidRPr="00921181">
              <w:rPr>
                <w:rFonts w:cs="Times New Roman"/>
                <w:sz w:val="27"/>
                <w:szCs w:val="27"/>
              </w:rPr>
              <w:t>nhau</w:t>
            </w:r>
            <w:proofErr w:type="spellEnd"/>
            <w:r w:rsidRPr="00921181">
              <w:rPr>
                <w:rFonts w:cs="Times New Roman"/>
                <w:sz w:val="27"/>
                <w:szCs w:val="27"/>
              </w:rPr>
              <w:t xml:space="preserve"> </w:t>
            </w:r>
            <w:proofErr w:type="spellStart"/>
            <w:r w:rsidRPr="00921181">
              <w:rPr>
                <w:rFonts w:cs="Times New Roman"/>
                <w:sz w:val="27"/>
                <w:szCs w:val="27"/>
              </w:rPr>
              <w:t>từ</w:t>
            </w:r>
            <w:proofErr w:type="spellEnd"/>
            <w:r w:rsidRPr="00921181">
              <w:rPr>
                <w:rFonts w:cs="Times New Roman"/>
                <w:sz w:val="27"/>
                <w:szCs w:val="27"/>
              </w:rPr>
              <w:t xml:space="preserve"> </w:t>
            </w:r>
            <w:proofErr w:type="spellStart"/>
            <w:r w:rsidRPr="00921181">
              <w:rPr>
                <w:rFonts w:cs="Times New Roman"/>
                <w:sz w:val="27"/>
                <w:szCs w:val="27"/>
              </w:rPr>
              <w:t>khả</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cận</w:t>
            </w:r>
            <w:proofErr w:type="spellEnd"/>
            <w:r w:rsidRPr="00921181">
              <w:rPr>
                <w:rFonts w:cs="Times New Roman"/>
                <w:sz w:val="27"/>
                <w:szCs w:val="27"/>
              </w:rPr>
              <w:t xml:space="preserve"> </w:t>
            </w:r>
            <w:proofErr w:type="spellStart"/>
            <w:r w:rsidRPr="00921181">
              <w:rPr>
                <w:rFonts w:cs="Times New Roman"/>
                <w:sz w:val="27"/>
                <w:szCs w:val="27"/>
              </w:rPr>
              <w:t>nhà</w:t>
            </w:r>
            <w:proofErr w:type="spellEnd"/>
            <w:r w:rsidRPr="00921181">
              <w:rPr>
                <w:rFonts w:cs="Times New Roman"/>
                <w:sz w:val="27"/>
                <w:szCs w:val="27"/>
              </w:rPr>
              <w:t xml:space="preserve"> ga, </w:t>
            </w:r>
            <w:proofErr w:type="spellStart"/>
            <w:r w:rsidRPr="00921181">
              <w:rPr>
                <w:rFonts w:cs="Times New Roman"/>
                <w:sz w:val="27"/>
                <w:szCs w:val="27"/>
              </w:rPr>
              <w:t>với</w:t>
            </w:r>
            <w:proofErr w:type="spellEnd"/>
            <w:r w:rsidRPr="00921181">
              <w:rPr>
                <w:rFonts w:cs="Times New Roman"/>
                <w:sz w:val="27"/>
                <w:szCs w:val="27"/>
              </w:rPr>
              <w:t xml:space="preserve"> </w:t>
            </w:r>
            <w:proofErr w:type="spellStart"/>
            <w:r w:rsidRPr="00921181">
              <w:rPr>
                <w:rFonts w:cs="Times New Roman"/>
                <w:sz w:val="27"/>
                <w:szCs w:val="27"/>
              </w:rPr>
              <w:t>Kvt</w:t>
            </w:r>
            <w:proofErr w:type="spellEnd"/>
            <w:r w:rsidRPr="00921181">
              <w:rPr>
                <w:rFonts w:cs="Times New Roman"/>
                <w:sz w:val="27"/>
                <w:szCs w:val="27"/>
              </w:rPr>
              <w:t xml:space="preserve"> = 1,0 </w:t>
            </w:r>
            <w:proofErr w:type="spellStart"/>
            <w:r w:rsidRPr="00921181">
              <w:rPr>
                <w:rFonts w:cs="Times New Roman"/>
                <w:sz w:val="27"/>
                <w:szCs w:val="27"/>
              </w:rPr>
              <w:t>được</w:t>
            </w:r>
            <w:proofErr w:type="spellEnd"/>
            <w:r w:rsidRPr="00921181">
              <w:rPr>
                <w:rFonts w:cs="Times New Roman"/>
                <w:sz w:val="27"/>
                <w:szCs w:val="27"/>
              </w:rPr>
              <w:t xml:space="preserve"> </w:t>
            </w:r>
            <w:proofErr w:type="spellStart"/>
            <w:r w:rsidRPr="00921181">
              <w:rPr>
                <w:rFonts w:cs="Times New Roman"/>
                <w:sz w:val="27"/>
                <w:szCs w:val="27"/>
              </w:rPr>
              <w:t>chọn</w:t>
            </w:r>
            <w:proofErr w:type="spellEnd"/>
            <w:r w:rsidRPr="00921181">
              <w:rPr>
                <w:rFonts w:cs="Times New Roman"/>
                <w:sz w:val="27"/>
                <w:szCs w:val="27"/>
              </w:rPr>
              <w:t xml:space="preserve"> </w:t>
            </w:r>
            <w:proofErr w:type="spellStart"/>
            <w:r w:rsidRPr="00921181">
              <w:rPr>
                <w:rFonts w:cs="Times New Roman"/>
                <w:sz w:val="27"/>
                <w:szCs w:val="27"/>
              </w:rPr>
              <w:t>làm</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cơ</w:t>
            </w:r>
            <w:proofErr w:type="spellEnd"/>
            <w:r w:rsidRPr="00921181">
              <w:rPr>
                <w:rFonts w:cs="Times New Roman"/>
                <w:sz w:val="27"/>
                <w:szCs w:val="27"/>
              </w:rPr>
              <w:t xml:space="preserve"> </w:t>
            </w:r>
            <w:proofErr w:type="spellStart"/>
            <w:r w:rsidRPr="00921181">
              <w:rPr>
                <w:rFonts w:cs="Times New Roman"/>
                <w:sz w:val="27"/>
                <w:szCs w:val="27"/>
              </w:rPr>
              <w:t>sở</w:t>
            </w:r>
            <w:proofErr w:type="spellEnd"/>
            <w:r w:rsidRPr="00921181">
              <w:rPr>
                <w:rFonts w:cs="Times New Roman"/>
                <w:sz w:val="27"/>
                <w:szCs w:val="27"/>
              </w:rPr>
              <w:t xml:space="preserve"> </w:t>
            </w:r>
            <w:proofErr w:type="spellStart"/>
            <w:r w:rsidRPr="00921181">
              <w:rPr>
                <w:rFonts w:cs="Times New Roman"/>
                <w:sz w:val="27"/>
                <w:szCs w:val="27"/>
              </w:rPr>
              <w:t>đối</w:t>
            </w:r>
            <w:proofErr w:type="spellEnd"/>
            <w:r w:rsidRPr="00921181">
              <w:rPr>
                <w:rFonts w:cs="Times New Roman"/>
                <w:sz w:val="27"/>
                <w:szCs w:val="27"/>
              </w:rPr>
              <w:t xml:space="preserve"> </w:t>
            </w:r>
            <w:proofErr w:type="spellStart"/>
            <w:r w:rsidRPr="00921181">
              <w:rPr>
                <w:rFonts w:cs="Times New Roman"/>
                <w:sz w:val="27"/>
                <w:szCs w:val="27"/>
              </w:rPr>
              <w:t>với</w:t>
            </w:r>
            <w:proofErr w:type="spellEnd"/>
            <w:r w:rsidRPr="00921181">
              <w:rPr>
                <w:rFonts w:cs="Times New Roman"/>
                <w:sz w:val="27"/>
                <w:szCs w:val="27"/>
              </w:rPr>
              <w:t xml:space="preserve"> </w:t>
            </w:r>
            <w:proofErr w:type="spellStart"/>
            <w:r w:rsidRPr="00921181">
              <w:rPr>
                <w:rFonts w:cs="Times New Roman"/>
                <w:sz w:val="27"/>
                <w:szCs w:val="27"/>
              </w:rPr>
              <w:t>khu</w:t>
            </w:r>
            <w:proofErr w:type="spellEnd"/>
            <w:r w:rsidRPr="00921181">
              <w:rPr>
                <w:rFonts w:cs="Times New Roman"/>
                <w:sz w:val="27"/>
                <w:szCs w:val="27"/>
              </w:rPr>
              <w:t xml:space="preserve"> </w:t>
            </w:r>
            <w:proofErr w:type="spellStart"/>
            <w:r w:rsidRPr="00921181">
              <w:rPr>
                <w:rFonts w:cs="Times New Roman"/>
                <w:sz w:val="27"/>
                <w:szCs w:val="27"/>
              </w:rPr>
              <w:t>vực</w:t>
            </w:r>
            <w:proofErr w:type="spellEnd"/>
            <w:r w:rsidRPr="00921181">
              <w:rPr>
                <w:rFonts w:cs="Times New Roman"/>
                <w:sz w:val="27"/>
                <w:szCs w:val="27"/>
              </w:rPr>
              <w:t xml:space="preserve"> </w:t>
            </w:r>
            <w:proofErr w:type="spellStart"/>
            <w:r w:rsidRPr="00921181">
              <w:rPr>
                <w:rFonts w:cs="Times New Roman"/>
                <w:sz w:val="27"/>
                <w:szCs w:val="27"/>
              </w:rPr>
              <w:t>có</w:t>
            </w:r>
            <w:proofErr w:type="spellEnd"/>
            <w:r w:rsidRPr="00921181">
              <w:rPr>
                <w:rFonts w:cs="Times New Roman"/>
                <w:sz w:val="27"/>
                <w:szCs w:val="27"/>
              </w:rPr>
              <w:t xml:space="preserve"> </w:t>
            </w:r>
            <w:proofErr w:type="spellStart"/>
            <w:r w:rsidRPr="00921181">
              <w:rPr>
                <w:rFonts w:cs="Times New Roman"/>
                <w:sz w:val="27"/>
                <w:szCs w:val="27"/>
              </w:rPr>
              <w:t>khoảng</w:t>
            </w:r>
            <w:proofErr w:type="spellEnd"/>
            <w:r w:rsidRPr="00921181">
              <w:rPr>
                <w:rFonts w:cs="Times New Roman"/>
                <w:sz w:val="27"/>
                <w:szCs w:val="27"/>
              </w:rPr>
              <w:t xml:space="preserve"> </w:t>
            </w:r>
            <w:proofErr w:type="spellStart"/>
            <w:r w:rsidRPr="00921181">
              <w:rPr>
                <w:rFonts w:cs="Times New Roman"/>
                <w:sz w:val="27"/>
                <w:szCs w:val="27"/>
              </w:rPr>
              <w:t>cách</w:t>
            </w:r>
            <w:proofErr w:type="spellEnd"/>
            <w:r w:rsidRPr="00921181">
              <w:rPr>
                <w:rFonts w:cs="Times New Roman"/>
                <w:sz w:val="27"/>
                <w:szCs w:val="27"/>
              </w:rPr>
              <w:t xml:space="preserve"> </w:t>
            </w:r>
            <w:proofErr w:type="spellStart"/>
            <w:r w:rsidRPr="00921181">
              <w:rPr>
                <w:rFonts w:cs="Times New Roman"/>
                <w:sz w:val="27"/>
                <w:szCs w:val="27"/>
              </w:rPr>
              <w:t>đi</w:t>
            </w:r>
            <w:proofErr w:type="spellEnd"/>
            <w:r w:rsidRPr="00921181">
              <w:rPr>
                <w:rFonts w:cs="Times New Roman"/>
                <w:sz w:val="27"/>
                <w:szCs w:val="27"/>
              </w:rPr>
              <w:t xml:space="preserve"> </w:t>
            </w:r>
            <w:proofErr w:type="spellStart"/>
            <w:r w:rsidRPr="00921181">
              <w:rPr>
                <w:rFonts w:cs="Times New Roman"/>
                <w:sz w:val="27"/>
                <w:szCs w:val="27"/>
              </w:rPr>
              <w:t>bộ</w:t>
            </w:r>
            <w:proofErr w:type="spellEnd"/>
            <w:r w:rsidRPr="00921181">
              <w:rPr>
                <w:rFonts w:cs="Times New Roman"/>
                <w:sz w:val="27"/>
                <w:szCs w:val="27"/>
              </w:rPr>
              <w:t xml:space="preserve"> </w:t>
            </w:r>
            <w:proofErr w:type="spellStart"/>
            <w:r w:rsidRPr="00921181">
              <w:rPr>
                <w:rFonts w:cs="Times New Roman"/>
                <w:sz w:val="27"/>
                <w:szCs w:val="27"/>
              </w:rPr>
              <w:t>trên</w:t>
            </w:r>
            <w:proofErr w:type="spellEnd"/>
            <w:r w:rsidRPr="00921181">
              <w:rPr>
                <w:rFonts w:cs="Times New Roman"/>
                <w:sz w:val="27"/>
                <w:szCs w:val="27"/>
              </w:rPr>
              <w:t xml:space="preserve"> 300 m </w:t>
            </w:r>
            <w:proofErr w:type="spellStart"/>
            <w:r w:rsidRPr="00921181">
              <w:rPr>
                <w:rFonts w:cs="Times New Roman"/>
                <w:sz w:val="27"/>
                <w:szCs w:val="27"/>
              </w:rPr>
              <w:t>đến</w:t>
            </w:r>
            <w:proofErr w:type="spellEnd"/>
            <w:r w:rsidRPr="00921181">
              <w:rPr>
                <w:rFonts w:cs="Times New Roman"/>
                <w:sz w:val="27"/>
                <w:szCs w:val="27"/>
              </w:rPr>
              <w:t xml:space="preserve"> 500 m. </w:t>
            </w:r>
          </w:p>
          <w:p w14:paraId="1AC0E7EB" w14:textId="77777777" w:rsidR="00921181" w:rsidRDefault="00921181" w:rsidP="00006084">
            <w:pPr>
              <w:spacing w:after="40"/>
              <w:rPr>
                <w:rFonts w:cs="Times New Roman"/>
                <w:sz w:val="27"/>
                <w:szCs w:val="27"/>
              </w:rPr>
            </w:pPr>
            <w:r w:rsidRPr="00921181">
              <w:rPr>
                <w:rFonts w:cs="Times New Roman"/>
                <w:sz w:val="27"/>
                <w:szCs w:val="27"/>
              </w:rPr>
              <w:t xml:space="preserve">Khu </w:t>
            </w:r>
            <w:proofErr w:type="spellStart"/>
            <w:r w:rsidRPr="00921181">
              <w:rPr>
                <w:rFonts w:cs="Times New Roman"/>
                <w:sz w:val="27"/>
                <w:szCs w:val="27"/>
              </w:rPr>
              <w:t>vực</w:t>
            </w:r>
            <w:proofErr w:type="spellEnd"/>
            <w:r w:rsidRPr="00921181">
              <w:rPr>
                <w:rFonts w:cs="Times New Roman"/>
                <w:sz w:val="27"/>
                <w:szCs w:val="27"/>
              </w:rPr>
              <w:t xml:space="preserve"> </w:t>
            </w:r>
            <w:proofErr w:type="spellStart"/>
            <w:r w:rsidRPr="00921181">
              <w:rPr>
                <w:rFonts w:cs="Times New Roman"/>
                <w:sz w:val="27"/>
                <w:szCs w:val="27"/>
              </w:rPr>
              <w:t>kết</w:t>
            </w:r>
            <w:proofErr w:type="spellEnd"/>
            <w:r w:rsidRPr="00921181">
              <w:rPr>
                <w:rFonts w:cs="Times New Roman"/>
                <w:sz w:val="27"/>
                <w:szCs w:val="27"/>
              </w:rPr>
              <w:t xml:space="preserve"> </w:t>
            </w:r>
            <w:proofErr w:type="spellStart"/>
            <w:r w:rsidRPr="00921181">
              <w:rPr>
                <w:rFonts w:cs="Times New Roman"/>
                <w:sz w:val="27"/>
                <w:szCs w:val="27"/>
              </w:rPr>
              <w:t>nối</w:t>
            </w:r>
            <w:proofErr w:type="spellEnd"/>
            <w:r w:rsidRPr="00921181">
              <w:rPr>
                <w:rFonts w:cs="Times New Roman"/>
                <w:sz w:val="27"/>
                <w:szCs w:val="27"/>
              </w:rPr>
              <w:t xml:space="preserve"> </w:t>
            </w:r>
            <w:proofErr w:type="spellStart"/>
            <w:r w:rsidRPr="00921181">
              <w:rPr>
                <w:rFonts w:cs="Times New Roman"/>
                <w:sz w:val="27"/>
                <w:szCs w:val="27"/>
              </w:rPr>
              <w:t>trực</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hoặc</w:t>
            </w:r>
            <w:proofErr w:type="spellEnd"/>
            <w:r w:rsidRPr="00921181">
              <w:rPr>
                <w:rFonts w:cs="Times New Roman"/>
                <w:sz w:val="27"/>
                <w:szCs w:val="27"/>
              </w:rPr>
              <w:t xml:space="preserve"> </w:t>
            </w:r>
            <w:proofErr w:type="spellStart"/>
            <w:r w:rsidRPr="00921181">
              <w:rPr>
                <w:rFonts w:cs="Times New Roman"/>
                <w:sz w:val="27"/>
                <w:szCs w:val="27"/>
              </w:rPr>
              <w:t>trong</w:t>
            </w:r>
            <w:proofErr w:type="spellEnd"/>
            <w:r w:rsidRPr="00921181">
              <w:rPr>
                <w:rFonts w:cs="Times New Roman"/>
                <w:sz w:val="27"/>
                <w:szCs w:val="27"/>
              </w:rPr>
              <w:t xml:space="preserve"> </w:t>
            </w:r>
            <w:proofErr w:type="spellStart"/>
            <w:r w:rsidRPr="00921181">
              <w:rPr>
                <w:rFonts w:cs="Times New Roman"/>
                <w:sz w:val="27"/>
                <w:szCs w:val="27"/>
              </w:rPr>
              <w:t>phạm</w:t>
            </w:r>
            <w:proofErr w:type="spellEnd"/>
            <w:r w:rsidRPr="00921181">
              <w:rPr>
                <w:rFonts w:cs="Times New Roman"/>
                <w:sz w:val="27"/>
                <w:szCs w:val="27"/>
              </w:rPr>
              <w:t xml:space="preserve"> vi 300 m </w:t>
            </w:r>
            <w:proofErr w:type="spellStart"/>
            <w:r w:rsidRPr="00921181">
              <w:rPr>
                <w:rFonts w:cs="Times New Roman"/>
                <w:sz w:val="27"/>
                <w:szCs w:val="27"/>
              </w:rPr>
              <w:t>có</w:t>
            </w:r>
            <w:proofErr w:type="spellEnd"/>
            <w:r w:rsidRPr="00921181">
              <w:rPr>
                <w:rFonts w:cs="Times New Roman"/>
                <w:sz w:val="27"/>
                <w:szCs w:val="27"/>
              </w:rPr>
              <w:t xml:space="preserve"> </w:t>
            </w:r>
            <w:proofErr w:type="spellStart"/>
            <w:r w:rsidRPr="00921181">
              <w:rPr>
                <w:rFonts w:cs="Times New Roman"/>
                <w:sz w:val="27"/>
                <w:szCs w:val="27"/>
              </w:rPr>
              <w:t>lợi</w:t>
            </w:r>
            <w:proofErr w:type="spellEnd"/>
            <w:r w:rsidRPr="00921181">
              <w:rPr>
                <w:rFonts w:cs="Times New Roman"/>
                <w:sz w:val="27"/>
                <w:szCs w:val="27"/>
              </w:rPr>
              <w:t xml:space="preserve"> </w:t>
            </w:r>
            <w:proofErr w:type="spellStart"/>
            <w:r w:rsidRPr="00921181">
              <w:rPr>
                <w:rFonts w:cs="Times New Roman"/>
                <w:sz w:val="27"/>
                <w:szCs w:val="27"/>
              </w:rPr>
              <w:t>thế</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cận</w:t>
            </w:r>
            <w:proofErr w:type="spellEnd"/>
            <w:r w:rsidRPr="00921181">
              <w:rPr>
                <w:rFonts w:cs="Times New Roman"/>
                <w:sz w:val="27"/>
                <w:szCs w:val="27"/>
              </w:rPr>
              <w:t xml:space="preserve"> </w:t>
            </w:r>
            <w:proofErr w:type="spellStart"/>
            <w:r w:rsidRPr="00921181">
              <w:rPr>
                <w:rFonts w:cs="Times New Roman"/>
                <w:sz w:val="27"/>
                <w:szCs w:val="27"/>
              </w:rPr>
              <w:t>cao</w:t>
            </w:r>
            <w:proofErr w:type="spellEnd"/>
            <w:r w:rsidRPr="00921181">
              <w:rPr>
                <w:rFonts w:cs="Times New Roman"/>
                <w:sz w:val="27"/>
                <w:szCs w:val="27"/>
              </w:rPr>
              <w:t xml:space="preserve"> </w:t>
            </w:r>
            <w:proofErr w:type="spellStart"/>
            <w:r w:rsidRPr="00921181">
              <w:rPr>
                <w:rFonts w:cs="Times New Roman"/>
                <w:sz w:val="27"/>
                <w:szCs w:val="27"/>
              </w:rPr>
              <w:t>nhất</w:t>
            </w:r>
            <w:proofErr w:type="spellEnd"/>
            <w:r w:rsidRPr="00921181">
              <w:rPr>
                <w:rFonts w:cs="Times New Roman"/>
                <w:sz w:val="27"/>
                <w:szCs w:val="27"/>
              </w:rPr>
              <w:t xml:space="preserve"> </w:t>
            </w:r>
            <w:proofErr w:type="spellStart"/>
            <w:r w:rsidRPr="00921181">
              <w:rPr>
                <w:rFonts w:cs="Times New Roman"/>
                <w:sz w:val="27"/>
                <w:szCs w:val="27"/>
              </w:rPr>
              <w:t>nên</w:t>
            </w:r>
            <w:proofErr w:type="spellEnd"/>
            <w:r w:rsidRPr="00921181">
              <w:rPr>
                <w:rFonts w:cs="Times New Roman"/>
                <w:sz w:val="27"/>
                <w:szCs w:val="27"/>
              </w:rPr>
              <w:t xml:space="preserve"> </w:t>
            </w:r>
            <w:proofErr w:type="spellStart"/>
            <w:r w:rsidRPr="00921181">
              <w:rPr>
                <w:rFonts w:cs="Times New Roman"/>
                <w:sz w:val="27"/>
                <w:szCs w:val="27"/>
              </w:rPr>
              <w:t>áp</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Kvt</w:t>
            </w:r>
            <w:proofErr w:type="spellEnd"/>
            <w:r w:rsidRPr="00921181">
              <w:rPr>
                <w:rFonts w:cs="Times New Roman"/>
                <w:sz w:val="27"/>
                <w:szCs w:val="27"/>
              </w:rPr>
              <w:t xml:space="preserve"> = 1,3, </w:t>
            </w:r>
            <w:proofErr w:type="spellStart"/>
            <w:r w:rsidRPr="00921181">
              <w:rPr>
                <w:rFonts w:cs="Times New Roman"/>
                <w:sz w:val="27"/>
                <w:szCs w:val="27"/>
              </w:rPr>
              <w:t>tương</w:t>
            </w:r>
            <w:proofErr w:type="spellEnd"/>
            <w:r w:rsidRPr="00921181">
              <w:rPr>
                <w:rFonts w:cs="Times New Roman"/>
                <w:sz w:val="27"/>
                <w:szCs w:val="27"/>
              </w:rPr>
              <w:t xml:space="preserve"> </w:t>
            </w:r>
            <w:proofErr w:type="spellStart"/>
            <w:r w:rsidRPr="00921181">
              <w:rPr>
                <w:rFonts w:cs="Times New Roman"/>
                <w:sz w:val="27"/>
                <w:szCs w:val="27"/>
              </w:rPr>
              <w:t>ứng</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điều</w:t>
            </w:r>
            <w:proofErr w:type="spellEnd"/>
            <w:r w:rsidRPr="00921181">
              <w:rPr>
                <w:rFonts w:cs="Times New Roman"/>
                <w:sz w:val="27"/>
                <w:szCs w:val="27"/>
              </w:rPr>
              <w:t xml:space="preserve"> </w:t>
            </w:r>
            <w:proofErr w:type="spellStart"/>
            <w:r w:rsidRPr="00921181">
              <w:rPr>
                <w:rFonts w:cs="Times New Roman"/>
                <w:sz w:val="27"/>
                <w:szCs w:val="27"/>
              </w:rPr>
              <w:t>chỉnh</w:t>
            </w:r>
            <w:proofErr w:type="spellEnd"/>
            <w:r w:rsidRPr="00921181">
              <w:rPr>
                <w:rFonts w:cs="Times New Roman"/>
                <w:sz w:val="27"/>
                <w:szCs w:val="27"/>
              </w:rPr>
              <w:t xml:space="preserve"> </w:t>
            </w:r>
            <w:proofErr w:type="spellStart"/>
            <w:r w:rsidRPr="00921181">
              <w:rPr>
                <w:rFonts w:cs="Times New Roman"/>
                <w:sz w:val="27"/>
                <w:szCs w:val="27"/>
              </w:rPr>
              <w:t>tăng</w:t>
            </w:r>
            <w:proofErr w:type="spellEnd"/>
            <w:r w:rsidRPr="00921181">
              <w:rPr>
                <w:rFonts w:cs="Times New Roman"/>
                <w:sz w:val="27"/>
                <w:szCs w:val="27"/>
              </w:rPr>
              <w:t xml:space="preserve"> 30% so </w:t>
            </w:r>
            <w:proofErr w:type="spellStart"/>
            <w:r w:rsidRPr="00921181">
              <w:rPr>
                <w:rFonts w:cs="Times New Roman"/>
                <w:sz w:val="27"/>
                <w:szCs w:val="27"/>
              </w:rPr>
              <w:t>với</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cơ</w:t>
            </w:r>
            <w:proofErr w:type="spellEnd"/>
            <w:r w:rsidRPr="00921181">
              <w:rPr>
                <w:rFonts w:cs="Times New Roman"/>
                <w:sz w:val="27"/>
                <w:szCs w:val="27"/>
              </w:rPr>
              <w:t xml:space="preserve"> </w:t>
            </w:r>
            <w:proofErr w:type="spellStart"/>
            <w:r w:rsidRPr="00921181">
              <w:rPr>
                <w:rFonts w:cs="Times New Roman"/>
                <w:sz w:val="27"/>
                <w:szCs w:val="27"/>
              </w:rPr>
              <w:t>sở</w:t>
            </w:r>
            <w:proofErr w:type="spellEnd"/>
            <w:r w:rsidRPr="00921181">
              <w:rPr>
                <w:rFonts w:cs="Times New Roman"/>
                <w:sz w:val="27"/>
                <w:szCs w:val="27"/>
              </w:rPr>
              <w:t xml:space="preserve">. </w:t>
            </w:r>
            <w:proofErr w:type="spellStart"/>
            <w:r w:rsidRPr="00921181">
              <w:rPr>
                <w:rFonts w:cs="Times New Roman"/>
                <w:sz w:val="27"/>
                <w:szCs w:val="27"/>
              </w:rPr>
              <w:t>Từ</w:t>
            </w:r>
            <w:proofErr w:type="spellEnd"/>
            <w:r w:rsidRPr="00921181">
              <w:rPr>
                <w:rFonts w:cs="Times New Roman"/>
                <w:sz w:val="27"/>
                <w:szCs w:val="27"/>
              </w:rPr>
              <w:t xml:space="preserve"> 500 m </w:t>
            </w:r>
            <w:proofErr w:type="spellStart"/>
            <w:r w:rsidRPr="00921181">
              <w:rPr>
                <w:rFonts w:cs="Times New Roman"/>
                <w:sz w:val="27"/>
                <w:szCs w:val="27"/>
              </w:rPr>
              <w:t>đến</w:t>
            </w:r>
            <w:proofErr w:type="spellEnd"/>
            <w:r w:rsidRPr="00921181">
              <w:rPr>
                <w:rFonts w:cs="Times New Roman"/>
                <w:sz w:val="27"/>
                <w:szCs w:val="27"/>
              </w:rPr>
              <w:t xml:space="preserve"> 1.000 m, </w:t>
            </w:r>
            <w:proofErr w:type="spellStart"/>
            <w:r w:rsidRPr="00921181">
              <w:rPr>
                <w:rFonts w:cs="Times New Roman"/>
                <w:sz w:val="27"/>
                <w:szCs w:val="27"/>
              </w:rPr>
              <w:t>lợi</w:t>
            </w:r>
            <w:proofErr w:type="spellEnd"/>
            <w:r w:rsidRPr="00921181">
              <w:rPr>
                <w:rFonts w:cs="Times New Roman"/>
                <w:sz w:val="27"/>
                <w:szCs w:val="27"/>
              </w:rPr>
              <w:t xml:space="preserve"> </w:t>
            </w:r>
            <w:proofErr w:type="spellStart"/>
            <w:r w:rsidRPr="00921181">
              <w:rPr>
                <w:rFonts w:cs="Times New Roman"/>
                <w:sz w:val="27"/>
                <w:szCs w:val="27"/>
              </w:rPr>
              <w:t>thế</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cận</w:t>
            </w:r>
            <w:proofErr w:type="spellEnd"/>
            <w:r w:rsidRPr="00921181">
              <w:rPr>
                <w:rFonts w:cs="Times New Roman"/>
                <w:sz w:val="27"/>
                <w:szCs w:val="27"/>
              </w:rPr>
              <w:t xml:space="preserve"> </w:t>
            </w:r>
            <w:proofErr w:type="spellStart"/>
            <w:r w:rsidRPr="00921181">
              <w:rPr>
                <w:rFonts w:cs="Times New Roman"/>
                <w:sz w:val="27"/>
                <w:szCs w:val="27"/>
              </w:rPr>
              <w:t>giảm</w:t>
            </w:r>
            <w:proofErr w:type="spellEnd"/>
            <w:r w:rsidRPr="00921181">
              <w:rPr>
                <w:rFonts w:cs="Times New Roman"/>
                <w:sz w:val="27"/>
                <w:szCs w:val="27"/>
              </w:rPr>
              <w:t xml:space="preserve"> </w:t>
            </w:r>
            <w:proofErr w:type="spellStart"/>
            <w:r w:rsidRPr="00921181">
              <w:rPr>
                <w:rFonts w:cs="Times New Roman"/>
                <w:sz w:val="27"/>
                <w:szCs w:val="27"/>
              </w:rPr>
              <w:t>nhưng</w:t>
            </w:r>
            <w:proofErr w:type="spellEnd"/>
            <w:r w:rsidRPr="00921181">
              <w:rPr>
                <w:rFonts w:cs="Times New Roman"/>
                <w:sz w:val="27"/>
                <w:szCs w:val="27"/>
              </w:rPr>
              <w:t xml:space="preserve"> </w:t>
            </w:r>
            <w:proofErr w:type="spellStart"/>
            <w:r w:rsidRPr="00921181">
              <w:rPr>
                <w:rFonts w:cs="Times New Roman"/>
                <w:sz w:val="27"/>
                <w:szCs w:val="27"/>
              </w:rPr>
              <w:t>vẫn</w:t>
            </w:r>
            <w:proofErr w:type="spellEnd"/>
            <w:r w:rsidRPr="00921181">
              <w:rPr>
                <w:rFonts w:cs="Times New Roman"/>
                <w:sz w:val="27"/>
                <w:szCs w:val="27"/>
              </w:rPr>
              <w:t xml:space="preserve"> </w:t>
            </w:r>
            <w:proofErr w:type="spellStart"/>
            <w:r w:rsidRPr="00921181">
              <w:rPr>
                <w:rFonts w:cs="Times New Roman"/>
                <w:sz w:val="27"/>
                <w:szCs w:val="27"/>
              </w:rPr>
              <w:t>nằm</w:t>
            </w:r>
            <w:proofErr w:type="spellEnd"/>
            <w:r w:rsidRPr="00921181">
              <w:rPr>
                <w:rFonts w:cs="Times New Roman"/>
                <w:sz w:val="27"/>
                <w:szCs w:val="27"/>
              </w:rPr>
              <w:t xml:space="preserve"> </w:t>
            </w:r>
            <w:proofErr w:type="spellStart"/>
            <w:r w:rsidRPr="00921181">
              <w:rPr>
                <w:rFonts w:cs="Times New Roman"/>
                <w:sz w:val="27"/>
                <w:szCs w:val="27"/>
              </w:rPr>
              <w:t>trong</w:t>
            </w:r>
            <w:proofErr w:type="spellEnd"/>
            <w:r w:rsidRPr="00921181">
              <w:rPr>
                <w:rFonts w:cs="Times New Roman"/>
                <w:sz w:val="27"/>
                <w:szCs w:val="27"/>
              </w:rPr>
              <w:t xml:space="preserve"> </w:t>
            </w:r>
            <w:proofErr w:type="spellStart"/>
            <w:r w:rsidRPr="00921181">
              <w:rPr>
                <w:rFonts w:cs="Times New Roman"/>
                <w:sz w:val="27"/>
                <w:szCs w:val="27"/>
              </w:rPr>
              <w:t>phạm</w:t>
            </w:r>
            <w:proofErr w:type="spellEnd"/>
            <w:r w:rsidRPr="00921181">
              <w:rPr>
                <w:rFonts w:cs="Times New Roman"/>
                <w:sz w:val="27"/>
                <w:szCs w:val="27"/>
              </w:rPr>
              <w:t xml:space="preserve"> vi </w:t>
            </w:r>
            <w:proofErr w:type="spellStart"/>
            <w:r w:rsidRPr="00921181">
              <w:rPr>
                <w:rFonts w:cs="Times New Roman"/>
                <w:sz w:val="27"/>
                <w:szCs w:val="27"/>
              </w:rPr>
              <w:t>ảnh</w:t>
            </w:r>
            <w:proofErr w:type="spellEnd"/>
            <w:r w:rsidRPr="00921181">
              <w:rPr>
                <w:rFonts w:cs="Times New Roman"/>
                <w:sz w:val="27"/>
                <w:szCs w:val="27"/>
              </w:rPr>
              <w:t xml:space="preserve"> </w:t>
            </w:r>
            <w:proofErr w:type="spellStart"/>
            <w:r w:rsidRPr="00921181">
              <w:rPr>
                <w:rFonts w:cs="Times New Roman"/>
                <w:sz w:val="27"/>
                <w:szCs w:val="27"/>
              </w:rPr>
              <w:t>hưởng</w:t>
            </w:r>
            <w:proofErr w:type="spellEnd"/>
            <w:r w:rsidRPr="00921181">
              <w:rPr>
                <w:rFonts w:cs="Times New Roman"/>
                <w:sz w:val="27"/>
                <w:szCs w:val="27"/>
              </w:rPr>
              <w:t xml:space="preserve"> </w:t>
            </w:r>
            <w:proofErr w:type="spellStart"/>
            <w:r w:rsidRPr="00921181">
              <w:rPr>
                <w:rFonts w:cs="Times New Roman"/>
                <w:sz w:val="27"/>
                <w:szCs w:val="27"/>
              </w:rPr>
              <w:t>của</w:t>
            </w:r>
            <w:proofErr w:type="spellEnd"/>
            <w:r w:rsidRPr="00921181">
              <w:rPr>
                <w:rFonts w:cs="Times New Roman"/>
                <w:sz w:val="27"/>
                <w:szCs w:val="27"/>
              </w:rPr>
              <w:t xml:space="preserve"> TOD </w:t>
            </w:r>
            <w:proofErr w:type="spellStart"/>
            <w:r w:rsidRPr="00921181">
              <w:rPr>
                <w:rFonts w:cs="Times New Roman"/>
                <w:sz w:val="27"/>
                <w:szCs w:val="27"/>
              </w:rPr>
              <w:t>nên</w:t>
            </w:r>
            <w:proofErr w:type="spellEnd"/>
            <w:r w:rsidRPr="00921181">
              <w:rPr>
                <w:rFonts w:cs="Times New Roman"/>
                <w:sz w:val="27"/>
                <w:szCs w:val="27"/>
              </w:rPr>
              <w:t xml:space="preserve"> </w:t>
            </w:r>
            <w:proofErr w:type="spellStart"/>
            <w:r w:rsidRPr="00921181">
              <w:rPr>
                <w:rFonts w:cs="Times New Roman"/>
                <w:sz w:val="27"/>
                <w:szCs w:val="27"/>
              </w:rPr>
              <w:t>áp</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Kvt</w:t>
            </w:r>
            <w:proofErr w:type="spellEnd"/>
            <w:r w:rsidRPr="00921181">
              <w:rPr>
                <w:rFonts w:cs="Times New Roman"/>
                <w:sz w:val="27"/>
                <w:szCs w:val="27"/>
              </w:rPr>
              <w:t xml:space="preserve"> = 0,9; </w:t>
            </w:r>
            <w:proofErr w:type="spellStart"/>
            <w:r w:rsidRPr="00921181">
              <w:rPr>
                <w:rFonts w:cs="Times New Roman"/>
                <w:sz w:val="27"/>
                <w:szCs w:val="27"/>
              </w:rPr>
              <w:t>đối</w:t>
            </w:r>
            <w:proofErr w:type="spellEnd"/>
            <w:r w:rsidRPr="00921181">
              <w:rPr>
                <w:rFonts w:cs="Times New Roman"/>
                <w:sz w:val="27"/>
                <w:szCs w:val="27"/>
              </w:rPr>
              <w:t xml:space="preserve"> </w:t>
            </w:r>
            <w:proofErr w:type="spellStart"/>
            <w:r w:rsidRPr="00921181">
              <w:rPr>
                <w:rFonts w:cs="Times New Roman"/>
                <w:sz w:val="27"/>
                <w:szCs w:val="27"/>
              </w:rPr>
              <w:t>với</w:t>
            </w:r>
            <w:proofErr w:type="spellEnd"/>
            <w:r w:rsidRPr="00921181">
              <w:rPr>
                <w:rFonts w:cs="Times New Roman"/>
                <w:sz w:val="27"/>
                <w:szCs w:val="27"/>
              </w:rPr>
              <w:t xml:space="preserve"> </w:t>
            </w:r>
            <w:proofErr w:type="spellStart"/>
            <w:r w:rsidRPr="00921181">
              <w:rPr>
                <w:rFonts w:cs="Times New Roman"/>
                <w:sz w:val="27"/>
                <w:szCs w:val="27"/>
              </w:rPr>
              <w:t>khu</w:t>
            </w:r>
            <w:proofErr w:type="spellEnd"/>
            <w:r w:rsidRPr="00921181">
              <w:rPr>
                <w:rFonts w:cs="Times New Roman"/>
                <w:sz w:val="27"/>
                <w:szCs w:val="27"/>
              </w:rPr>
              <w:t xml:space="preserve"> </w:t>
            </w:r>
            <w:proofErr w:type="spellStart"/>
            <w:r w:rsidRPr="00921181">
              <w:rPr>
                <w:rFonts w:cs="Times New Roman"/>
                <w:sz w:val="27"/>
                <w:szCs w:val="27"/>
              </w:rPr>
              <w:t>đất</w:t>
            </w:r>
            <w:proofErr w:type="spellEnd"/>
            <w:r w:rsidRPr="00921181">
              <w:rPr>
                <w:rFonts w:cs="Times New Roman"/>
                <w:sz w:val="27"/>
                <w:szCs w:val="27"/>
              </w:rPr>
              <w:t xml:space="preserve"> </w:t>
            </w:r>
            <w:proofErr w:type="spellStart"/>
            <w:r w:rsidRPr="00921181">
              <w:rPr>
                <w:rFonts w:cs="Times New Roman"/>
                <w:sz w:val="27"/>
                <w:szCs w:val="27"/>
              </w:rPr>
              <w:t>bị</w:t>
            </w:r>
            <w:proofErr w:type="spellEnd"/>
            <w:r w:rsidRPr="00921181">
              <w:rPr>
                <w:rFonts w:cs="Times New Roman"/>
                <w:sz w:val="27"/>
                <w:szCs w:val="27"/>
              </w:rPr>
              <w:t xml:space="preserve"> chia </w:t>
            </w:r>
            <w:proofErr w:type="spellStart"/>
            <w:r w:rsidRPr="00921181">
              <w:rPr>
                <w:rFonts w:cs="Times New Roman"/>
                <w:sz w:val="27"/>
                <w:szCs w:val="27"/>
              </w:rPr>
              <w:t>cắt</w:t>
            </w:r>
            <w:proofErr w:type="spellEnd"/>
            <w:r w:rsidRPr="00921181">
              <w:rPr>
                <w:rFonts w:cs="Times New Roman"/>
                <w:sz w:val="27"/>
                <w:szCs w:val="27"/>
              </w:rPr>
              <w:t xml:space="preserve"> </w:t>
            </w:r>
            <w:proofErr w:type="spellStart"/>
            <w:r w:rsidRPr="00921181">
              <w:rPr>
                <w:rFonts w:cs="Times New Roman"/>
                <w:sz w:val="27"/>
                <w:szCs w:val="27"/>
              </w:rPr>
              <w:t>hoặc</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cận</w:t>
            </w:r>
            <w:proofErr w:type="spellEnd"/>
            <w:r w:rsidRPr="00921181">
              <w:rPr>
                <w:rFonts w:cs="Times New Roman"/>
                <w:sz w:val="27"/>
                <w:szCs w:val="27"/>
              </w:rPr>
              <w:t xml:space="preserve"> </w:t>
            </w:r>
            <w:proofErr w:type="spellStart"/>
            <w:r w:rsidRPr="00921181">
              <w:rPr>
                <w:rFonts w:cs="Times New Roman"/>
                <w:sz w:val="27"/>
                <w:szCs w:val="27"/>
              </w:rPr>
              <w:t>hạn</w:t>
            </w:r>
            <w:proofErr w:type="spellEnd"/>
            <w:r w:rsidRPr="00921181">
              <w:rPr>
                <w:rFonts w:cs="Times New Roman"/>
                <w:sz w:val="27"/>
                <w:szCs w:val="27"/>
              </w:rPr>
              <w:t xml:space="preserve"> </w:t>
            </w:r>
            <w:proofErr w:type="spellStart"/>
            <w:r w:rsidRPr="00921181">
              <w:rPr>
                <w:rFonts w:cs="Times New Roman"/>
                <w:sz w:val="27"/>
                <w:szCs w:val="27"/>
              </w:rPr>
              <w:t>chế</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hưởng</w:t>
            </w:r>
            <w:proofErr w:type="spellEnd"/>
            <w:r w:rsidRPr="00921181">
              <w:rPr>
                <w:rFonts w:cs="Times New Roman"/>
                <w:sz w:val="27"/>
                <w:szCs w:val="27"/>
              </w:rPr>
              <w:t xml:space="preserve"> </w:t>
            </w:r>
            <w:proofErr w:type="spellStart"/>
            <w:r w:rsidRPr="00921181">
              <w:rPr>
                <w:rFonts w:cs="Times New Roman"/>
                <w:sz w:val="27"/>
                <w:szCs w:val="27"/>
              </w:rPr>
              <w:t>lợi</w:t>
            </w:r>
            <w:proofErr w:type="spellEnd"/>
            <w:r w:rsidRPr="00921181">
              <w:rPr>
                <w:rFonts w:cs="Times New Roman"/>
                <w:sz w:val="27"/>
                <w:szCs w:val="27"/>
              </w:rPr>
              <w:t xml:space="preserve"> </w:t>
            </w:r>
            <w:proofErr w:type="spellStart"/>
            <w:r w:rsidRPr="00921181">
              <w:rPr>
                <w:rFonts w:cs="Times New Roman"/>
                <w:sz w:val="27"/>
                <w:szCs w:val="27"/>
              </w:rPr>
              <w:t>thấp</w:t>
            </w:r>
            <w:proofErr w:type="spellEnd"/>
            <w:r w:rsidRPr="00921181">
              <w:rPr>
                <w:rFonts w:cs="Times New Roman"/>
                <w:sz w:val="27"/>
                <w:szCs w:val="27"/>
              </w:rPr>
              <w:t xml:space="preserve"> </w:t>
            </w:r>
            <w:proofErr w:type="spellStart"/>
            <w:r w:rsidRPr="00921181">
              <w:rPr>
                <w:rFonts w:cs="Times New Roman"/>
                <w:sz w:val="27"/>
                <w:szCs w:val="27"/>
              </w:rPr>
              <w:t>hơn</w:t>
            </w:r>
            <w:proofErr w:type="spellEnd"/>
            <w:r w:rsidRPr="00921181">
              <w:rPr>
                <w:rFonts w:cs="Times New Roman"/>
                <w:sz w:val="27"/>
                <w:szCs w:val="27"/>
              </w:rPr>
              <w:t xml:space="preserve"> </w:t>
            </w:r>
            <w:proofErr w:type="spellStart"/>
            <w:r w:rsidRPr="00921181">
              <w:rPr>
                <w:rFonts w:cs="Times New Roman"/>
                <w:sz w:val="27"/>
                <w:szCs w:val="27"/>
              </w:rPr>
              <w:t>rõ</w:t>
            </w:r>
            <w:proofErr w:type="spellEnd"/>
            <w:r w:rsidRPr="00921181">
              <w:rPr>
                <w:rFonts w:cs="Times New Roman"/>
                <w:sz w:val="27"/>
                <w:szCs w:val="27"/>
              </w:rPr>
              <w:t xml:space="preserve"> </w:t>
            </w:r>
            <w:proofErr w:type="spellStart"/>
            <w:r w:rsidRPr="00921181">
              <w:rPr>
                <w:rFonts w:cs="Times New Roman"/>
                <w:sz w:val="27"/>
                <w:szCs w:val="27"/>
              </w:rPr>
              <w:t>rệt</w:t>
            </w:r>
            <w:proofErr w:type="spellEnd"/>
            <w:r w:rsidRPr="00921181">
              <w:rPr>
                <w:rFonts w:cs="Times New Roman"/>
                <w:sz w:val="27"/>
                <w:szCs w:val="27"/>
              </w:rPr>
              <w:t xml:space="preserve"> </w:t>
            </w:r>
            <w:proofErr w:type="spellStart"/>
            <w:r w:rsidRPr="00921181">
              <w:rPr>
                <w:rFonts w:cs="Times New Roman"/>
                <w:sz w:val="27"/>
                <w:szCs w:val="27"/>
              </w:rPr>
              <w:t>nên</w:t>
            </w:r>
            <w:proofErr w:type="spellEnd"/>
            <w:r w:rsidRPr="00921181">
              <w:rPr>
                <w:rFonts w:cs="Times New Roman"/>
                <w:sz w:val="27"/>
                <w:szCs w:val="27"/>
              </w:rPr>
              <w:t xml:space="preserve"> </w:t>
            </w:r>
            <w:proofErr w:type="spellStart"/>
            <w:r w:rsidRPr="00921181">
              <w:rPr>
                <w:rFonts w:cs="Times New Roman"/>
                <w:sz w:val="27"/>
                <w:szCs w:val="27"/>
              </w:rPr>
              <w:t>áp</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Kvt</w:t>
            </w:r>
            <w:proofErr w:type="spellEnd"/>
            <w:r w:rsidRPr="00921181">
              <w:rPr>
                <w:rFonts w:cs="Times New Roman"/>
                <w:sz w:val="27"/>
                <w:szCs w:val="27"/>
              </w:rPr>
              <w:t xml:space="preserve"> = 0,7. </w:t>
            </w:r>
          </w:p>
          <w:p w14:paraId="2EA72415" w14:textId="758DD28C" w:rsidR="002A397C" w:rsidRPr="00197373" w:rsidRDefault="00921181" w:rsidP="00006084">
            <w:pPr>
              <w:spacing w:after="40"/>
              <w:rPr>
                <w:rFonts w:cs="Times New Roman"/>
                <w:sz w:val="27"/>
                <w:szCs w:val="27"/>
              </w:rPr>
            </w:pPr>
            <w:proofErr w:type="spellStart"/>
            <w:r w:rsidRPr="00921181">
              <w:rPr>
                <w:rFonts w:cs="Times New Roman"/>
                <w:sz w:val="27"/>
                <w:szCs w:val="27"/>
              </w:rPr>
              <w:t>Khoảng</w:t>
            </w:r>
            <w:proofErr w:type="spellEnd"/>
            <w:r w:rsidRPr="00921181">
              <w:rPr>
                <w:rFonts w:cs="Times New Roman"/>
                <w:sz w:val="27"/>
                <w:szCs w:val="27"/>
              </w:rPr>
              <w:t xml:space="preserve"> </w:t>
            </w:r>
            <w:proofErr w:type="spellStart"/>
            <w:r w:rsidRPr="00921181">
              <w:rPr>
                <w:rFonts w:cs="Times New Roman"/>
                <w:sz w:val="27"/>
                <w:szCs w:val="27"/>
              </w:rPr>
              <w:t>hệ</w:t>
            </w:r>
            <w:proofErr w:type="spellEnd"/>
            <w:r w:rsidRPr="00921181">
              <w:rPr>
                <w:rFonts w:cs="Times New Roman"/>
                <w:sz w:val="27"/>
                <w:szCs w:val="27"/>
              </w:rPr>
              <w:t xml:space="preserve"> </w:t>
            </w:r>
            <w:proofErr w:type="spellStart"/>
            <w:r w:rsidRPr="00921181">
              <w:rPr>
                <w:rFonts w:cs="Times New Roman"/>
                <w:sz w:val="27"/>
                <w:szCs w:val="27"/>
              </w:rPr>
              <w:t>số</w:t>
            </w:r>
            <w:proofErr w:type="spellEnd"/>
            <w:r w:rsidRPr="00921181">
              <w:rPr>
                <w:rFonts w:cs="Times New Roman"/>
                <w:sz w:val="27"/>
                <w:szCs w:val="27"/>
              </w:rPr>
              <w:t xml:space="preserve"> 0,7–1,3 </w:t>
            </w:r>
            <w:proofErr w:type="spellStart"/>
            <w:r w:rsidRPr="00921181">
              <w:rPr>
                <w:rFonts w:cs="Times New Roman"/>
                <w:sz w:val="27"/>
                <w:szCs w:val="27"/>
              </w:rPr>
              <w:t>tạo</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phân</w:t>
            </w:r>
            <w:proofErr w:type="spellEnd"/>
            <w:r w:rsidRPr="00921181">
              <w:rPr>
                <w:rFonts w:cs="Times New Roman"/>
                <w:sz w:val="27"/>
                <w:szCs w:val="27"/>
              </w:rPr>
              <w:t xml:space="preserve"> </w:t>
            </w:r>
            <w:proofErr w:type="spellStart"/>
            <w:r w:rsidRPr="00921181">
              <w:rPr>
                <w:rFonts w:cs="Times New Roman"/>
                <w:sz w:val="27"/>
                <w:szCs w:val="27"/>
              </w:rPr>
              <w:t>hóa</w:t>
            </w:r>
            <w:proofErr w:type="spellEnd"/>
            <w:r w:rsidRPr="00921181">
              <w:rPr>
                <w:rFonts w:cs="Times New Roman"/>
                <w:sz w:val="27"/>
                <w:szCs w:val="27"/>
              </w:rPr>
              <w:t xml:space="preserve"> </w:t>
            </w:r>
            <w:proofErr w:type="spellStart"/>
            <w:r w:rsidRPr="00921181">
              <w:rPr>
                <w:rFonts w:cs="Times New Roman"/>
                <w:sz w:val="27"/>
                <w:szCs w:val="27"/>
              </w:rPr>
              <w:t>hợp</w:t>
            </w:r>
            <w:proofErr w:type="spellEnd"/>
            <w:r w:rsidRPr="00921181">
              <w:rPr>
                <w:rFonts w:cs="Times New Roman"/>
                <w:sz w:val="27"/>
                <w:szCs w:val="27"/>
              </w:rPr>
              <w:t xml:space="preserve"> </w:t>
            </w:r>
            <w:proofErr w:type="spellStart"/>
            <w:r w:rsidRPr="00921181">
              <w:rPr>
                <w:rFonts w:cs="Times New Roman"/>
                <w:sz w:val="27"/>
                <w:szCs w:val="27"/>
              </w:rPr>
              <w:t>lý</w:t>
            </w:r>
            <w:proofErr w:type="spellEnd"/>
            <w:r w:rsidRPr="00921181">
              <w:rPr>
                <w:rFonts w:cs="Times New Roman"/>
                <w:sz w:val="27"/>
                <w:szCs w:val="27"/>
              </w:rPr>
              <w:t xml:space="preserve"> </w:t>
            </w:r>
            <w:proofErr w:type="spellStart"/>
            <w:r w:rsidRPr="00921181">
              <w:rPr>
                <w:rFonts w:cs="Times New Roman"/>
                <w:sz w:val="27"/>
                <w:szCs w:val="27"/>
              </w:rPr>
              <w:t>nhưng</w:t>
            </w:r>
            <w:proofErr w:type="spellEnd"/>
            <w:r w:rsidRPr="00921181">
              <w:rPr>
                <w:rFonts w:cs="Times New Roman"/>
                <w:sz w:val="27"/>
                <w:szCs w:val="27"/>
              </w:rPr>
              <w:t xml:space="preserve"> </w:t>
            </w:r>
            <w:proofErr w:type="spellStart"/>
            <w:r w:rsidRPr="00921181">
              <w:rPr>
                <w:rFonts w:cs="Times New Roman"/>
                <w:sz w:val="27"/>
                <w:szCs w:val="27"/>
              </w:rPr>
              <w:t>không</w:t>
            </w:r>
            <w:proofErr w:type="spellEnd"/>
            <w:r w:rsidRPr="00921181">
              <w:rPr>
                <w:rFonts w:cs="Times New Roman"/>
                <w:sz w:val="27"/>
                <w:szCs w:val="27"/>
              </w:rPr>
              <w:t xml:space="preserve"> </w:t>
            </w:r>
            <w:proofErr w:type="spellStart"/>
            <w:r w:rsidRPr="00921181">
              <w:rPr>
                <w:rFonts w:cs="Times New Roman"/>
                <w:sz w:val="27"/>
                <w:szCs w:val="27"/>
              </w:rPr>
              <w:t>làm</w:t>
            </w:r>
            <w:proofErr w:type="spellEnd"/>
            <w:r w:rsidRPr="00921181">
              <w:rPr>
                <w:rFonts w:cs="Times New Roman"/>
                <w:sz w:val="27"/>
                <w:szCs w:val="27"/>
              </w:rPr>
              <w:t xml:space="preserve"> </w:t>
            </w:r>
            <w:proofErr w:type="spellStart"/>
            <w:r w:rsidRPr="00921181">
              <w:rPr>
                <w:rFonts w:cs="Times New Roman"/>
                <w:sz w:val="27"/>
                <w:szCs w:val="27"/>
              </w:rPr>
              <w:t>biến</w:t>
            </w:r>
            <w:proofErr w:type="spellEnd"/>
            <w:r w:rsidRPr="00921181">
              <w:rPr>
                <w:rFonts w:cs="Times New Roman"/>
                <w:sz w:val="27"/>
                <w:szCs w:val="27"/>
              </w:rPr>
              <w:t xml:space="preserve"> </w:t>
            </w:r>
            <w:proofErr w:type="spellStart"/>
            <w:r w:rsidRPr="00921181">
              <w:rPr>
                <w:rFonts w:cs="Times New Roman"/>
                <w:sz w:val="27"/>
                <w:szCs w:val="27"/>
              </w:rPr>
              <w:t>động</w:t>
            </w:r>
            <w:proofErr w:type="spellEnd"/>
            <w:r w:rsidRPr="00921181">
              <w:rPr>
                <w:rFonts w:cs="Times New Roman"/>
                <w:sz w:val="27"/>
                <w:szCs w:val="27"/>
              </w:rPr>
              <w:t xml:space="preserve"> </w:t>
            </w:r>
            <w:proofErr w:type="spellStart"/>
            <w:r w:rsidRPr="00921181">
              <w:rPr>
                <w:rFonts w:cs="Times New Roman"/>
                <w:sz w:val="27"/>
                <w:szCs w:val="27"/>
              </w:rPr>
              <w:t>quá</w:t>
            </w:r>
            <w:proofErr w:type="spellEnd"/>
            <w:r w:rsidRPr="00921181">
              <w:rPr>
                <w:rFonts w:cs="Times New Roman"/>
                <w:sz w:val="27"/>
                <w:szCs w:val="27"/>
              </w:rPr>
              <w:t xml:space="preserve"> </w:t>
            </w:r>
            <w:proofErr w:type="spellStart"/>
            <w:r w:rsidRPr="00921181">
              <w:rPr>
                <w:rFonts w:cs="Times New Roman"/>
                <w:sz w:val="27"/>
                <w:szCs w:val="27"/>
              </w:rPr>
              <w:t>lớn</w:t>
            </w:r>
            <w:proofErr w:type="spellEnd"/>
            <w:r w:rsidRPr="00921181">
              <w:rPr>
                <w:rFonts w:cs="Times New Roman"/>
                <w:sz w:val="27"/>
                <w:szCs w:val="27"/>
              </w:rPr>
              <w:t xml:space="preserve"> </w:t>
            </w:r>
            <w:proofErr w:type="spellStart"/>
            <w:r w:rsidRPr="00921181">
              <w:rPr>
                <w:rFonts w:cs="Times New Roman"/>
                <w:sz w:val="27"/>
                <w:szCs w:val="27"/>
              </w:rPr>
              <w:t>nghĩa</w:t>
            </w:r>
            <w:proofErr w:type="spellEnd"/>
            <w:r w:rsidRPr="00921181">
              <w:rPr>
                <w:rFonts w:cs="Times New Roman"/>
                <w:sz w:val="27"/>
                <w:szCs w:val="27"/>
              </w:rPr>
              <w:t xml:space="preserve"> </w:t>
            </w:r>
            <w:proofErr w:type="spellStart"/>
            <w:r w:rsidRPr="00921181">
              <w:rPr>
                <w:rFonts w:cs="Times New Roman"/>
                <w:sz w:val="27"/>
                <w:szCs w:val="27"/>
              </w:rPr>
              <w:t>vụ</w:t>
            </w:r>
            <w:proofErr w:type="spellEnd"/>
            <w:r w:rsidRPr="00921181">
              <w:rPr>
                <w:rFonts w:cs="Times New Roman"/>
                <w:sz w:val="27"/>
                <w:szCs w:val="27"/>
              </w:rPr>
              <w:t xml:space="preserve"> </w:t>
            </w:r>
            <w:proofErr w:type="spellStart"/>
            <w:r w:rsidRPr="00921181">
              <w:rPr>
                <w:rFonts w:cs="Times New Roman"/>
                <w:sz w:val="27"/>
                <w:szCs w:val="27"/>
              </w:rPr>
              <w:t>tài</w:t>
            </w:r>
            <w:proofErr w:type="spellEnd"/>
            <w:r w:rsidRPr="00921181">
              <w:rPr>
                <w:rFonts w:cs="Times New Roman"/>
                <w:sz w:val="27"/>
                <w:szCs w:val="27"/>
              </w:rPr>
              <w:t xml:space="preserve"> </w:t>
            </w:r>
            <w:proofErr w:type="spellStart"/>
            <w:r w:rsidRPr="00921181">
              <w:rPr>
                <w:rFonts w:cs="Times New Roman"/>
                <w:sz w:val="27"/>
                <w:szCs w:val="27"/>
              </w:rPr>
              <w:t>chính</w:t>
            </w:r>
            <w:proofErr w:type="spellEnd"/>
            <w:r w:rsidRPr="00921181">
              <w:rPr>
                <w:rFonts w:cs="Times New Roman"/>
                <w:sz w:val="27"/>
                <w:szCs w:val="27"/>
              </w:rPr>
              <w:t xml:space="preserve">. </w:t>
            </w:r>
          </w:p>
        </w:tc>
      </w:tr>
      <w:tr w:rsidR="002A397C" w:rsidRPr="00197373" w14:paraId="6A023D1D" w14:textId="77777777" w:rsidTr="00430727">
        <w:trPr>
          <w:cantSplit/>
          <w:jc w:val="center"/>
        </w:trPr>
        <w:tc>
          <w:tcPr>
            <w:tcW w:w="2695" w:type="dxa"/>
            <w:gridSpan w:val="2"/>
          </w:tcPr>
          <w:p w14:paraId="2E02E908" w14:textId="490039B8" w:rsidR="002A397C" w:rsidRPr="00197373" w:rsidRDefault="002A397C" w:rsidP="00006084">
            <w:pPr>
              <w:spacing w:after="40"/>
              <w:rPr>
                <w:rFonts w:cs="Times New Roman"/>
                <w:sz w:val="27"/>
                <w:szCs w:val="27"/>
              </w:rPr>
            </w:pPr>
          </w:p>
        </w:tc>
        <w:tc>
          <w:tcPr>
            <w:tcW w:w="3537" w:type="dxa"/>
          </w:tcPr>
          <w:p w14:paraId="021E7131" w14:textId="77777777" w:rsidR="00633D35" w:rsidRPr="00633D35" w:rsidRDefault="002A397C" w:rsidP="00633D35">
            <w:pPr>
              <w:spacing w:after="40"/>
              <w:rPr>
                <w:rFonts w:cs="Times New Roman"/>
                <w:sz w:val="27"/>
                <w:szCs w:val="27"/>
              </w:rPr>
            </w:pPr>
            <w:r w:rsidRPr="00197373">
              <w:rPr>
                <w:rFonts w:cs="Times New Roman"/>
                <w:sz w:val="27"/>
                <w:szCs w:val="27"/>
              </w:rPr>
              <w:t xml:space="preserve">4.b) </w:t>
            </w:r>
            <w:proofErr w:type="spellStart"/>
            <w:r w:rsidRPr="00197373">
              <w:rPr>
                <w:rFonts w:cs="Times New Roman"/>
                <w:sz w:val="27"/>
                <w:szCs w:val="27"/>
              </w:rPr>
              <w:t>Hệ</w:t>
            </w:r>
            <w:proofErr w:type="spellEnd"/>
            <w:r w:rsidRPr="00197373">
              <w:rPr>
                <w:rFonts w:cs="Times New Roman"/>
                <w:sz w:val="27"/>
                <w:szCs w:val="27"/>
              </w:rPr>
              <w:t xml:space="preserve"> </w:t>
            </w:r>
            <w:proofErr w:type="spellStart"/>
            <w:r w:rsidRPr="00197373">
              <w:rPr>
                <w:rFonts w:cs="Times New Roman"/>
                <w:sz w:val="27"/>
                <w:szCs w:val="27"/>
              </w:rPr>
              <w:t>số</w:t>
            </w:r>
            <w:proofErr w:type="spellEnd"/>
            <w:r w:rsidRPr="00197373">
              <w:rPr>
                <w:rFonts w:cs="Times New Roman"/>
                <w:sz w:val="27"/>
                <w:szCs w:val="27"/>
              </w:rPr>
              <w:t xml:space="preserve"> </w:t>
            </w:r>
            <w:proofErr w:type="spellStart"/>
            <w:r w:rsidRPr="00197373">
              <w:rPr>
                <w:rFonts w:cs="Times New Roman"/>
                <w:sz w:val="27"/>
                <w:szCs w:val="27"/>
              </w:rPr>
              <w:t>chức</w:t>
            </w:r>
            <w:proofErr w:type="spellEnd"/>
            <w:r w:rsidRPr="00197373">
              <w:rPr>
                <w:rFonts w:cs="Times New Roman"/>
                <w:sz w:val="27"/>
                <w:szCs w:val="27"/>
              </w:rPr>
              <w:t xml:space="preserve"> </w:t>
            </w:r>
            <w:proofErr w:type="spellStart"/>
            <w:r w:rsidRPr="00197373">
              <w:rPr>
                <w:rFonts w:cs="Times New Roman"/>
                <w:sz w:val="27"/>
                <w:szCs w:val="27"/>
              </w:rPr>
              <w:t>năng</w:t>
            </w:r>
            <w:proofErr w:type="spellEnd"/>
            <w:r w:rsidRPr="00197373">
              <w:rPr>
                <w:rFonts w:cs="Times New Roman"/>
                <w:sz w:val="27"/>
                <w:szCs w:val="27"/>
              </w:rPr>
              <w:t xml:space="preserve"> </w:t>
            </w:r>
            <w:proofErr w:type="spellStart"/>
            <w:r w:rsidRPr="00197373">
              <w:rPr>
                <w:rFonts w:cs="Times New Roman"/>
                <w:sz w:val="27"/>
                <w:szCs w:val="27"/>
              </w:rPr>
              <w:t>Kcn</w:t>
            </w:r>
            <w:proofErr w:type="spellEnd"/>
            <w:r w:rsidRPr="00197373">
              <w:rPr>
                <w:rFonts w:cs="Times New Roman"/>
                <w:sz w:val="27"/>
                <w:szCs w:val="27"/>
              </w:rPr>
              <w:br/>
            </w:r>
            <w:r w:rsidRPr="00197373">
              <w:rPr>
                <w:rFonts w:cs="Times New Roman"/>
                <w:sz w:val="27"/>
                <w:szCs w:val="27"/>
              </w:rPr>
              <w:br/>
            </w:r>
            <w:r w:rsidR="00633D35" w:rsidRPr="00633D35">
              <w:rPr>
                <w:rFonts w:cs="Times New Roman"/>
                <w:sz w:val="27"/>
                <w:szCs w:val="27"/>
              </w:rPr>
              <w:t xml:space="preserve">Thương </w:t>
            </w:r>
            <w:proofErr w:type="spellStart"/>
            <w:r w:rsidR="00633D35" w:rsidRPr="00633D35">
              <w:rPr>
                <w:rFonts w:cs="Times New Roman"/>
                <w:sz w:val="27"/>
                <w:szCs w:val="27"/>
              </w:rPr>
              <w:t>mại</w:t>
            </w:r>
            <w:proofErr w:type="spellEnd"/>
            <w:r w:rsidR="00633D35" w:rsidRPr="00633D35">
              <w:rPr>
                <w:rFonts w:cs="Times New Roman"/>
                <w:sz w:val="27"/>
                <w:szCs w:val="27"/>
              </w:rPr>
              <w:t xml:space="preserve">, </w:t>
            </w:r>
            <w:proofErr w:type="spellStart"/>
            <w:r w:rsidR="00633D35" w:rsidRPr="00633D35">
              <w:rPr>
                <w:rFonts w:cs="Times New Roman"/>
                <w:sz w:val="27"/>
                <w:szCs w:val="27"/>
              </w:rPr>
              <w:t>dịch</w:t>
            </w:r>
            <w:proofErr w:type="spellEnd"/>
            <w:r w:rsidR="00633D35" w:rsidRPr="00633D35">
              <w:rPr>
                <w:rFonts w:cs="Times New Roman"/>
                <w:sz w:val="27"/>
                <w:szCs w:val="27"/>
              </w:rPr>
              <w:t xml:space="preserve"> </w:t>
            </w:r>
            <w:proofErr w:type="spellStart"/>
            <w:r w:rsidR="00633D35" w:rsidRPr="00633D35">
              <w:rPr>
                <w:rFonts w:cs="Times New Roman"/>
                <w:sz w:val="27"/>
                <w:szCs w:val="27"/>
              </w:rPr>
              <w:t>vụ</w:t>
            </w:r>
            <w:proofErr w:type="spellEnd"/>
            <w:r w:rsidR="00633D35" w:rsidRPr="00633D35">
              <w:rPr>
                <w:rFonts w:cs="Times New Roman"/>
                <w:sz w:val="27"/>
                <w:szCs w:val="27"/>
              </w:rPr>
              <w:t xml:space="preserve">, </w:t>
            </w:r>
            <w:proofErr w:type="spellStart"/>
            <w:r w:rsidR="00633D35" w:rsidRPr="00633D35">
              <w:rPr>
                <w:rFonts w:cs="Times New Roman"/>
                <w:sz w:val="27"/>
                <w:szCs w:val="27"/>
              </w:rPr>
              <w:t>văn</w:t>
            </w:r>
            <w:proofErr w:type="spellEnd"/>
            <w:r w:rsidR="00633D35" w:rsidRPr="00633D35">
              <w:rPr>
                <w:rFonts w:cs="Times New Roman"/>
                <w:sz w:val="27"/>
                <w:szCs w:val="27"/>
              </w:rPr>
              <w:t xml:space="preserve"> </w:t>
            </w:r>
            <w:proofErr w:type="spellStart"/>
            <w:r w:rsidR="00633D35" w:rsidRPr="00633D35">
              <w:rPr>
                <w:rFonts w:cs="Times New Roman"/>
                <w:sz w:val="27"/>
                <w:szCs w:val="27"/>
              </w:rPr>
              <w:t>phòng</w:t>
            </w:r>
            <w:proofErr w:type="spellEnd"/>
            <w:r w:rsidR="00633D35" w:rsidRPr="00633D35">
              <w:rPr>
                <w:rFonts w:cs="Times New Roman"/>
                <w:sz w:val="27"/>
                <w:szCs w:val="27"/>
              </w:rPr>
              <w:t xml:space="preserve">, </w:t>
            </w:r>
            <w:proofErr w:type="spellStart"/>
            <w:r w:rsidR="00633D35" w:rsidRPr="00633D35">
              <w:rPr>
                <w:rFonts w:cs="Times New Roman"/>
                <w:sz w:val="27"/>
                <w:szCs w:val="27"/>
              </w:rPr>
              <w:t>khách</w:t>
            </w:r>
            <w:proofErr w:type="spellEnd"/>
            <w:r w:rsidR="00633D35" w:rsidRPr="00633D35">
              <w:rPr>
                <w:rFonts w:cs="Times New Roman"/>
                <w:sz w:val="27"/>
                <w:szCs w:val="27"/>
              </w:rPr>
              <w:t xml:space="preserve"> </w:t>
            </w:r>
            <w:proofErr w:type="spellStart"/>
            <w:r w:rsidR="00633D35" w:rsidRPr="00633D35">
              <w:rPr>
                <w:rFonts w:cs="Times New Roman"/>
                <w:sz w:val="27"/>
                <w:szCs w:val="27"/>
              </w:rPr>
              <w:t>sạn</w:t>
            </w:r>
            <w:proofErr w:type="spellEnd"/>
            <w:r w:rsidR="00633D35" w:rsidRPr="00633D35">
              <w:rPr>
                <w:rFonts w:cs="Times New Roman"/>
                <w:sz w:val="27"/>
                <w:szCs w:val="27"/>
              </w:rPr>
              <w:t xml:space="preserve">: </w:t>
            </w:r>
            <w:proofErr w:type="spellStart"/>
            <w:r w:rsidR="00633D35" w:rsidRPr="00633D35">
              <w:rPr>
                <w:rFonts w:cs="Times New Roman"/>
                <w:sz w:val="27"/>
                <w:szCs w:val="27"/>
              </w:rPr>
              <w:t>Kcn</w:t>
            </w:r>
            <w:proofErr w:type="spellEnd"/>
            <w:r w:rsidR="00633D35" w:rsidRPr="00633D35">
              <w:rPr>
                <w:rFonts w:cs="Times New Roman"/>
                <w:sz w:val="27"/>
                <w:szCs w:val="27"/>
              </w:rPr>
              <w:t xml:space="preserve"> = 1,2.</w:t>
            </w:r>
          </w:p>
          <w:p w14:paraId="64E9247D" w14:textId="77777777" w:rsidR="00633D35" w:rsidRPr="00633D35" w:rsidRDefault="00633D35" w:rsidP="00633D35">
            <w:pPr>
              <w:spacing w:after="40"/>
              <w:rPr>
                <w:rFonts w:cs="Times New Roman"/>
                <w:sz w:val="27"/>
                <w:szCs w:val="27"/>
              </w:rPr>
            </w:pPr>
            <w:proofErr w:type="spellStart"/>
            <w:r w:rsidRPr="00633D35">
              <w:rPr>
                <w:rFonts w:cs="Times New Roman"/>
                <w:sz w:val="27"/>
                <w:szCs w:val="27"/>
              </w:rPr>
              <w:t>Nhà</w:t>
            </w:r>
            <w:proofErr w:type="spellEnd"/>
            <w:r w:rsidRPr="00633D35">
              <w:rPr>
                <w:rFonts w:cs="Times New Roman"/>
                <w:sz w:val="27"/>
                <w:szCs w:val="27"/>
              </w:rPr>
              <w:t xml:space="preserve"> ở </w:t>
            </w:r>
            <w:proofErr w:type="spellStart"/>
            <w:r w:rsidRPr="00633D35">
              <w:rPr>
                <w:rFonts w:cs="Times New Roman"/>
                <w:sz w:val="27"/>
                <w:szCs w:val="27"/>
              </w:rPr>
              <w:t>thương</w:t>
            </w:r>
            <w:proofErr w:type="spellEnd"/>
            <w:r w:rsidRPr="00633D35">
              <w:rPr>
                <w:rFonts w:cs="Times New Roman"/>
                <w:sz w:val="27"/>
                <w:szCs w:val="27"/>
              </w:rPr>
              <w:t xml:space="preserve"> </w:t>
            </w:r>
            <w:proofErr w:type="spellStart"/>
            <w:r w:rsidRPr="00633D35">
              <w:rPr>
                <w:rFonts w:cs="Times New Roman"/>
                <w:sz w:val="27"/>
                <w:szCs w:val="27"/>
              </w:rPr>
              <w:t>mại</w:t>
            </w:r>
            <w:proofErr w:type="spellEnd"/>
            <w:r w:rsidRPr="00633D35">
              <w:rPr>
                <w:rFonts w:cs="Times New Roman"/>
                <w:sz w:val="27"/>
                <w:szCs w:val="27"/>
              </w:rPr>
              <w:t xml:space="preserve">: </w:t>
            </w:r>
            <w:proofErr w:type="spellStart"/>
            <w:r w:rsidRPr="00633D35">
              <w:rPr>
                <w:rFonts w:cs="Times New Roman"/>
                <w:sz w:val="27"/>
                <w:szCs w:val="27"/>
              </w:rPr>
              <w:t>Kcn</w:t>
            </w:r>
            <w:proofErr w:type="spellEnd"/>
            <w:r w:rsidRPr="00633D35">
              <w:rPr>
                <w:rFonts w:cs="Times New Roman"/>
                <w:sz w:val="27"/>
                <w:szCs w:val="27"/>
              </w:rPr>
              <w:t xml:space="preserve"> = 1,0.</w:t>
            </w:r>
          </w:p>
          <w:p w14:paraId="5F29B863" w14:textId="77777777" w:rsidR="00633D35" w:rsidRPr="00633D35" w:rsidRDefault="00633D35" w:rsidP="00633D35">
            <w:pPr>
              <w:spacing w:after="40"/>
              <w:rPr>
                <w:rFonts w:cs="Times New Roman"/>
                <w:sz w:val="27"/>
                <w:szCs w:val="27"/>
              </w:rPr>
            </w:pPr>
            <w:r w:rsidRPr="00633D35">
              <w:rPr>
                <w:rFonts w:cs="Times New Roman"/>
                <w:sz w:val="27"/>
                <w:szCs w:val="27"/>
              </w:rPr>
              <w:t xml:space="preserve">Công </w:t>
            </w:r>
            <w:proofErr w:type="spellStart"/>
            <w:r w:rsidRPr="00633D35">
              <w:rPr>
                <w:rFonts w:cs="Times New Roman"/>
                <w:sz w:val="27"/>
                <w:szCs w:val="27"/>
              </w:rPr>
              <w:t>trình</w:t>
            </w:r>
            <w:proofErr w:type="spellEnd"/>
            <w:r w:rsidRPr="00633D35">
              <w:rPr>
                <w:rFonts w:cs="Times New Roman"/>
                <w:sz w:val="27"/>
                <w:szCs w:val="27"/>
              </w:rPr>
              <w:t xml:space="preserve"> </w:t>
            </w:r>
            <w:proofErr w:type="spellStart"/>
            <w:r w:rsidRPr="00633D35">
              <w:rPr>
                <w:rFonts w:cs="Times New Roman"/>
                <w:sz w:val="27"/>
                <w:szCs w:val="27"/>
              </w:rPr>
              <w:t>hỗn</w:t>
            </w:r>
            <w:proofErr w:type="spellEnd"/>
            <w:r w:rsidRPr="00633D35">
              <w:rPr>
                <w:rFonts w:cs="Times New Roman"/>
                <w:sz w:val="27"/>
                <w:szCs w:val="27"/>
              </w:rPr>
              <w:t xml:space="preserve"> </w:t>
            </w:r>
            <w:proofErr w:type="spellStart"/>
            <w:r w:rsidRPr="00633D35">
              <w:rPr>
                <w:rFonts w:cs="Times New Roman"/>
                <w:sz w:val="27"/>
                <w:szCs w:val="27"/>
              </w:rPr>
              <w:t>hợp</w:t>
            </w:r>
            <w:proofErr w:type="spellEnd"/>
            <w:r w:rsidRPr="00633D35">
              <w:rPr>
                <w:rFonts w:cs="Times New Roman"/>
                <w:sz w:val="27"/>
                <w:szCs w:val="27"/>
              </w:rPr>
              <w:t xml:space="preserve"> </w:t>
            </w:r>
            <w:proofErr w:type="spellStart"/>
            <w:r w:rsidRPr="00633D35">
              <w:rPr>
                <w:rFonts w:cs="Times New Roman"/>
                <w:sz w:val="27"/>
                <w:szCs w:val="27"/>
              </w:rPr>
              <w:t>có</w:t>
            </w:r>
            <w:proofErr w:type="spellEnd"/>
            <w:r w:rsidRPr="00633D35">
              <w:rPr>
                <w:rFonts w:cs="Times New Roman"/>
                <w:sz w:val="27"/>
                <w:szCs w:val="27"/>
              </w:rPr>
              <w:t xml:space="preserve"> </w:t>
            </w:r>
            <w:proofErr w:type="spellStart"/>
            <w:r w:rsidRPr="00633D35">
              <w:rPr>
                <w:rFonts w:cs="Times New Roman"/>
                <w:sz w:val="27"/>
                <w:szCs w:val="27"/>
              </w:rPr>
              <w:t>bố</w:t>
            </w:r>
            <w:proofErr w:type="spellEnd"/>
            <w:r w:rsidRPr="00633D35">
              <w:rPr>
                <w:rFonts w:cs="Times New Roman"/>
                <w:sz w:val="27"/>
                <w:szCs w:val="27"/>
              </w:rPr>
              <w:t xml:space="preserve"> </w:t>
            </w:r>
            <w:proofErr w:type="spellStart"/>
            <w:r w:rsidRPr="00633D35">
              <w:rPr>
                <w:rFonts w:cs="Times New Roman"/>
                <w:sz w:val="27"/>
                <w:szCs w:val="27"/>
              </w:rPr>
              <w:t>trí</w:t>
            </w:r>
            <w:proofErr w:type="spellEnd"/>
            <w:r w:rsidRPr="00633D35">
              <w:rPr>
                <w:rFonts w:cs="Times New Roman"/>
                <w:sz w:val="27"/>
                <w:szCs w:val="27"/>
              </w:rPr>
              <w:t xml:space="preserve"> </w:t>
            </w:r>
            <w:proofErr w:type="spellStart"/>
            <w:r w:rsidRPr="00633D35">
              <w:rPr>
                <w:rFonts w:cs="Times New Roman"/>
                <w:sz w:val="27"/>
                <w:szCs w:val="27"/>
              </w:rPr>
              <w:t>nhà</w:t>
            </w:r>
            <w:proofErr w:type="spellEnd"/>
            <w:r w:rsidRPr="00633D35">
              <w:rPr>
                <w:rFonts w:cs="Times New Roman"/>
                <w:sz w:val="27"/>
                <w:szCs w:val="27"/>
              </w:rPr>
              <w:t xml:space="preserve"> ở </w:t>
            </w:r>
            <w:proofErr w:type="spellStart"/>
            <w:r w:rsidRPr="00633D35">
              <w:rPr>
                <w:rFonts w:cs="Times New Roman"/>
                <w:sz w:val="27"/>
                <w:szCs w:val="27"/>
              </w:rPr>
              <w:t>xã</w:t>
            </w:r>
            <w:proofErr w:type="spellEnd"/>
            <w:r w:rsidRPr="00633D35">
              <w:rPr>
                <w:rFonts w:cs="Times New Roman"/>
                <w:sz w:val="27"/>
                <w:szCs w:val="27"/>
              </w:rPr>
              <w:t xml:space="preserve"> </w:t>
            </w:r>
            <w:proofErr w:type="spellStart"/>
            <w:r w:rsidRPr="00633D35">
              <w:rPr>
                <w:rFonts w:cs="Times New Roman"/>
                <w:sz w:val="27"/>
                <w:szCs w:val="27"/>
              </w:rPr>
              <w:t>hội</w:t>
            </w:r>
            <w:proofErr w:type="spellEnd"/>
            <w:r w:rsidRPr="00633D35">
              <w:rPr>
                <w:rFonts w:cs="Times New Roman"/>
                <w:sz w:val="27"/>
                <w:szCs w:val="27"/>
              </w:rPr>
              <w:t xml:space="preserve">, </w:t>
            </w:r>
            <w:proofErr w:type="spellStart"/>
            <w:r w:rsidRPr="00633D35">
              <w:rPr>
                <w:rFonts w:cs="Times New Roman"/>
                <w:sz w:val="27"/>
                <w:szCs w:val="27"/>
              </w:rPr>
              <w:t>hạ</w:t>
            </w:r>
            <w:proofErr w:type="spellEnd"/>
            <w:r w:rsidRPr="00633D35">
              <w:rPr>
                <w:rFonts w:cs="Times New Roman"/>
                <w:sz w:val="27"/>
                <w:szCs w:val="27"/>
              </w:rPr>
              <w:t xml:space="preserve"> </w:t>
            </w:r>
            <w:proofErr w:type="spellStart"/>
            <w:r w:rsidRPr="00633D35">
              <w:rPr>
                <w:rFonts w:cs="Times New Roman"/>
                <w:sz w:val="27"/>
                <w:szCs w:val="27"/>
              </w:rPr>
              <w:t>tầng</w:t>
            </w:r>
            <w:proofErr w:type="spellEnd"/>
            <w:r w:rsidRPr="00633D35">
              <w:rPr>
                <w:rFonts w:cs="Times New Roman"/>
                <w:sz w:val="27"/>
                <w:szCs w:val="27"/>
              </w:rPr>
              <w:t xml:space="preserve"> </w:t>
            </w:r>
            <w:proofErr w:type="spellStart"/>
            <w:r w:rsidRPr="00633D35">
              <w:rPr>
                <w:rFonts w:cs="Times New Roman"/>
                <w:sz w:val="27"/>
                <w:szCs w:val="27"/>
              </w:rPr>
              <w:t>xã</w:t>
            </w:r>
            <w:proofErr w:type="spellEnd"/>
            <w:r w:rsidRPr="00633D35">
              <w:rPr>
                <w:rFonts w:cs="Times New Roman"/>
                <w:sz w:val="27"/>
                <w:szCs w:val="27"/>
              </w:rPr>
              <w:t xml:space="preserve"> </w:t>
            </w:r>
            <w:proofErr w:type="spellStart"/>
            <w:r w:rsidRPr="00633D35">
              <w:rPr>
                <w:rFonts w:cs="Times New Roman"/>
                <w:sz w:val="27"/>
                <w:szCs w:val="27"/>
              </w:rPr>
              <w:t>hội</w:t>
            </w:r>
            <w:proofErr w:type="spellEnd"/>
            <w:r w:rsidRPr="00633D35">
              <w:rPr>
                <w:rFonts w:cs="Times New Roman"/>
                <w:sz w:val="27"/>
                <w:szCs w:val="27"/>
              </w:rPr>
              <w:t xml:space="preserve"> </w:t>
            </w:r>
            <w:proofErr w:type="spellStart"/>
            <w:r w:rsidRPr="00633D35">
              <w:rPr>
                <w:rFonts w:cs="Times New Roman"/>
                <w:sz w:val="27"/>
                <w:szCs w:val="27"/>
              </w:rPr>
              <w:t>hoặc</w:t>
            </w:r>
            <w:proofErr w:type="spellEnd"/>
            <w:r w:rsidRPr="00633D35">
              <w:rPr>
                <w:rFonts w:cs="Times New Roman"/>
                <w:sz w:val="27"/>
                <w:szCs w:val="27"/>
              </w:rPr>
              <w:t xml:space="preserve"> </w:t>
            </w:r>
            <w:proofErr w:type="spellStart"/>
            <w:r w:rsidRPr="00633D35">
              <w:rPr>
                <w:rFonts w:cs="Times New Roman"/>
                <w:sz w:val="27"/>
                <w:szCs w:val="27"/>
              </w:rPr>
              <w:t>không</w:t>
            </w:r>
            <w:proofErr w:type="spellEnd"/>
            <w:r w:rsidRPr="00633D35">
              <w:rPr>
                <w:rFonts w:cs="Times New Roman"/>
                <w:sz w:val="27"/>
                <w:szCs w:val="27"/>
              </w:rPr>
              <w:t xml:space="preserve"> </w:t>
            </w:r>
            <w:proofErr w:type="spellStart"/>
            <w:r w:rsidRPr="00633D35">
              <w:rPr>
                <w:rFonts w:cs="Times New Roman"/>
                <w:sz w:val="27"/>
                <w:szCs w:val="27"/>
              </w:rPr>
              <w:t>gian</w:t>
            </w:r>
            <w:proofErr w:type="spellEnd"/>
            <w:r w:rsidRPr="00633D35">
              <w:rPr>
                <w:rFonts w:cs="Times New Roman"/>
                <w:sz w:val="27"/>
                <w:szCs w:val="27"/>
              </w:rPr>
              <w:t xml:space="preserve"> </w:t>
            </w:r>
            <w:proofErr w:type="spellStart"/>
            <w:r w:rsidRPr="00633D35">
              <w:rPr>
                <w:rFonts w:cs="Times New Roman"/>
                <w:sz w:val="27"/>
                <w:szCs w:val="27"/>
              </w:rPr>
              <w:t>công</w:t>
            </w:r>
            <w:proofErr w:type="spellEnd"/>
            <w:r w:rsidRPr="00633D35">
              <w:rPr>
                <w:rFonts w:cs="Times New Roman"/>
                <w:sz w:val="27"/>
                <w:szCs w:val="27"/>
              </w:rPr>
              <w:t xml:space="preserve"> </w:t>
            </w:r>
            <w:proofErr w:type="spellStart"/>
            <w:r w:rsidRPr="00633D35">
              <w:rPr>
                <w:rFonts w:cs="Times New Roman"/>
                <w:sz w:val="27"/>
                <w:szCs w:val="27"/>
              </w:rPr>
              <w:t>cộng</w:t>
            </w:r>
            <w:proofErr w:type="spellEnd"/>
            <w:r w:rsidRPr="00633D35">
              <w:rPr>
                <w:rFonts w:cs="Times New Roman"/>
                <w:sz w:val="27"/>
                <w:szCs w:val="27"/>
              </w:rPr>
              <w:t xml:space="preserve"> </w:t>
            </w:r>
            <w:proofErr w:type="spellStart"/>
            <w:r w:rsidRPr="00633D35">
              <w:rPr>
                <w:rFonts w:cs="Times New Roman"/>
                <w:sz w:val="27"/>
                <w:szCs w:val="27"/>
              </w:rPr>
              <w:t>theo</w:t>
            </w:r>
            <w:proofErr w:type="spellEnd"/>
            <w:r w:rsidRPr="00633D35">
              <w:rPr>
                <w:rFonts w:cs="Times New Roman"/>
                <w:sz w:val="27"/>
                <w:szCs w:val="27"/>
              </w:rPr>
              <w:t xml:space="preserve"> </w:t>
            </w:r>
            <w:proofErr w:type="spellStart"/>
            <w:r w:rsidRPr="00633D35">
              <w:rPr>
                <w:rFonts w:cs="Times New Roman"/>
                <w:sz w:val="27"/>
                <w:szCs w:val="27"/>
              </w:rPr>
              <w:t>yêu</w:t>
            </w:r>
            <w:proofErr w:type="spellEnd"/>
            <w:r w:rsidRPr="00633D35">
              <w:rPr>
                <w:rFonts w:cs="Times New Roman"/>
                <w:sz w:val="27"/>
                <w:szCs w:val="27"/>
              </w:rPr>
              <w:t xml:space="preserve"> </w:t>
            </w:r>
            <w:proofErr w:type="spellStart"/>
            <w:r w:rsidRPr="00633D35">
              <w:rPr>
                <w:rFonts w:cs="Times New Roman"/>
                <w:sz w:val="27"/>
                <w:szCs w:val="27"/>
              </w:rPr>
              <w:t>cầu</w:t>
            </w:r>
            <w:proofErr w:type="spellEnd"/>
            <w:r w:rsidRPr="00633D35">
              <w:rPr>
                <w:rFonts w:cs="Times New Roman"/>
                <w:sz w:val="27"/>
                <w:szCs w:val="27"/>
              </w:rPr>
              <w:t xml:space="preserve"> </w:t>
            </w:r>
            <w:proofErr w:type="spellStart"/>
            <w:r w:rsidRPr="00633D35">
              <w:rPr>
                <w:rFonts w:cs="Times New Roman"/>
                <w:sz w:val="27"/>
                <w:szCs w:val="27"/>
              </w:rPr>
              <w:t>của</w:t>
            </w:r>
            <w:proofErr w:type="spellEnd"/>
            <w:r w:rsidRPr="00633D35">
              <w:rPr>
                <w:rFonts w:cs="Times New Roman"/>
                <w:sz w:val="27"/>
                <w:szCs w:val="27"/>
              </w:rPr>
              <w:t xml:space="preserve"> Thành </w:t>
            </w:r>
            <w:proofErr w:type="spellStart"/>
            <w:r w:rsidRPr="00633D35">
              <w:rPr>
                <w:rFonts w:cs="Times New Roman"/>
                <w:sz w:val="27"/>
                <w:szCs w:val="27"/>
              </w:rPr>
              <w:t>phố</w:t>
            </w:r>
            <w:proofErr w:type="spellEnd"/>
            <w:r w:rsidRPr="00633D35">
              <w:rPr>
                <w:rFonts w:cs="Times New Roman"/>
                <w:sz w:val="27"/>
                <w:szCs w:val="27"/>
              </w:rPr>
              <w:t xml:space="preserve">: </w:t>
            </w:r>
            <w:proofErr w:type="spellStart"/>
            <w:r w:rsidRPr="00633D35">
              <w:rPr>
                <w:rFonts w:cs="Times New Roman"/>
                <w:sz w:val="27"/>
                <w:szCs w:val="27"/>
              </w:rPr>
              <w:t>Kcn</w:t>
            </w:r>
            <w:proofErr w:type="spellEnd"/>
            <w:r w:rsidRPr="00633D35">
              <w:rPr>
                <w:rFonts w:cs="Times New Roman"/>
                <w:sz w:val="27"/>
                <w:szCs w:val="27"/>
              </w:rPr>
              <w:t xml:space="preserve"> = 0,8.</w:t>
            </w:r>
          </w:p>
          <w:p w14:paraId="5E938ACD" w14:textId="77777777" w:rsidR="00633D35" w:rsidRPr="00633D35" w:rsidRDefault="00633D35" w:rsidP="00633D35">
            <w:pPr>
              <w:spacing w:after="40"/>
              <w:rPr>
                <w:rFonts w:cs="Times New Roman"/>
                <w:sz w:val="27"/>
                <w:szCs w:val="27"/>
              </w:rPr>
            </w:pPr>
            <w:proofErr w:type="spellStart"/>
            <w:r w:rsidRPr="00633D35">
              <w:rPr>
                <w:rFonts w:cs="Times New Roman"/>
                <w:sz w:val="27"/>
                <w:szCs w:val="27"/>
              </w:rPr>
              <w:t>Phần</w:t>
            </w:r>
            <w:proofErr w:type="spellEnd"/>
            <w:r w:rsidRPr="00633D35">
              <w:rPr>
                <w:rFonts w:cs="Times New Roman"/>
                <w:sz w:val="27"/>
                <w:szCs w:val="27"/>
              </w:rPr>
              <w:t xml:space="preserve"> </w:t>
            </w:r>
            <w:proofErr w:type="spellStart"/>
            <w:r w:rsidRPr="00633D35">
              <w:rPr>
                <w:rFonts w:cs="Times New Roman"/>
                <w:sz w:val="27"/>
                <w:szCs w:val="27"/>
              </w:rPr>
              <w:t>diện</w:t>
            </w:r>
            <w:proofErr w:type="spellEnd"/>
            <w:r w:rsidRPr="00633D35">
              <w:rPr>
                <w:rFonts w:cs="Times New Roman"/>
                <w:sz w:val="27"/>
                <w:szCs w:val="27"/>
              </w:rPr>
              <w:t xml:space="preserve"> </w:t>
            </w:r>
            <w:proofErr w:type="spellStart"/>
            <w:r w:rsidRPr="00633D35">
              <w:rPr>
                <w:rFonts w:cs="Times New Roman"/>
                <w:sz w:val="27"/>
                <w:szCs w:val="27"/>
              </w:rPr>
              <w:t>tích</w:t>
            </w:r>
            <w:proofErr w:type="spellEnd"/>
            <w:r w:rsidRPr="00633D35">
              <w:rPr>
                <w:rFonts w:cs="Times New Roman"/>
                <w:sz w:val="27"/>
                <w:szCs w:val="27"/>
              </w:rPr>
              <w:t xml:space="preserve"> </w:t>
            </w:r>
            <w:proofErr w:type="spellStart"/>
            <w:r w:rsidRPr="00633D35">
              <w:rPr>
                <w:rFonts w:cs="Times New Roman"/>
                <w:sz w:val="27"/>
                <w:szCs w:val="27"/>
              </w:rPr>
              <w:t>thuộc</w:t>
            </w:r>
            <w:proofErr w:type="spellEnd"/>
            <w:r w:rsidRPr="00633D35">
              <w:rPr>
                <w:rFonts w:cs="Times New Roman"/>
                <w:sz w:val="27"/>
                <w:szCs w:val="27"/>
              </w:rPr>
              <w:t xml:space="preserve"> </w:t>
            </w:r>
            <w:proofErr w:type="spellStart"/>
            <w:r w:rsidRPr="00633D35">
              <w:rPr>
                <w:rFonts w:cs="Times New Roman"/>
                <w:sz w:val="27"/>
                <w:szCs w:val="27"/>
              </w:rPr>
              <w:t>trường</w:t>
            </w:r>
            <w:proofErr w:type="spellEnd"/>
            <w:r w:rsidRPr="00633D35">
              <w:rPr>
                <w:rFonts w:cs="Times New Roman"/>
                <w:sz w:val="27"/>
                <w:szCs w:val="27"/>
              </w:rPr>
              <w:t xml:space="preserve"> </w:t>
            </w:r>
            <w:proofErr w:type="spellStart"/>
            <w:r w:rsidRPr="00633D35">
              <w:rPr>
                <w:rFonts w:cs="Times New Roman"/>
                <w:sz w:val="27"/>
                <w:szCs w:val="27"/>
              </w:rPr>
              <w:t>hợp</w:t>
            </w:r>
            <w:proofErr w:type="spellEnd"/>
            <w:r w:rsidRPr="00633D35">
              <w:rPr>
                <w:rFonts w:cs="Times New Roman"/>
                <w:sz w:val="27"/>
                <w:szCs w:val="27"/>
              </w:rPr>
              <w:t xml:space="preserve"> </w:t>
            </w:r>
            <w:proofErr w:type="spellStart"/>
            <w:r w:rsidRPr="00633D35">
              <w:rPr>
                <w:rFonts w:cs="Times New Roman"/>
                <w:sz w:val="27"/>
                <w:szCs w:val="27"/>
              </w:rPr>
              <w:t>miễn</w:t>
            </w:r>
            <w:proofErr w:type="spellEnd"/>
            <w:r w:rsidRPr="00633D35">
              <w:rPr>
                <w:rFonts w:cs="Times New Roman"/>
                <w:sz w:val="27"/>
                <w:szCs w:val="27"/>
              </w:rPr>
              <w:t xml:space="preserve"> </w:t>
            </w:r>
            <w:proofErr w:type="spellStart"/>
            <w:r w:rsidRPr="00633D35">
              <w:rPr>
                <w:rFonts w:cs="Times New Roman"/>
                <w:sz w:val="27"/>
                <w:szCs w:val="27"/>
              </w:rPr>
              <w:t>thu</w:t>
            </w:r>
            <w:proofErr w:type="spellEnd"/>
            <w:r w:rsidRPr="00633D35">
              <w:rPr>
                <w:rFonts w:cs="Times New Roman"/>
                <w:sz w:val="27"/>
                <w:szCs w:val="27"/>
              </w:rPr>
              <w:t xml:space="preserve">: </w:t>
            </w:r>
            <w:proofErr w:type="spellStart"/>
            <w:r w:rsidRPr="00633D35">
              <w:rPr>
                <w:rFonts w:cs="Times New Roman"/>
                <w:sz w:val="27"/>
                <w:szCs w:val="27"/>
              </w:rPr>
              <w:t>Kcn</w:t>
            </w:r>
            <w:proofErr w:type="spellEnd"/>
            <w:r w:rsidRPr="00633D35">
              <w:rPr>
                <w:rFonts w:cs="Times New Roman"/>
                <w:sz w:val="27"/>
                <w:szCs w:val="27"/>
              </w:rPr>
              <w:t xml:space="preserve"> = 0.</w:t>
            </w:r>
          </w:p>
          <w:p w14:paraId="5D40B655" w14:textId="77777777" w:rsidR="00633D35" w:rsidRPr="00633D35" w:rsidRDefault="00633D35" w:rsidP="00633D35">
            <w:pPr>
              <w:spacing w:after="40"/>
              <w:rPr>
                <w:rFonts w:cs="Times New Roman"/>
                <w:sz w:val="27"/>
                <w:szCs w:val="27"/>
              </w:rPr>
            </w:pPr>
          </w:p>
          <w:p w14:paraId="40B2AAB4" w14:textId="169FCF3F" w:rsidR="002A397C" w:rsidRPr="00197373" w:rsidRDefault="00633D35" w:rsidP="00633D35">
            <w:pPr>
              <w:spacing w:after="40"/>
              <w:rPr>
                <w:rFonts w:cs="Times New Roman"/>
                <w:sz w:val="27"/>
                <w:szCs w:val="27"/>
              </w:rPr>
            </w:pPr>
            <w:proofErr w:type="spellStart"/>
            <w:r w:rsidRPr="00633D35">
              <w:rPr>
                <w:rFonts w:cs="Times New Roman"/>
                <w:sz w:val="27"/>
                <w:szCs w:val="27"/>
              </w:rPr>
              <w:t>Đối</w:t>
            </w:r>
            <w:proofErr w:type="spellEnd"/>
            <w:r w:rsidRPr="00633D35">
              <w:rPr>
                <w:rFonts w:cs="Times New Roman"/>
                <w:sz w:val="27"/>
                <w:szCs w:val="27"/>
              </w:rPr>
              <w:t xml:space="preserve"> </w:t>
            </w:r>
            <w:proofErr w:type="spellStart"/>
            <w:r w:rsidRPr="00633D35">
              <w:rPr>
                <w:rFonts w:cs="Times New Roman"/>
                <w:sz w:val="27"/>
                <w:szCs w:val="27"/>
              </w:rPr>
              <w:t>với</w:t>
            </w:r>
            <w:proofErr w:type="spellEnd"/>
            <w:r w:rsidRPr="00633D35">
              <w:rPr>
                <w:rFonts w:cs="Times New Roman"/>
                <w:sz w:val="27"/>
                <w:szCs w:val="27"/>
              </w:rPr>
              <w:t xml:space="preserve"> </w:t>
            </w:r>
            <w:proofErr w:type="spellStart"/>
            <w:r w:rsidRPr="00633D35">
              <w:rPr>
                <w:rFonts w:cs="Times New Roman"/>
                <w:sz w:val="27"/>
                <w:szCs w:val="27"/>
              </w:rPr>
              <w:t>công</w:t>
            </w:r>
            <w:proofErr w:type="spellEnd"/>
            <w:r w:rsidRPr="00633D35">
              <w:rPr>
                <w:rFonts w:cs="Times New Roman"/>
                <w:sz w:val="27"/>
                <w:szCs w:val="27"/>
              </w:rPr>
              <w:t xml:space="preserve"> </w:t>
            </w:r>
            <w:proofErr w:type="spellStart"/>
            <w:r w:rsidRPr="00633D35">
              <w:rPr>
                <w:rFonts w:cs="Times New Roman"/>
                <w:sz w:val="27"/>
                <w:szCs w:val="27"/>
              </w:rPr>
              <w:t>trình</w:t>
            </w:r>
            <w:proofErr w:type="spellEnd"/>
            <w:r w:rsidRPr="00633D35">
              <w:rPr>
                <w:rFonts w:cs="Times New Roman"/>
                <w:sz w:val="27"/>
                <w:szCs w:val="27"/>
              </w:rPr>
              <w:t xml:space="preserve"> </w:t>
            </w:r>
            <w:proofErr w:type="spellStart"/>
            <w:r w:rsidRPr="00633D35">
              <w:rPr>
                <w:rFonts w:cs="Times New Roman"/>
                <w:sz w:val="27"/>
                <w:szCs w:val="27"/>
              </w:rPr>
              <w:t>hỗn</w:t>
            </w:r>
            <w:proofErr w:type="spellEnd"/>
            <w:r w:rsidRPr="00633D35">
              <w:rPr>
                <w:rFonts w:cs="Times New Roman"/>
                <w:sz w:val="27"/>
                <w:szCs w:val="27"/>
              </w:rPr>
              <w:t xml:space="preserve"> </w:t>
            </w:r>
            <w:proofErr w:type="spellStart"/>
            <w:r w:rsidRPr="00633D35">
              <w:rPr>
                <w:rFonts w:cs="Times New Roman"/>
                <w:sz w:val="27"/>
                <w:szCs w:val="27"/>
              </w:rPr>
              <w:t>hợp</w:t>
            </w:r>
            <w:proofErr w:type="spellEnd"/>
            <w:r w:rsidRPr="00633D35">
              <w:rPr>
                <w:rFonts w:cs="Times New Roman"/>
                <w:sz w:val="27"/>
                <w:szCs w:val="27"/>
              </w:rPr>
              <w:t xml:space="preserve">, </w:t>
            </w:r>
            <w:proofErr w:type="spellStart"/>
            <w:r w:rsidRPr="00633D35">
              <w:rPr>
                <w:rFonts w:cs="Times New Roman"/>
                <w:sz w:val="27"/>
                <w:szCs w:val="27"/>
              </w:rPr>
              <w:t>hệ</w:t>
            </w:r>
            <w:proofErr w:type="spellEnd"/>
            <w:r w:rsidRPr="00633D35">
              <w:rPr>
                <w:rFonts w:cs="Times New Roman"/>
                <w:sz w:val="27"/>
                <w:szCs w:val="27"/>
              </w:rPr>
              <w:t xml:space="preserve"> </w:t>
            </w:r>
            <w:proofErr w:type="spellStart"/>
            <w:r w:rsidRPr="00633D35">
              <w:rPr>
                <w:rFonts w:cs="Times New Roman"/>
                <w:sz w:val="27"/>
                <w:szCs w:val="27"/>
              </w:rPr>
              <w:t>số</w:t>
            </w:r>
            <w:proofErr w:type="spellEnd"/>
            <w:r w:rsidRPr="00633D35">
              <w:rPr>
                <w:rFonts w:cs="Times New Roman"/>
                <w:sz w:val="27"/>
                <w:szCs w:val="27"/>
              </w:rPr>
              <w:t xml:space="preserve"> </w:t>
            </w:r>
            <w:proofErr w:type="spellStart"/>
            <w:r w:rsidRPr="00633D35">
              <w:rPr>
                <w:rFonts w:cs="Times New Roman"/>
                <w:sz w:val="27"/>
                <w:szCs w:val="27"/>
              </w:rPr>
              <w:t>được</w:t>
            </w:r>
            <w:proofErr w:type="spellEnd"/>
            <w:r w:rsidRPr="00633D35">
              <w:rPr>
                <w:rFonts w:cs="Times New Roman"/>
                <w:sz w:val="27"/>
                <w:szCs w:val="27"/>
              </w:rPr>
              <w:t xml:space="preserve"> </w:t>
            </w:r>
            <w:proofErr w:type="spellStart"/>
            <w:r w:rsidRPr="00633D35">
              <w:rPr>
                <w:rFonts w:cs="Times New Roman"/>
                <w:sz w:val="27"/>
                <w:szCs w:val="27"/>
              </w:rPr>
              <w:t>áp</w:t>
            </w:r>
            <w:proofErr w:type="spellEnd"/>
            <w:r w:rsidRPr="00633D35">
              <w:rPr>
                <w:rFonts w:cs="Times New Roman"/>
                <w:sz w:val="27"/>
                <w:szCs w:val="27"/>
              </w:rPr>
              <w:t xml:space="preserve"> </w:t>
            </w:r>
            <w:proofErr w:type="spellStart"/>
            <w:r w:rsidRPr="00633D35">
              <w:rPr>
                <w:rFonts w:cs="Times New Roman"/>
                <w:sz w:val="27"/>
                <w:szCs w:val="27"/>
              </w:rPr>
              <w:t>dụng</w:t>
            </w:r>
            <w:proofErr w:type="spellEnd"/>
            <w:r w:rsidRPr="00633D35">
              <w:rPr>
                <w:rFonts w:cs="Times New Roman"/>
                <w:sz w:val="27"/>
                <w:szCs w:val="27"/>
              </w:rPr>
              <w:t xml:space="preserve"> </w:t>
            </w:r>
            <w:proofErr w:type="spellStart"/>
            <w:r w:rsidRPr="00633D35">
              <w:rPr>
                <w:rFonts w:cs="Times New Roman"/>
                <w:sz w:val="27"/>
                <w:szCs w:val="27"/>
              </w:rPr>
              <w:t>riêng</w:t>
            </w:r>
            <w:proofErr w:type="spellEnd"/>
            <w:r w:rsidRPr="00633D35">
              <w:rPr>
                <w:rFonts w:cs="Times New Roman"/>
                <w:sz w:val="27"/>
                <w:szCs w:val="27"/>
              </w:rPr>
              <w:t xml:space="preserve"> </w:t>
            </w:r>
            <w:proofErr w:type="spellStart"/>
            <w:r w:rsidRPr="00633D35">
              <w:rPr>
                <w:rFonts w:cs="Times New Roman"/>
                <w:sz w:val="27"/>
                <w:szCs w:val="27"/>
              </w:rPr>
              <w:t>theo</w:t>
            </w:r>
            <w:proofErr w:type="spellEnd"/>
            <w:r w:rsidRPr="00633D35">
              <w:rPr>
                <w:rFonts w:cs="Times New Roman"/>
                <w:sz w:val="27"/>
                <w:szCs w:val="27"/>
              </w:rPr>
              <w:t xml:space="preserve"> </w:t>
            </w:r>
            <w:proofErr w:type="spellStart"/>
            <w:r w:rsidRPr="00633D35">
              <w:rPr>
                <w:rFonts w:cs="Times New Roman"/>
                <w:sz w:val="27"/>
                <w:szCs w:val="27"/>
              </w:rPr>
              <w:t>diện</w:t>
            </w:r>
            <w:proofErr w:type="spellEnd"/>
            <w:r w:rsidRPr="00633D35">
              <w:rPr>
                <w:rFonts w:cs="Times New Roman"/>
                <w:sz w:val="27"/>
                <w:szCs w:val="27"/>
              </w:rPr>
              <w:t xml:space="preserve"> </w:t>
            </w:r>
            <w:proofErr w:type="spellStart"/>
            <w:r w:rsidRPr="00633D35">
              <w:rPr>
                <w:rFonts w:cs="Times New Roman"/>
                <w:sz w:val="27"/>
                <w:szCs w:val="27"/>
              </w:rPr>
              <w:t>tích</w:t>
            </w:r>
            <w:proofErr w:type="spellEnd"/>
            <w:r w:rsidRPr="00633D35">
              <w:rPr>
                <w:rFonts w:cs="Times New Roman"/>
                <w:sz w:val="27"/>
                <w:szCs w:val="27"/>
              </w:rPr>
              <w:t xml:space="preserve"> </w:t>
            </w:r>
            <w:proofErr w:type="spellStart"/>
            <w:r w:rsidRPr="00633D35">
              <w:rPr>
                <w:rFonts w:cs="Times New Roman"/>
                <w:sz w:val="27"/>
                <w:szCs w:val="27"/>
              </w:rPr>
              <w:t>của</w:t>
            </w:r>
            <w:proofErr w:type="spellEnd"/>
            <w:r w:rsidRPr="00633D35">
              <w:rPr>
                <w:rFonts w:cs="Times New Roman"/>
                <w:sz w:val="27"/>
                <w:szCs w:val="27"/>
              </w:rPr>
              <w:t xml:space="preserve"> </w:t>
            </w:r>
            <w:proofErr w:type="spellStart"/>
            <w:r w:rsidRPr="00633D35">
              <w:rPr>
                <w:rFonts w:cs="Times New Roman"/>
                <w:sz w:val="27"/>
                <w:szCs w:val="27"/>
              </w:rPr>
              <w:t>từng</w:t>
            </w:r>
            <w:proofErr w:type="spellEnd"/>
            <w:r w:rsidRPr="00633D35">
              <w:rPr>
                <w:rFonts w:cs="Times New Roman"/>
                <w:sz w:val="27"/>
                <w:szCs w:val="27"/>
              </w:rPr>
              <w:t xml:space="preserve"> </w:t>
            </w:r>
            <w:proofErr w:type="spellStart"/>
            <w:r w:rsidRPr="00633D35">
              <w:rPr>
                <w:rFonts w:cs="Times New Roman"/>
                <w:sz w:val="27"/>
                <w:szCs w:val="27"/>
              </w:rPr>
              <w:t>chức</w:t>
            </w:r>
            <w:proofErr w:type="spellEnd"/>
            <w:r w:rsidRPr="00633D35">
              <w:rPr>
                <w:rFonts w:cs="Times New Roman"/>
                <w:sz w:val="27"/>
                <w:szCs w:val="27"/>
              </w:rPr>
              <w:t xml:space="preserve"> </w:t>
            </w:r>
            <w:proofErr w:type="spellStart"/>
            <w:r w:rsidRPr="00633D35">
              <w:rPr>
                <w:rFonts w:cs="Times New Roman"/>
                <w:sz w:val="27"/>
                <w:szCs w:val="27"/>
              </w:rPr>
              <w:t>năng</w:t>
            </w:r>
            <w:proofErr w:type="spellEnd"/>
            <w:r w:rsidRPr="00633D35">
              <w:rPr>
                <w:rFonts w:cs="Times New Roman"/>
                <w:sz w:val="27"/>
                <w:szCs w:val="27"/>
              </w:rPr>
              <w:t xml:space="preserve"> </w:t>
            </w:r>
            <w:proofErr w:type="spellStart"/>
            <w:r w:rsidRPr="00633D35">
              <w:rPr>
                <w:rFonts w:cs="Times New Roman"/>
                <w:sz w:val="27"/>
                <w:szCs w:val="27"/>
              </w:rPr>
              <w:t>có</w:t>
            </w:r>
            <w:proofErr w:type="spellEnd"/>
            <w:r w:rsidRPr="00633D35">
              <w:rPr>
                <w:rFonts w:cs="Times New Roman"/>
                <w:sz w:val="27"/>
                <w:szCs w:val="27"/>
              </w:rPr>
              <w:t xml:space="preserve"> </w:t>
            </w:r>
            <w:proofErr w:type="spellStart"/>
            <w:r w:rsidRPr="00633D35">
              <w:rPr>
                <w:rFonts w:cs="Times New Roman"/>
                <w:sz w:val="27"/>
                <w:szCs w:val="27"/>
              </w:rPr>
              <w:t>thể</w:t>
            </w:r>
            <w:proofErr w:type="spellEnd"/>
            <w:r w:rsidRPr="00633D35">
              <w:rPr>
                <w:rFonts w:cs="Times New Roman"/>
                <w:sz w:val="27"/>
                <w:szCs w:val="27"/>
              </w:rPr>
              <w:t xml:space="preserve"> </w:t>
            </w:r>
            <w:proofErr w:type="spellStart"/>
            <w:r w:rsidRPr="00633D35">
              <w:rPr>
                <w:rFonts w:cs="Times New Roman"/>
                <w:sz w:val="27"/>
                <w:szCs w:val="27"/>
              </w:rPr>
              <w:t>xác</w:t>
            </w:r>
            <w:proofErr w:type="spellEnd"/>
            <w:r w:rsidRPr="00633D35">
              <w:rPr>
                <w:rFonts w:cs="Times New Roman"/>
                <w:sz w:val="27"/>
                <w:szCs w:val="27"/>
              </w:rPr>
              <w:t xml:space="preserve"> </w:t>
            </w:r>
            <w:proofErr w:type="spellStart"/>
            <w:r w:rsidRPr="00633D35">
              <w:rPr>
                <w:rFonts w:cs="Times New Roman"/>
                <w:sz w:val="27"/>
                <w:szCs w:val="27"/>
              </w:rPr>
              <w:t>định</w:t>
            </w:r>
            <w:proofErr w:type="spellEnd"/>
            <w:r w:rsidRPr="00633D35">
              <w:rPr>
                <w:rFonts w:cs="Times New Roman"/>
                <w:sz w:val="27"/>
                <w:szCs w:val="27"/>
              </w:rPr>
              <w:t xml:space="preserve"> </w:t>
            </w:r>
            <w:proofErr w:type="spellStart"/>
            <w:r w:rsidRPr="00633D35">
              <w:rPr>
                <w:rFonts w:cs="Times New Roman"/>
                <w:sz w:val="27"/>
                <w:szCs w:val="27"/>
              </w:rPr>
              <w:t>độc</w:t>
            </w:r>
            <w:proofErr w:type="spellEnd"/>
            <w:r w:rsidRPr="00633D35">
              <w:rPr>
                <w:rFonts w:cs="Times New Roman"/>
                <w:sz w:val="27"/>
                <w:szCs w:val="27"/>
              </w:rPr>
              <w:t xml:space="preserve"> </w:t>
            </w:r>
            <w:proofErr w:type="spellStart"/>
            <w:r w:rsidRPr="00633D35">
              <w:rPr>
                <w:rFonts w:cs="Times New Roman"/>
                <w:sz w:val="27"/>
                <w:szCs w:val="27"/>
              </w:rPr>
              <w:t>lập</w:t>
            </w:r>
            <w:proofErr w:type="spellEnd"/>
            <w:r w:rsidRPr="00633D35">
              <w:rPr>
                <w:rFonts w:cs="Times New Roman"/>
                <w:sz w:val="27"/>
                <w:szCs w:val="27"/>
              </w:rPr>
              <w:t>.</w:t>
            </w:r>
          </w:p>
        </w:tc>
        <w:tc>
          <w:tcPr>
            <w:tcW w:w="3402" w:type="dxa"/>
          </w:tcPr>
          <w:p w14:paraId="565165A6" w14:textId="77777777" w:rsidR="00921181" w:rsidRDefault="00921181" w:rsidP="00006084">
            <w:pPr>
              <w:spacing w:after="40"/>
              <w:rPr>
                <w:rFonts w:cs="Times New Roman"/>
                <w:sz w:val="27"/>
                <w:szCs w:val="27"/>
              </w:rPr>
            </w:pPr>
            <w:proofErr w:type="spellStart"/>
            <w:r w:rsidRPr="00921181">
              <w:rPr>
                <w:rFonts w:cs="Times New Roman"/>
                <w:sz w:val="27"/>
                <w:szCs w:val="27"/>
              </w:rPr>
              <w:t>Hệ</w:t>
            </w:r>
            <w:proofErr w:type="spellEnd"/>
            <w:r w:rsidRPr="00921181">
              <w:rPr>
                <w:rFonts w:cs="Times New Roman"/>
                <w:sz w:val="27"/>
                <w:szCs w:val="27"/>
              </w:rPr>
              <w:t xml:space="preserve"> </w:t>
            </w:r>
            <w:proofErr w:type="spellStart"/>
            <w:r w:rsidRPr="00921181">
              <w:rPr>
                <w:rFonts w:cs="Times New Roman"/>
                <w:sz w:val="27"/>
                <w:szCs w:val="27"/>
              </w:rPr>
              <w:t>số</w:t>
            </w:r>
            <w:proofErr w:type="spellEnd"/>
            <w:r w:rsidRPr="00921181">
              <w:rPr>
                <w:rFonts w:cs="Times New Roman"/>
                <w:sz w:val="27"/>
                <w:szCs w:val="27"/>
              </w:rPr>
              <w:t xml:space="preserve"> </w:t>
            </w:r>
            <w:proofErr w:type="spellStart"/>
            <w:r w:rsidRPr="00921181">
              <w:rPr>
                <w:rFonts w:cs="Times New Roman"/>
                <w:sz w:val="27"/>
                <w:szCs w:val="27"/>
              </w:rPr>
              <w:t>chức</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phản</w:t>
            </w:r>
            <w:proofErr w:type="spellEnd"/>
            <w:r w:rsidRPr="00921181">
              <w:rPr>
                <w:rFonts w:cs="Times New Roman"/>
                <w:sz w:val="27"/>
                <w:szCs w:val="27"/>
              </w:rPr>
              <w:t xml:space="preserve"> </w:t>
            </w:r>
            <w:proofErr w:type="spellStart"/>
            <w:r w:rsidRPr="00921181">
              <w:rPr>
                <w:rFonts w:cs="Times New Roman"/>
                <w:sz w:val="27"/>
                <w:szCs w:val="27"/>
              </w:rPr>
              <w:t>ánh</w:t>
            </w:r>
            <w:proofErr w:type="spellEnd"/>
            <w:r w:rsidRPr="00921181">
              <w:rPr>
                <w:rFonts w:cs="Times New Roman"/>
                <w:sz w:val="27"/>
                <w:szCs w:val="27"/>
              </w:rPr>
              <w:t xml:space="preserve"> </w:t>
            </w:r>
            <w:proofErr w:type="spellStart"/>
            <w:r w:rsidRPr="00921181">
              <w:rPr>
                <w:rFonts w:cs="Times New Roman"/>
                <w:sz w:val="27"/>
                <w:szCs w:val="27"/>
              </w:rPr>
              <w:t>khả</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tạo</w:t>
            </w:r>
            <w:proofErr w:type="spellEnd"/>
            <w:r w:rsidRPr="00921181">
              <w:rPr>
                <w:rFonts w:cs="Times New Roman"/>
                <w:sz w:val="27"/>
                <w:szCs w:val="27"/>
              </w:rPr>
              <w:t xml:space="preserve"> </w:t>
            </w:r>
            <w:proofErr w:type="spellStart"/>
            <w:r w:rsidRPr="00921181">
              <w:rPr>
                <w:rFonts w:cs="Times New Roman"/>
                <w:sz w:val="27"/>
                <w:szCs w:val="27"/>
              </w:rPr>
              <w:t>và</w:t>
            </w:r>
            <w:proofErr w:type="spellEnd"/>
            <w:r w:rsidRPr="00921181">
              <w:rPr>
                <w:rFonts w:cs="Times New Roman"/>
                <w:sz w:val="27"/>
                <w:szCs w:val="27"/>
              </w:rPr>
              <w:t xml:space="preserve"> </w:t>
            </w:r>
            <w:proofErr w:type="spellStart"/>
            <w:r w:rsidRPr="00921181">
              <w:rPr>
                <w:rFonts w:cs="Times New Roman"/>
                <w:sz w:val="27"/>
                <w:szCs w:val="27"/>
              </w:rPr>
              <w:t>khai</w:t>
            </w:r>
            <w:proofErr w:type="spellEnd"/>
            <w:r w:rsidRPr="00921181">
              <w:rPr>
                <w:rFonts w:cs="Times New Roman"/>
                <w:sz w:val="27"/>
                <w:szCs w:val="27"/>
              </w:rPr>
              <w:t xml:space="preserve"> </w:t>
            </w:r>
            <w:proofErr w:type="spellStart"/>
            <w:r w:rsidRPr="00921181">
              <w:rPr>
                <w:rFonts w:cs="Times New Roman"/>
                <w:sz w:val="27"/>
                <w:szCs w:val="27"/>
              </w:rPr>
              <w:t>thác</w:t>
            </w:r>
            <w:proofErr w:type="spellEnd"/>
            <w:r w:rsidRPr="00921181">
              <w:rPr>
                <w:rFonts w:cs="Times New Roman"/>
                <w:sz w:val="27"/>
                <w:szCs w:val="27"/>
              </w:rPr>
              <w:t xml:space="preserve"> </w:t>
            </w:r>
            <w:proofErr w:type="spellStart"/>
            <w:r w:rsidRPr="00921181">
              <w:rPr>
                <w:rFonts w:cs="Times New Roman"/>
                <w:sz w:val="27"/>
                <w:szCs w:val="27"/>
              </w:rPr>
              <w:t>giá</w:t>
            </w:r>
            <w:proofErr w:type="spellEnd"/>
            <w:r w:rsidRPr="00921181">
              <w:rPr>
                <w:rFonts w:cs="Times New Roman"/>
                <w:sz w:val="27"/>
                <w:szCs w:val="27"/>
              </w:rPr>
              <w:t xml:space="preserve"> </w:t>
            </w:r>
            <w:proofErr w:type="spellStart"/>
            <w:r w:rsidRPr="00921181">
              <w:rPr>
                <w:rFonts w:cs="Times New Roman"/>
                <w:sz w:val="27"/>
                <w:szCs w:val="27"/>
              </w:rPr>
              <w:t>trị</w:t>
            </w:r>
            <w:proofErr w:type="spellEnd"/>
            <w:r w:rsidRPr="00921181">
              <w:rPr>
                <w:rFonts w:cs="Times New Roman"/>
                <w:sz w:val="27"/>
                <w:szCs w:val="27"/>
              </w:rPr>
              <w:t xml:space="preserve"> </w:t>
            </w:r>
            <w:proofErr w:type="spellStart"/>
            <w:r w:rsidRPr="00921181">
              <w:rPr>
                <w:rFonts w:cs="Times New Roman"/>
                <w:sz w:val="27"/>
                <w:szCs w:val="27"/>
              </w:rPr>
              <w:t>kinh</w:t>
            </w:r>
            <w:proofErr w:type="spellEnd"/>
            <w:r w:rsidRPr="00921181">
              <w:rPr>
                <w:rFonts w:cs="Times New Roman"/>
                <w:sz w:val="27"/>
                <w:szCs w:val="27"/>
              </w:rPr>
              <w:t xml:space="preserve"> </w:t>
            </w:r>
            <w:proofErr w:type="spellStart"/>
            <w:r w:rsidRPr="00921181">
              <w:rPr>
                <w:rFonts w:cs="Times New Roman"/>
                <w:sz w:val="27"/>
                <w:szCs w:val="27"/>
              </w:rPr>
              <w:t>tế</w:t>
            </w:r>
            <w:proofErr w:type="spellEnd"/>
            <w:r w:rsidRPr="00921181">
              <w:rPr>
                <w:rFonts w:cs="Times New Roman"/>
                <w:sz w:val="27"/>
                <w:szCs w:val="27"/>
              </w:rPr>
              <w:t xml:space="preserve"> </w:t>
            </w:r>
            <w:proofErr w:type="spellStart"/>
            <w:r w:rsidRPr="00921181">
              <w:rPr>
                <w:rFonts w:cs="Times New Roman"/>
                <w:sz w:val="27"/>
                <w:szCs w:val="27"/>
              </w:rPr>
              <w:t>khác</w:t>
            </w:r>
            <w:proofErr w:type="spellEnd"/>
            <w:r w:rsidRPr="00921181">
              <w:rPr>
                <w:rFonts w:cs="Times New Roman"/>
                <w:sz w:val="27"/>
                <w:szCs w:val="27"/>
              </w:rPr>
              <w:t xml:space="preserve"> </w:t>
            </w:r>
            <w:proofErr w:type="spellStart"/>
            <w:r w:rsidRPr="00921181">
              <w:rPr>
                <w:rFonts w:cs="Times New Roman"/>
                <w:sz w:val="27"/>
                <w:szCs w:val="27"/>
              </w:rPr>
              <w:t>nhau</w:t>
            </w:r>
            <w:proofErr w:type="spellEnd"/>
            <w:r w:rsidRPr="00921181">
              <w:rPr>
                <w:rFonts w:cs="Times New Roman"/>
                <w:sz w:val="27"/>
                <w:szCs w:val="27"/>
              </w:rPr>
              <w:t xml:space="preserve"> </w:t>
            </w:r>
            <w:proofErr w:type="spellStart"/>
            <w:r w:rsidRPr="00921181">
              <w:rPr>
                <w:rFonts w:cs="Times New Roman"/>
                <w:sz w:val="27"/>
                <w:szCs w:val="27"/>
              </w:rPr>
              <w:t>giữa</w:t>
            </w:r>
            <w:proofErr w:type="spellEnd"/>
            <w:r w:rsidRPr="00921181">
              <w:rPr>
                <w:rFonts w:cs="Times New Roman"/>
                <w:sz w:val="27"/>
                <w:szCs w:val="27"/>
              </w:rPr>
              <w:t xml:space="preserve"> </w:t>
            </w:r>
            <w:proofErr w:type="spellStart"/>
            <w:r w:rsidRPr="00921181">
              <w:rPr>
                <w:rFonts w:cs="Times New Roman"/>
                <w:sz w:val="27"/>
                <w:szCs w:val="27"/>
              </w:rPr>
              <w:t>các</w:t>
            </w:r>
            <w:proofErr w:type="spellEnd"/>
            <w:r w:rsidRPr="00921181">
              <w:rPr>
                <w:rFonts w:cs="Times New Roman"/>
                <w:sz w:val="27"/>
                <w:szCs w:val="27"/>
              </w:rPr>
              <w:t xml:space="preserve"> </w:t>
            </w:r>
            <w:proofErr w:type="spellStart"/>
            <w:r w:rsidRPr="00921181">
              <w:rPr>
                <w:rFonts w:cs="Times New Roman"/>
                <w:sz w:val="27"/>
                <w:szCs w:val="27"/>
              </w:rPr>
              <w:t>loại</w:t>
            </w:r>
            <w:proofErr w:type="spellEnd"/>
            <w:r w:rsidRPr="00921181">
              <w:rPr>
                <w:rFonts w:cs="Times New Roman"/>
                <w:sz w:val="27"/>
                <w:szCs w:val="27"/>
              </w:rPr>
              <w:t xml:space="preserve"> </w:t>
            </w:r>
            <w:proofErr w:type="spellStart"/>
            <w:r w:rsidRPr="00921181">
              <w:rPr>
                <w:rFonts w:cs="Times New Roman"/>
                <w:sz w:val="27"/>
                <w:szCs w:val="27"/>
              </w:rPr>
              <w:t>hình</w:t>
            </w:r>
            <w:proofErr w:type="spellEnd"/>
            <w:r w:rsidRPr="00921181">
              <w:rPr>
                <w:rFonts w:cs="Times New Roman"/>
                <w:sz w:val="27"/>
                <w:szCs w:val="27"/>
              </w:rPr>
              <w:t xml:space="preserve"> </w:t>
            </w:r>
            <w:proofErr w:type="spellStart"/>
            <w:r w:rsidRPr="00921181">
              <w:rPr>
                <w:rFonts w:cs="Times New Roman"/>
                <w:sz w:val="27"/>
                <w:szCs w:val="27"/>
              </w:rPr>
              <w:t>sử</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trong</w:t>
            </w:r>
            <w:proofErr w:type="spellEnd"/>
            <w:r w:rsidRPr="00921181">
              <w:rPr>
                <w:rFonts w:cs="Times New Roman"/>
                <w:sz w:val="27"/>
                <w:szCs w:val="27"/>
              </w:rPr>
              <w:t xml:space="preserve"> </w:t>
            </w:r>
            <w:proofErr w:type="spellStart"/>
            <w:r w:rsidRPr="00921181">
              <w:rPr>
                <w:rFonts w:cs="Times New Roman"/>
                <w:sz w:val="27"/>
                <w:szCs w:val="27"/>
              </w:rPr>
              <w:t>đó</w:t>
            </w:r>
            <w:proofErr w:type="spellEnd"/>
            <w:r w:rsidRPr="00921181">
              <w:rPr>
                <w:rFonts w:cs="Times New Roman"/>
                <w:sz w:val="27"/>
                <w:szCs w:val="27"/>
              </w:rPr>
              <w:t xml:space="preserve"> </w:t>
            </w:r>
            <w:proofErr w:type="spellStart"/>
            <w:r w:rsidRPr="00921181">
              <w:rPr>
                <w:rFonts w:cs="Times New Roman"/>
                <w:sz w:val="27"/>
                <w:szCs w:val="27"/>
              </w:rPr>
              <w:t>nhà</w:t>
            </w:r>
            <w:proofErr w:type="spellEnd"/>
            <w:r w:rsidRPr="00921181">
              <w:rPr>
                <w:rFonts w:cs="Times New Roman"/>
                <w:sz w:val="27"/>
                <w:szCs w:val="27"/>
              </w:rPr>
              <w:t xml:space="preserve"> ở </w:t>
            </w:r>
            <w:proofErr w:type="spellStart"/>
            <w:r w:rsidRPr="00921181">
              <w:rPr>
                <w:rFonts w:cs="Times New Roman"/>
                <w:sz w:val="27"/>
                <w:szCs w:val="27"/>
              </w:rPr>
              <w:t>thương</w:t>
            </w:r>
            <w:proofErr w:type="spellEnd"/>
            <w:r w:rsidRPr="00921181">
              <w:rPr>
                <w:rFonts w:cs="Times New Roman"/>
                <w:sz w:val="27"/>
                <w:szCs w:val="27"/>
              </w:rPr>
              <w:t xml:space="preserve"> </w:t>
            </w:r>
            <w:proofErr w:type="spellStart"/>
            <w:r w:rsidRPr="00921181">
              <w:rPr>
                <w:rFonts w:cs="Times New Roman"/>
                <w:sz w:val="27"/>
                <w:szCs w:val="27"/>
              </w:rPr>
              <w:t>mại</w:t>
            </w:r>
            <w:proofErr w:type="spellEnd"/>
            <w:r w:rsidRPr="00921181">
              <w:rPr>
                <w:rFonts w:cs="Times New Roman"/>
                <w:sz w:val="27"/>
                <w:szCs w:val="27"/>
              </w:rPr>
              <w:t xml:space="preserve"> </w:t>
            </w:r>
            <w:proofErr w:type="spellStart"/>
            <w:r w:rsidRPr="00921181">
              <w:rPr>
                <w:rFonts w:cs="Times New Roman"/>
                <w:sz w:val="27"/>
                <w:szCs w:val="27"/>
              </w:rPr>
              <w:t>được</w:t>
            </w:r>
            <w:proofErr w:type="spellEnd"/>
            <w:r w:rsidRPr="00921181">
              <w:rPr>
                <w:rFonts w:cs="Times New Roman"/>
                <w:sz w:val="27"/>
                <w:szCs w:val="27"/>
              </w:rPr>
              <w:t xml:space="preserve"> </w:t>
            </w:r>
            <w:proofErr w:type="spellStart"/>
            <w:r w:rsidRPr="00921181">
              <w:rPr>
                <w:rFonts w:cs="Times New Roman"/>
                <w:sz w:val="27"/>
                <w:szCs w:val="27"/>
              </w:rPr>
              <w:t>chọn</w:t>
            </w:r>
            <w:proofErr w:type="spellEnd"/>
            <w:r w:rsidRPr="00921181">
              <w:rPr>
                <w:rFonts w:cs="Times New Roman"/>
                <w:sz w:val="27"/>
                <w:szCs w:val="27"/>
              </w:rPr>
              <w:t xml:space="preserve"> </w:t>
            </w:r>
            <w:proofErr w:type="spellStart"/>
            <w:r w:rsidRPr="00921181">
              <w:rPr>
                <w:rFonts w:cs="Times New Roman"/>
                <w:sz w:val="27"/>
                <w:szCs w:val="27"/>
              </w:rPr>
              <w:t>làm</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cơ</w:t>
            </w:r>
            <w:proofErr w:type="spellEnd"/>
            <w:r w:rsidRPr="00921181">
              <w:rPr>
                <w:rFonts w:cs="Times New Roman"/>
                <w:sz w:val="27"/>
                <w:szCs w:val="27"/>
              </w:rPr>
              <w:t xml:space="preserve"> </w:t>
            </w:r>
            <w:proofErr w:type="spellStart"/>
            <w:r w:rsidRPr="00921181">
              <w:rPr>
                <w:rFonts w:cs="Times New Roman"/>
                <w:sz w:val="27"/>
                <w:szCs w:val="27"/>
              </w:rPr>
              <w:t>sở</w:t>
            </w:r>
            <w:proofErr w:type="spellEnd"/>
            <w:r w:rsidRPr="00921181">
              <w:rPr>
                <w:rFonts w:cs="Times New Roman"/>
                <w:sz w:val="27"/>
                <w:szCs w:val="27"/>
              </w:rPr>
              <w:t xml:space="preserve"> </w:t>
            </w:r>
            <w:proofErr w:type="spellStart"/>
            <w:r w:rsidRPr="00921181">
              <w:rPr>
                <w:rFonts w:cs="Times New Roman"/>
                <w:sz w:val="27"/>
                <w:szCs w:val="27"/>
              </w:rPr>
              <w:t>Kcn</w:t>
            </w:r>
            <w:proofErr w:type="spellEnd"/>
            <w:r w:rsidRPr="00921181">
              <w:rPr>
                <w:rFonts w:cs="Times New Roman"/>
                <w:sz w:val="27"/>
                <w:szCs w:val="27"/>
              </w:rPr>
              <w:t xml:space="preserve"> = 1,0. </w:t>
            </w:r>
          </w:p>
          <w:p w14:paraId="4E1ACB3A" w14:textId="77777777" w:rsidR="00921181" w:rsidRDefault="00921181" w:rsidP="00006084">
            <w:pPr>
              <w:spacing w:after="40"/>
              <w:rPr>
                <w:rFonts w:cs="Times New Roman"/>
                <w:sz w:val="27"/>
                <w:szCs w:val="27"/>
              </w:rPr>
            </w:pPr>
            <w:r w:rsidRPr="00921181">
              <w:rPr>
                <w:rFonts w:cs="Times New Roman"/>
                <w:sz w:val="27"/>
                <w:szCs w:val="27"/>
              </w:rPr>
              <w:t xml:space="preserve">Thương </w:t>
            </w:r>
            <w:proofErr w:type="spellStart"/>
            <w:r w:rsidRPr="00921181">
              <w:rPr>
                <w:rFonts w:cs="Times New Roman"/>
                <w:sz w:val="27"/>
                <w:szCs w:val="27"/>
              </w:rPr>
              <w:t>mại</w:t>
            </w:r>
            <w:proofErr w:type="spellEnd"/>
            <w:r w:rsidRPr="00921181">
              <w:rPr>
                <w:rFonts w:cs="Times New Roman"/>
                <w:sz w:val="27"/>
                <w:szCs w:val="27"/>
              </w:rPr>
              <w:t xml:space="preserve">, </w:t>
            </w:r>
            <w:proofErr w:type="spellStart"/>
            <w:r w:rsidRPr="00921181">
              <w:rPr>
                <w:rFonts w:cs="Times New Roman"/>
                <w:sz w:val="27"/>
                <w:szCs w:val="27"/>
              </w:rPr>
              <w:t>dịch</w:t>
            </w:r>
            <w:proofErr w:type="spellEnd"/>
            <w:r w:rsidRPr="00921181">
              <w:rPr>
                <w:rFonts w:cs="Times New Roman"/>
                <w:sz w:val="27"/>
                <w:szCs w:val="27"/>
              </w:rPr>
              <w:t xml:space="preserve"> </w:t>
            </w:r>
            <w:proofErr w:type="spellStart"/>
            <w:r w:rsidRPr="00921181">
              <w:rPr>
                <w:rFonts w:cs="Times New Roman"/>
                <w:sz w:val="27"/>
                <w:szCs w:val="27"/>
              </w:rPr>
              <w:t>vụ</w:t>
            </w:r>
            <w:proofErr w:type="spellEnd"/>
            <w:r w:rsidRPr="00921181">
              <w:rPr>
                <w:rFonts w:cs="Times New Roman"/>
                <w:sz w:val="27"/>
                <w:szCs w:val="27"/>
              </w:rPr>
              <w:t xml:space="preserve">, </w:t>
            </w:r>
            <w:proofErr w:type="spellStart"/>
            <w:r w:rsidRPr="00921181">
              <w:rPr>
                <w:rFonts w:cs="Times New Roman"/>
                <w:sz w:val="27"/>
                <w:szCs w:val="27"/>
              </w:rPr>
              <w:t>văn</w:t>
            </w:r>
            <w:proofErr w:type="spellEnd"/>
            <w:r w:rsidRPr="00921181">
              <w:rPr>
                <w:rFonts w:cs="Times New Roman"/>
                <w:sz w:val="27"/>
                <w:szCs w:val="27"/>
              </w:rPr>
              <w:t xml:space="preserve"> </w:t>
            </w:r>
            <w:proofErr w:type="spellStart"/>
            <w:r w:rsidRPr="00921181">
              <w:rPr>
                <w:rFonts w:cs="Times New Roman"/>
                <w:sz w:val="27"/>
                <w:szCs w:val="27"/>
              </w:rPr>
              <w:t>phòng</w:t>
            </w:r>
            <w:proofErr w:type="spellEnd"/>
            <w:r w:rsidRPr="00921181">
              <w:rPr>
                <w:rFonts w:cs="Times New Roman"/>
                <w:sz w:val="27"/>
                <w:szCs w:val="27"/>
              </w:rPr>
              <w:t xml:space="preserve"> </w:t>
            </w:r>
            <w:proofErr w:type="spellStart"/>
            <w:r w:rsidRPr="00921181">
              <w:rPr>
                <w:rFonts w:cs="Times New Roman"/>
                <w:sz w:val="27"/>
                <w:szCs w:val="27"/>
              </w:rPr>
              <w:t>và</w:t>
            </w:r>
            <w:proofErr w:type="spellEnd"/>
            <w:r w:rsidRPr="00921181">
              <w:rPr>
                <w:rFonts w:cs="Times New Roman"/>
                <w:sz w:val="27"/>
                <w:szCs w:val="27"/>
              </w:rPr>
              <w:t xml:space="preserve"> </w:t>
            </w:r>
            <w:proofErr w:type="spellStart"/>
            <w:r w:rsidRPr="00921181">
              <w:rPr>
                <w:rFonts w:cs="Times New Roman"/>
                <w:sz w:val="27"/>
                <w:szCs w:val="27"/>
              </w:rPr>
              <w:t>khách</w:t>
            </w:r>
            <w:proofErr w:type="spellEnd"/>
            <w:r w:rsidRPr="00921181">
              <w:rPr>
                <w:rFonts w:cs="Times New Roman"/>
                <w:sz w:val="27"/>
                <w:szCs w:val="27"/>
              </w:rPr>
              <w:t xml:space="preserve"> </w:t>
            </w:r>
            <w:proofErr w:type="spellStart"/>
            <w:r w:rsidRPr="00921181">
              <w:rPr>
                <w:rFonts w:cs="Times New Roman"/>
                <w:sz w:val="27"/>
                <w:szCs w:val="27"/>
              </w:rPr>
              <w:t>sạn</w:t>
            </w:r>
            <w:proofErr w:type="spellEnd"/>
            <w:r w:rsidRPr="00921181">
              <w:rPr>
                <w:rFonts w:cs="Times New Roman"/>
                <w:sz w:val="27"/>
                <w:szCs w:val="27"/>
              </w:rPr>
              <w:t xml:space="preserve"> </w:t>
            </w:r>
            <w:proofErr w:type="spellStart"/>
            <w:r w:rsidRPr="00921181">
              <w:rPr>
                <w:rFonts w:cs="Times New Roman"/>
                <w:sz w:val="27"/>
                <w:szCs w:val="27"/>
              </w:rPr>
              <w:t>có</w:t>
            </w:r>
            <w:proofErr w:type="spellEnd"/>
            <w:r w:rsidRPr="00921181">
              <w:rPr>
                <w:rFonts w:cs="Times New Roman"/>
                <w:sz w:val="27"/>
                <w:szCs w:val="27"/>
              </w:rPr>
              <w:t xml:space="preserve"> </w:t>
            </w:r>
            <w:proofErr w:type="spellStart"/>
            <w:r w:rsidRPr="00921181">
              <w:rPr>
                <w:rFonts w:cs="Times New Roman"/>
                <w:sz w:val="27"/>
                <w:szCs w:val="27"/>
              </w:rPr>
              <w:t>khả</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khai</w:t>
            </w:r>
            <w:proofErr w:type="spellEnd"/>
            <w:r w:rsidRPr="00921181">
              <w:rPr>
                <w:rFonts w:cs="Times New Roman"/>
                <w:sz w:val="27"/>
                <w:szCs w:val="27"/>
              </w:rPr>
              <w:t xml:space="preserve"> </w:t>
            </w:r>
            <w:proofErr w:type="spellStart"/>
            <w:r w:rsidRPr="00921181">
              <w:rPr>
                <w:rFonts w:cs="Times New Roman"/>
                <w:sz w:val="27"/>
                <w:szCs w:val="27"/>
              </w:rPr>
              <w:t>thác</w:t>
            </w:r>
            <w:proofErr w:type="spellEnd"/>
            <w:r w:rsidRPr="00921181">
              <w:rPr>
                <w:rFonts w:cs="Times New Roman"/>
                <w:sz w:val="27"/>
                <w:szCs w:val="27"/>
              </w:rPr>
              <w:t xml:space="preserve"> </w:t>
            </w:r>
            <w:proofErr w:type="spellStart"/>
            <w:r w:rsidRPr="00921181">
              <w:rPr>
                <w:rFonts w:cs="Times New Roman"/>
                <w:sz w:val="27"/>
                <w:szCs w:val="27"/>
              </w:rPr>
              <w:t>trực</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lợi</w:t>
            </w:r>
            <w:proofErr w:type="spellEnd"/>
            <w:r w:rsidRPr="00921181">
              <w:rPr>
                <w:rFonts w:cs="Times New Roman"/>
                <w:sz w:val="27"/>
                <w:szCs w:val="27"/>
              </w:rPr>
              <w:t xml:space="preserve"> </w:t>
            </w:r>
            <w:proofErr w:type="spellStart"/>
            <w:r w:rsidRPr="00921181">
              <w:rPr>
                <w:rFonts w:cs="Times New Roman"/>
                <w:sz w:val="27"/>
                <w:szCs w:val="27"/>
              </w:rPr>
              <w:t>thế</w:t>
            </w:r>
            <w:proofErr w:type="spellEnd"/>
            <w:r w:rsidRPr="00921181">
              <w:rPr>
                <w:rFonts w:cs="Times New Roman"/>
                <w:sz w:val="27"/>
                <w:szCs w:val="27"/>
              </w:rPr>
              <w:t xml:space="preserve"> </w:t>
            </w:r>
            <w:proofErr w:type="spellStart"/>
            <w:r w:rsidRPr="00921181">
              <w:rPr>
                <w:rFonts w:cs="Times New Roman"/>
                <w:sz w:val="27"/>
                <w:szCs w:val="27"/>
              </w:rPr>
              <w:t>vị</w:t>
            </w:r>
            <w:proofErr w:type="spellEnd"/>
            <w:r w:rsidRPr="00921181">
              <w:rPr>
                <w:rFonts w:cs="Times New Roman"/>
                <w:sz w:val="27"/>
                <w:szCs w:val="27"/>
              </w:rPr>
              <w:t xml:space="preserve"> </w:t>
            </w:r>
            <w:proofErr w:type="spellStart"/>
            <w:r w:rsidRPr="00921181">
              <w:rPr>
                <w:rFonts w:cs="Times New Roman"/>
                <w:sz w:val="27"/>
                <w:szCs w:val="27"/>
              </w:rPr>
              <w:t>trí</w:t>
            </w:r>
            <w:proofErr w:type="spellEnd"/>
            <w:r w:rsidRPr="00921181">
              <w:rPr>
                <w:rFonts w:cs="Times New Roman"/>
                <w:sz w:val="27"/>
                <w:szCs w:val="27"/>
              </w:rPr>
              <w:t xml:space="preserve">, </w:t>
            </w:r>
            <w:proofErr w:type="spellStart"/>
            <w:r w:rsidRPr="00921181">
              <w:rPr>
                <w:rFonts w:cs="Times New Roman"/>
                <w:sz w:val="27"/>
                <w:szCs w:val="27"/>
              </w:rPr>
              <w:t>lưu</w:t>
            </w:r>
            <w:proofErr w:type="spellEnd"/>
            <w:r w:rsidRPr="00921181">
              <w:rPr>
                <w:rFonts w:cs="Times New Roman"/>
                <w:sz w:val="27"/>
                <w:szCs w:val="27"/>
              </w:rPr>
              <w:t xml:space="preserve"> </w:t>
            </w:r>
            <w:proofErr w:type="spellStart"/>
            <w:r w:rsidRPr="00921181">
              <w:rPr>
                <w:rFonts w:cs="Times New Roman"/>
                <w:sz w:val="27"/>
                <w:szCs w:val="27"/>
              </w:rPr>
              <w:t>lượng</w:t>
            </w:r>
            <w:proofErr w:type="spellEnd"/>
            <w:r w:rsidRPr="00921181">
              <w:rPr>
                <w:rFonts w:cs="Times New Roman"/>
                <w:sz w:val="27"/>
                <w:szCs w:val="27"/>
              </w:rPr>
              <w:t xml:space="preserve"> </w:t>
            </w:r>
            <w:proofErr w:type="spellStart"/>
            <w:r w:rsidRPr="00921181">
              <w:rPr>
                <w:rFonts w:cs="Times New Roman"/>
                <w:sz w:val="27"/>
                <w:szCs w:val="27"/>
              </w:rPr>
              <w:t>hành</w:t>
            </w:r>
            <w:proofErr w:type="spellEnd"/>
            <w:r w:rsidRPr="00921181">
              <w:rPr>
                <w:rFonts w:cs="Times New Roman"/>
                <w:sz w:val="27"/>
                <w:szCs w:val="27"/>
              </w:rPr>
              <w:t xml:space="preserve"> </w:t>
            </w:r>
            <w:proofErr w:type="spellStart"/>
            <w:r w:rsidRPr="00921181">
              <w:rPr>
                <w:rFonts w:cs="Times New Roman"/>
                <w:sz w:val="27"/>
                <w:szCs w:val="27"/>
              </w:rPr>
              <w:t>khách</w:t>
            </w:r>
            <w:proofErr w:type="spellEnd"/>
            <w:r w:rsidRPr="00921181">
              <w:rPr>
                <w:rFonts w:cs="Times New Roman"/>
                <w:sz w:val="27"/>
                <w:szCs w:val="27"/>
              </w:rPr>
              <w:t xml:space="preserve"> </w:t>
            </w:r>
            <w:proofErr w:type="spellStart"/>
            <w:r w:rsidRPr="00921181">
              <w:rPr>
                <w:rFonts w:cs="Times New Roman"/>
                <w:sz w:val="27"/>
                <w:szCs w:val="27"/>
              </w:rPr>
              <w:t>và</w:t>
            </w:r>
            <w:proofErr w:type="spellEnd"/>
            <w:r w:rsidRPr="00921181">
              <w:rPr>
                <w:rFonts w:cs="Times New Roman"/>
                <w:sz w:val="27"/>
                <w:szCs w:val="27"/>
              </w:rPr>
              <w:t xml:space="preserve"> </w:t>
            </w:r>
            <w:proofErr w:type="spellStart"/>
            <w:r w:rsidRPr="00921181">
              <w:rPr>
                <w:rFonts w:cs="Times New Roman"/>
                <w:sz w:val="27"/>
                <w:szCs w:val="27"/>
              </w:rPr>
              <w:t>khả</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tiếp</w:t>
            </w:r>
            <w:proofErr w:type="spellEnd"/>
            <w:r w:rsidRPr="00921181">
              <w:rPr>
                <w:rFonts w:cs="Times New Roman"/>
                <w:sz w:val="27"/>
                <w:szCs w:val="27"/>
              </w:rPr>
              <w:t xml:space="preserve"> </w:t>
            </w:r>
            <w:proofErr w:type="spellStart"/>
            <w:r w:rsidRPr="00921181">
              <w:rPr>
                <w:rFonts w:cs="Times New Roman"/>
                <w:sz w:val="27"/>
                <w:szCs w:val="27"/>
              </w:rPr>
              <w:t>cận</w:t>
            </w:r>
            <w:proofErr w:type="spellEnd"/>
            <w:r w:rsidRPr="00921181">
              <w:rPr>
                <w:rFonts w:cs="Times New Roman"/>
                <w:sz w:val="27"/>
                <w:szCs w:val="27"/>
              </w:rPr>
              <w:t xml:space="preserve"> </w:t>
            </w:r>
            <w:proofErr w:type="spellStart"/>
            <w:r w:rsidRPr="00921181">
              <w:rPr>
                <w:rFonts w:cs="Times New Roman"/>
                <w:sz w:val="27"/>
                <w:szCs w:val="27"/>
              </w:rPr>
              <w:t>giao</w:t>
            </w:r>
            <w:proofErr w:type="spellEnd"/>
            <w:r w:rsidRPr="00921181">
              <w:rPr>
                <w:rFonts w:cs="Times New Roman"/>
                <w:sz w:val="27"/>
                <w:szCs w:val="27"/>
              </w:rPr>
              <w:t xml:space="preserve"> </w:t>
            </w:r>
            <w:proofErr w:type="spellStart"/>
            <w:r w:rsidRPr="00921181">
              <w:rPr>
                <w:rFonts w:cs="Times New Roman"/>
                <w:sz w:val="27"/>
                <w:szCs w:val="27"/>
              </w:rPr>
              <w:t>thông</w:t>
            </w:r>
            <w:proofErr w:type="spellEnd"/>
            <w:r w:rsidRPr="00921181">
              <w:rPr>
                <w:rFonts w:cs="Times New Roman"/>
                <w:sz w:val="27"/>
                <w:szCs w:val="27"/>
              </w:rPr>
              <w:t xml:space="preserve"> </w:t>
            </w:r>
            <w:proofErr w:type="spellStart"/>
            <w:r w:rsidRPr="00921181">
              <w:rPr>
                <w:rFonts w:cs="Times New Roman"/>
                <w:sz w:val="27"/>
                <w:szCs w:val="27"/>
              </w:rPr>
              <w:t>công</w:t>
            </w:r>
            <w:proofErr w:type="spellEnd"/>
            <w:r w:rsidRPr="00921181">
              <w:rPr>
                <w:rFonts w:cs="Times New Roman"/>
                <w:sz w:val="27"/>
                <w:szCs w:val="27"/>
              </w:rPr>
              <w:t xml:space="preserve"> </w:t>
            </w:r>
            <w:proofErr w:type="spellStart"/>
            <w:r w:rsidRPr="00921181">
              <w:rPr>
                <w:rFonts w:cs="Times New Roman"/>
                <w:sz w:val="27"/>
                <w:szCs w:val="27"/>
              </w:rPr>
              <w:t>cộng</w:t>
            </w:r>
            <w:proofErr w:type="spellEnd"/>
            <w:r w:rsidRPr="00921181">
              <w:rPr>
                <w:rFonts w:cs="Times New Roman"/>
                <w:sz w:val="27"/>
                <w:szCs w:val="27"/>
              </w:rPr>
              <w:t xml:space="preserve"> </w:t>
            </w:r>
            <w:proofErr w:type="spellStart"/>
            <w:r w:rsidRPr="00921181">
              <w:rPr>
                <w:rFonts w:cs="Times New Roman"/>
                <w:sz w:val="27"/>
                <w:szCs w:val="27"/>
              </w:rPr>
              <w:t>cao</w:t>
            </w:r>
            <w:proofErr w:type="spellEnd"/>
            <w:r w:rsidRPr="00921181">
              <w:rPr>
                <w:rFonts w:cs="Times New Roman"/>
                <w:sz w:val="27"/>
                <w:szCs w:val="27"/>
              </w:rPr>
              <w:t xml:space="preserve"> </w:t>
            </w:r>
            <w:proofErr w:type="spellStart"/>
            <w:r w:rsidRPr="00921181">
              <w:rPr>
                <w:rFonts w:cs="Times New Roman"/>
                <w:sz w:val="27"/>
                <w:szCs w:val="27"/>
              </w:rPr>
              <w:t>hơn</w:t>
            </w:r>
            <w:proofErr w:type="spellEnd"/>
            <w:r w:rsidRPr="00921181">
              <w:rPr>
                <w:rFonts w:cs="Times New Roman"/>
                <w:sz w:val="27"/>
                <w:szCs w:val="27"/>
              </w:rPr>
              <w:t xml:space="preserve"> </w:t>
            </w:r>
            <w:proofErr w:type="spellStart"/>
            <w:r w:rsidRPr="00921181">
              <w:rPr>
                <w:rFonts w:cs="Times New Roman"/>
                <w:sz w:val="27"/>
                <w:szCs w:val="27"/>
              </w:rPr>
              <w:t>nên</w:t>
            </w:r>
            <w:proofErr w:type="spellEnd"/>
            <w:r w:rsidRPr="00921181">
              <w:rPr>
                <w:rFonts w:cs="Times New Roman"/>
                <w:sz w:val="27"/>
                <w:szCs w:val="27"/>
              </w:rPr>
              <w:t xml:space="preserve"> </w:t>
            </w:r>
            <w:proofErr w:type="spellStart"/>
            <w:r w:rsidRPr="00921181">
              <w:rPr>
                <w:rFonts w:cs="Times New Roman"/>
                <w:sz w:val="27"/>
                <w:szCs w:val="27"/>
              </w:rPr>
              <w:t>áp</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Kcn</w:t>
            </w:r>
            <w:proofErr w:type="spellEnd"/>
            <w:r w:rsidRPr="00921181">
              <w:rPr>
                <w:rFonts w:cs="Times New Roman"/>
                <w:sz w:val="27"/>
                <w:szCs w:val="27"/>
              </w:rPr>
              <w:t xml:space="preserve"> = 1,2. </w:t>
            </w:r>
          </w:p>
          <w:p w14:paraId="369AA7F8" w14:textId="77777777" w:rsidR="00921181" w:rsidRDefault="00921181" w:rsidP="00006084">
            <w:pPr>
              <w:spacing w:after="40"/>
              <w:rPr>
                <w:rFonts w:cs="Times New Roman"/>
                <w:sz w:val="27"/>
                <w:szCs w:val="27"/>
              </w:rPr>
            </w:pPr>
            <w:r w:rsidRPr="00921181">
              <w:rPr>
                <w:rFonts w:cs="Times New Roman"/>
                <w:sz w:val="27"/>
                <w:szCs w:val="27"/>
              </w:rPr>
              <w:t xml:space="preserve">Công </w:t>
            </w:r>
            <w:proofErr w:type="spellStart"/>
            <w:r w:rsidRPr="00921181">
              <w:rPr>
                <w:rFonts w:cs="Times New Roman"/>
                <w:sz w:val="27"/>
                <w:szCs w:val="27"/>
              </w:rPr>
              <w:t>trình</w:t>
            </w:r>
            <w:proofErr w:type="spellEnd"/>
            <w:r w:rsidRPr="00921181">
              <w:rPr>
                <w:rFonts w:cs="Times New Roman"/>
                <w:sz w:val="27"/>
                <w:szCs w:val="27"/>
              </w:rPr>
              <w:t xml:space="preserve"> </w:t>
            </w:r>
            <w:proofErr w:type="spellStart"/>
            <w:r w:rsidRPr="00921181">
              <w:rPr>
                <w:rFonts w:cs="Times New Roman"/>
                <w:sz w:val="27"/>
                <w:szCs w:val="27"/>
              </w:rPr>
              <w:t>hỗn</w:t>
            </w:r>
            <w:proofErr w:type="spellEnd"/>
            <w:r w:rsidRPr="00921181">
              <w:rPr>
                <w:rFonts w:cs="Times New Roman"/>
                <w:sz w:val="27"/>
                <w:szCs w:val="27"/>
              </w:rPr>
              <w:t xml:space="preserve"> </w:t>
            </w:r>
            <w:proofErr w:type="spellStart"/>
            <w:r w:rsidRPr="00921181">
              <w:rPr>
                <w:rFonts w:cs="Times New Roman"/>
                <w:sz w:val="27"/>
                <w:szCs w:val="27"/>
              </w:rPr>
              <w:t>hợp</w:t>
            </w:r>
            <w:proofErr w:type="spellEnd"/>
            <w:r w:rsidRPr="00921181">
              <w:rPr>
                <w:rFonts w:cs="Times New Roman"/>
                <w:sz w:val="27"/>
                <w:szCs w:val="27"/>
              </w:rPr>
              <w:t xml:space="preserve"> </w:t>
            </w:r>
            <w:proofErr w:type="spellStart"/>
            <w:r w:rsidRPr="00921181">
              <w:rPr>
                <w:rFonts w:cs="Times New Roman"/>
                <w:sz w:val="27"/>
                <w:szCs w:val="27"/>
              </w:rPr>
              <w:t>có</w:t>
            </w:r>
            <w:proofErr w:type="spellEnd"/>
            <w:r w:rsidRPr="00921181">
              <w:rPr>
                <w:rFonts w:cs="Times New Roman"/>
                <w:sz w:val="27"/>
                <w:szCs w:val="27"/>
              </w:rPr>
              <w:t xml:space="preserve"> </w:t>
            </w:r>
            <w:proofErr w:type="spellStart"/>
            <w:r w:rsidRPr="00921181">
              <w:rPr>
                <w:rFonts w:cs="Times New Roman"/>
                <w:sz w:val="27"/>
                <w:szCs w:val="27"/>
              </w:rPr>
              <w:t>bố</w:t>
            </w:r>
            <w:proofErr w:type="spellEnd"/>
            <w:r w:rsidRPr="00921181">
              <w:rPr>
                <w:rFonts w:cs="Times New Roman"/>
                <w:sz w:val="27"/>
                <w:szCs w:val="27"/>
              </w:rPr>
              <w:t xml:space="preserve"> </w:t>
            </w:r>
            <w:proofErr w:type="spellStart"/>
            <w:r w:rsidRPr="00921181">
              <w:rPr>
                <w:rFonts w:cs="Times New Roman"/>
                <w:sz w:val="27"/>
                <w:szCs w:val="27"/>
              </w:rPr>
              <w:t>trí</w:t>
            </w:r>
            <w:proofErr w:type="spellEnd"/>
            <w:r w:rsidRPr="00921181">
              <w:rPr>
                <w:rFonts w:cs="Times New Roman"/>
                <w:sz w:val="27"/>
                <w:szCs w:val="27"/>
              </w:rPr>
              <w:t xml:space="preserve"> </w:t>
            </w:r>
            <w:proofErr w:type="spellStart"/>
            <w:r w:rsidRPr="00921181">
              <w:rPr>
                <w:rFonts w:cs="Times New Roman"/>
                <w:sz w:val="27"/>
                <w:szCs w:val="27"/>
              </w:rPr>
              <w:t>nhà</w:t>
            </w:r>
            <w:proofErr w:type="spellEnd"/>
            <w:r w:rsidRPr="00921181">
              <w:rPr>
                <w:rFonts w:cs="Times New Roman"/>
                <w:sz w:val="27"/>
                <w:szCs w:val="27"/>
              </w:rPr>
              <w:t xml:space="preserve"> ở </w:t>
            </w:r>
            <w:proofErr w:type="spellStart"/>
            <w:r w:rsidRPr="00921181">
              <w:rPr>
                <w:rFonts w:cs="Times New Roman"/>
                <w:sz w:val="27"/>
                <w:szCs w:val="27"/>
              </w:rPr>
              <w:t>xã</w:t>
            </w:r>
            <w:proofErr w:type="spellEnd"/>
            <w:r w:rsidRPr="00921181">
              <w:rPr>
                <w:rFonts w:cs="Times New Roman"/>
                <w:sz w:val="27"/>
                <w:szCs w:val="27"/>
              </w:rPr>
              <w:t xml:space="preserve"> </w:t>
            </w:r>
            <w:proofErr w:type="spellStart"/>
            <w:r w:rsidRPr="00921181">
              <w:rPr>
                <w:rFonts w:cs="Times New Roman"/>
                <w:sz w:val="27"/>
                <w:szCs w:val="27"/>
              </w:rPr>
              <w:t>hội</w:t>
            </w:r>
            <w:proofErr w:type="spellEnd"/>
            <w:r w:rsidRPr="00921181">
              <w:rPr>
                <w:rFonts w:cs="Times New Roman"/>
                <w:sz w:val="27"/>
                <w:szCs w:val="27"/>
              </w:rPr>
              <w:t xml:space="preserve">, </w:t>
            </w:r>
            <w:proofErr w:type="spellStart"/>
            <w:r w:rsidRPr="00921181">
              <w:rPr>
                <w:rFonts w:cs="Times New Roman"/>
                <w:sz w:val="27"/>
                <w:szCs w:val="27"/>
              </w:rPr>
              <w:t>hạ</w:t>
            </w:r>
            <w:proofErr w:type="spellEnd"/>
            <w:r w:rsidRPr="00921181">
              <w:rPr>
                <w:rFonts w:cs="Times New Roman"/>
                <w:sz w:val="27"/>
                <w:szCs w:val="27"/>
              </w:rPr>
              <w:t xml:space="preserve"> </w:t>
            </w:r>
            <w:proofErr w:type="spellStart"/>
            <w:r w:rsidRPr="00921181">
              <w:rPr>
                <w:rFonts w:cs="Times New Roman"/>
                <w:sz w:val="27"/>
                <w:szCs w:val="27"/>
              </w:rPr>
              <w:t>tầng</w:t>
            </w:r>
            <w:proofErr w:type="spellEnd"/>
            <w:r w:rsidRPr="00921181">
              <w:rPr>
                <w:rFonts w:cs="Times New Roman"/>
                <w:sz w:val="27"/>
                <w:szCs w:val="27"/>
              </w:rPr>
              <w:t xml:space="preserve"> </w:t>
            </w:r>
            <w:proofErr w:type="spellStart"/>
            <w:r w:rsidRPr="00921181">
              <w:rPr>
                <w:rFonts w:cs="Times New Roman"/>
                <w:sz w:val="27"/>
                <w:szCs w:val="27"/>
              </w:rPr>
              <w:t>xã</w:t>
            </w:r>
            <w:proofErr w:type="spellEnd"/>
            <w:r w:rsidRPr="00921181">
              <w:rPr>
                <w:rFonts w:cs="Times New Roman"/>
                <w:sz w:val="27"/>
                <w:szCs w:val="27"/>
              </w:rPr>
              <w:t xml:space="preserve"> </w:t>
            </w:r>
            <w:proofErr w:type="spellStart"/>
            <w:r w:rsidRPr="00921181">
              <w:rPr>
                <w:rFonts w:cs="Times New Roman"/>
                <w:sz w:val="27"/>
                <w:szCs w:val="27"/>
              </w:rPr>
              <w:t>hội</w:t>
            </w:r>
            <w:proofErr w:type="spellEnd"/>
            <w:r w:rsidRPr="00921181">
              <w:rPr>
                <w:rFonts w:cs="Times New Roman"/>
                <w:sz w:val="27"/>
                <w:szCs w:val="27"/>
              </w:rPr>
              <w:t xml:space="preserve"> </w:t>
            </w:r>
            <w:proofErr w:type="spellStart"/>
            <w:r w:rsidRPr="00921181">
              <w:rPr>
                <w:rFonts w:cs="Times New Roman"/>
                <w:sz w:val="27"/>
                <w:szCs w:val="27"/>
              </w:rPr>
              <w:t>hoặc</w:t>
            </w:r>
            <w:proofErr w:type="spellEnd"/>
            <w:r w:rsidRPr="00921181">
              <w:rPr>
                <w:rFonts w:cs="Times New Roman"/>
                <w:sz w:val="27"/>
                <w:szCs w:val="27"/>
              </w:rPr>
              <w:t xml:space="preserve"> </w:t>
            </w:r>
            <w:proofErr w:type="spellStart"/>
            <w:r w:rsidRPr="00921181">
              <w:rPr>
                <w:rFonts w:cs="Times New Roman"/>
                <w:sz w:val="27"/>
                <w:szCs w:val="27"/>
              </w:rPr>
              <w:t>không</w:t>
            </w:r>
            <w:proofErr w:type="spellEnd"/>
            <w:r w:rsidRPr="00921181">
              <w:rPr>
                <w:rFonts w:cs="Times New Roman"/>
                <w:sz w:val="27"/>
                <w:szCs w:val="27"/>
              </w:rPr>
              <w:t xml:space="preserve"> </w:t>
            </w:r>
            <w:proofErr w:type="spellStart"/>
            <w:r w:rsidRPr="00921181">
              <w:rPr>
                <w:rFonts w:cs="Times New Roman"/>
                <w:sz w:val="27"/>
                <w:szCs w:val="27"/>
              </w:rPr>
              <w:t>gian</w:t>
            </w:r>
            <w:proofErr w:type="spellEnd"/>
            <w:r w:rsidRPr="00921181">
              <w:rPr>
                <w:rFonts w:cs="Times New Roman"/>
                <w:sz w:val="27"/>
                <w:szCs w:val="27"/>
              </w:rPr>
              <w:t xml:space="preserve"> </w:t>
            </w:r>
            <w:proofErr w:type="spellStart"/>
            <w:r w:rsidRPr="00921181">
              <w:rPr>
                <w:rFonts w:cs="Times New Roman"/>
                <w:sz w:val="27"/>
                <w:szCs w:val="27"/>
              </w:rPr>
              <w:t>công</w:t>
            </w:r>
            <w:proofErr w:type="spellEnd"/>
            <w:r w:rsidRPr="00921181">
              <w:rPr>
                <w:rFonts w:cs="Times New Roman"/>
                <w:sz w:val="27"/>
                <w:szCs w:val="27"/>
              </w:rPr>
              <w:t xml:space="preserve"> </w:t>
            </w:r>
            <w:proofErr w:type="spellStart"/>
            <w:r w:rsidRPr="00921181">
              <w:rPr>
                <w:rFonts w:cs="Times New Roman"/>
                <w:sz w:val="27"/>
                <w:szCs w:val="27"/>
              </w:rPr>
              <w:t>cộng</w:t>
            </w:r>
            <w:proofErr w:type="spellEnd"/>
            <w:r w:rsidRPr="00921181">
              <w:rPr>
                <w:rFonts w:cs="Times New Roman"/>
                <w:sz w:val="27"/>
                <w:szCs w:val="27"/>
              </w:rPr>
              <w:t xml:space="preserve"> </w:t>
            </w:r>
            <w:proofErr w:type="spellStart"/>
            <w:r w:rsidRPr="00921181">
              <w:rPr>
                <w:rFonts w:cs="Times New Roman"/>
                <w:sz w:val="27"/>
                <w:szCs w:val="27"/>
              </w:rPr>
              <w:t>theo</w:t>
            </w:r>
            <w:proofErr w:type="spellEnd"/>
            <w:r w:rsidRPr="00921181">
              <w:rPr>
                <w:rFonts w:cs="Times New Roman"/>
                <w:sz w:val="27"/>
                <w:szCs w:val="27"/>
              </w:rPr>
              <w:t xml:space="preserve"> </w:t>
            </w:r>
            <w:proofErr w:type="spellStart"/>
            <w:r w:rsidRPr="00921181">
              <w:rPr>
                <w:rFonts w:cs="Times New Roman"/>
                <w:sz w:val="27"/>
                <w:szCs w:val="27"/>
              </w:rPr>
              <w:t>yêu</w:t>
            </w:r>
            <w:proofErr w:type="spellEnd"/>
            <w:r w:rsidRPr="00921181">
              <w:rPr>
                <w:rFonts w:cs="Times New Roman"/>
                <w:sz w:val="27"/>
                <w:szCs w:val="27"/>
              </w:rPr>
              <w:t xml:space="preserve"> </w:t>
            </w:r>
            <w:proofErr w:type="spellStart"/>
            <w:r w:rsidRPr="00921181">
              <w:rPr>
                <w:rFonts w:cs="Times New Roman"/>
                <w:sz w:val="27"/>
                <w:szCs w:val="27"/>
              </w:rPr>
              <w:t>cầu</w:t>
            </w:r>
            <w:proofErr w:type="spellEnd"/>
            <w:r w:rsidRPr="00921181">
              <w:rPr>
                <w:rFonts w:cs="Times New Roman"/>
                <w:sz w:val="27"/>
                <w:szCs w:val="27"/>
              </w:rPr>
              <w:t xml:space="preserve"> </w:t>
            </w:r>
            <w:proofErr w:type="spellStart"/>
            <w:r w:rsidRPr="00921181">
              <w:rPr>
                <w:rFonts w:cs="Times New Roman"/>
                <w:sz w:val="27"/>
                <w:szCs w:val="27"/>
              </w:rPr>
              <w:t>của</w:t>
            </w:r>
            <w:proofErr w:type="spellEnd"/>
            <w:r w:rsidRPr="00921181">
              <w:rPr>
                <w:rFonts w:cs="Times New Roman"/>
                <w:sz w:val="27"/>
                <w:szCs w:val="27"/>
              </w:rPr>
              <w:t xml:space="preserve"> Thành </w:t>
            </w:r>
            <w:proofErr w:type="spellStart"/>
            <w:r w:rsidRPr="00921181">
              <w:rPr>
                <w:rFonts w:cs="Times New Roman"/>
                <w:sz w:val="27"/>
                <w:szCs w:val="27"/>
              </w:rPr>
              <w:t>phố</w:t>
            </w:r>
            <w:proofErr w:type="spellEnd"/>
            <w:r w:rsidRPr="00921181">
              <w:rPr>
                <w:rFonts w:cs="Times New Roman"/>
                <w:sz w:val="27"/>
                <w:szCs w:val="27"/>
              </w:rPr>
              <w:t xml:space="preserve"> </w:t>
            </w:r>
            <w:proofErr w:type="spellStart"/>
            <w:r w:rsidRPr="00921181">
              <w:rPr>
                <w:rFonts w:cs="Times New Roman"/>
                <w:sz w:val="27"/>
                <w:szCs w:val="27"/>
              </w:rPr>
              <w:t>vừa</w:t>
            </w:r>
            <w:proofErr w:type="spellEnd"/>
            <w:r w:rsidRPr="00921181">
              <w:rPr>
                <w:rFonts w:cs="Times New Roman"/>
                <w:sz w:val="27"/>
                <w:szCs w:val="27"/>
              </w:rPr>
              <w:t xml:space="preserve"> </w:t>
            </w:r>
            <w:proofErr w:type="spellStart"/>
            <w:r w:rsidRPr="00921181">
              <w:rPr>
                <w:rFonts w:cs="Times New Roman"/>
                <w:sz w:val="27"/>
                <w:szCs w:val="27"/>
              </w:rPr>
              <w:t>tạo</w:t>
            </w:r>
            <w:proofErr w:type="spellEnd"/>
            <w:r w:rsidRPr="00921181">
              <w:rPr>
                <w:rFonts w:cs="Times New Roman"/>
                <w:sz w:val="27"/>
                <w:szCs w:val="27"/>
              </w:rPr>
              <w:t xml:space="preserve"> </w:t>
            </w:r>
            <w:proofErr w:type="spellStart"/>
            <w:r w:rsidRPr="00921181">
              <w:rPr>
                <w:rFonts w:cs="Times New Roman"/>
                <w:sz w:val="27"/>
                <w:szCs w:val="27"/>
              </w:rPr>
              <w:t>giá</w:t>
            </w:r>
            <w:proofErr w:type="spellEnd"/>
            <w:r w:rsidRPr="00921181">
              <w:rPr>
                <w:rFonts w:cs="Times New Roman"/>
                <w:sz w:val="27"/>
                <w:szCs w:val="27"/>
              </w:rPr>
              <w:t xml:space="preserve"> </w:t>
            </w:r>
            <w:proofErr w:type="spellStart"/>
            <w:r w:rsidRPr="00921181">
              <w:rPr>
                <w:rFonts w:cs="Times New Roman"/>
                <w:sz w:val="27"/>
                <w:szCs w:val="27"/>
              </w:rPr>
              <w:t>trị</w:t>
            </w:r>
            <w:proofErr w:type="spellEnd"/>
            <w:r w:rsidRPr="00921181">
              <w:rPr>
                <w:rFonts w:cs="Times New Roman"/>
                <w:sz w:val="27"/>
                <w:szCs w:val="27"/>
              </w:rPr>
              <w:t xml:space="preserve"> </w:t>
            </w:r>
            <w:proofErr w:type="spellStart"/>
            <w:r w:rsidRPr="00921181">
              <w:rPr>
                <w:rFonts w:cs="Times New Roman"/>
                <w:sz w:val="27"/>
                <w:szCs w:val="27"/>
              </w:rPr>
              <w:t>thương</w:t>
            </w:r>
            <w:proofErr w:type="spellEnd"/>
            <w:r w:rsidRPr="00921181">
              <w:rPr>
                <w:rFonts w:cs="Times New Roman"/>
                <w:sz w:val="27"/>
                <w:szCs w:val="27"/>
              </w:rPr>
              <w:t xml:space="preserve"> </w:t>
            </w:r>
            <w:proofErr w:type="spellStart"/>
            <w:r w:rsidRPr="00921181">
              <w:rPr>
                <w:rFonts w:cs="Times New Roman"/>
                <w:sz w:val="27"/>
                <w:szCs w:val="27"/>
              </w:rPr>
              <w:t>mại</w:t>
            </w:r>
            <w:proofErr w:type="spellEnd"/>
            <w:r w:rsidRPr="00921181">
              <w:rPr>
                <w:rFonts w:cs="Times New Roman"/>
                <w:sz w:val="27"/>
                <w:szCs w:val="27"/>
              </w:rPr>
              <w:t xml:space="preserve"> </w:t>
            </w:r>
            <w:proofErr w:type="spellStart"/>
            <w:r w:rsidRPr="00921181">
              <w:rPr>
                <w:rFonts w:cs="Times New Roman"/>
                <w:sz w:val="27"/>
                <w:szCs w:val="27"/>
              </w:rPr>
              <w:t>vừa</w:t>
            </w:r>
            <w:proofErr w:type="spellEnd"/>
            <w:r w:rsidRPr="00921181">
              <w:rPr>
                <w:rFonts w:cs="Times New Roman"/>
                <w:sz w:val="27"/>
                <w:szCs w:val="27"/>
              </w:rPr>
              <w:t xml:space="preserve"> </w:t>
            </w:r>
            <w:proofErr w:type="spellStart"/>
            <w:r w:rsidRPr="00921181">
              <w:rPr>
                <w:rFonts w:cs="Times New Roman"/>
                <w:sz w:val="27"/>
                <w:szCs w:val="27"/>
              </w:rPr>
              <w:t>thực</w:t>
            </w:r>
            <w:proofErr w:type="spellEnd"/>
            <w:r w:rsidRPr="00921181">
              <w:rPr>
                <w:rFonts w:cs="Times New Roman"/>
                <w:sz w:val="27"/>
                <w:szCs w:val="27"/>
              </w:rPr>
              <w:t xml:space="preserve"> </w:t>
            </w:r>
            <w:proofErr w:type="spellStart"/>
            <w:r w:rsidRPr="00921181">
              <w:rPr>
                <w:rFonts w:cs="Times New Roman"/>
                <w:sz w:val="27"/>
                <w:szCs w:val="27"/>
              </w:rPr>
              <w:t>hiện</w:t>
            </w:r>
            <w:proofErr w:type="spellEnd"/>
            <w:r w:rsidRPr="00921181">
              <w:rPr>
                <w:rFonts w:cs="Times New Roman"/>
                <w:sz w:val="27"/>
                <w:szCs w:val="27"/>
              </w:rPr>
              <w:t xml:space="preserve"> </w:t>
            </w:r>
            <w:proofErr w:type="spellStart"/>
            <w:r w:rsidRPr="00921181">
              <w:rPr>
                <w:rFonts w:cs="Times New Roman"/>
                <w:sz w:val="27"/>
                <w:szCs w:val="27"/>
              </w:rPr>
              <w:t>nghĩa</w:t>
            </w:r>
            <w:proofErr w:type="spellEnd"/>
            <w:r w:rsidRPr="00921181">
              <w:rPr>
                <w:rFonts w:cs="Times New Roman"/>
                <w:sz w:val="27"/>
                <w:szCs w:val="27"/>
              </w:rPr>
              <w:t xml:space="preserve"> </w:t>
            </w:r>
            <w:proofErr w:type="spellStart"/>
            <w:r w:rsidRPr="00921181">
              <w:rPr>
                <w:rFonts w:cs="Times New Roman"/>
                <w:sz w:val="27"/>
                <w:szCs w:val="27"/>
              </w:rPr>
              <w:t>vụ</w:t>
            </w:r>
            <w:proofErr w:type="spellEnd"/>
            <w:r w:rsidRPr="00921181">
              <w:rPr>
                <w:rFonts w:cs="Times New Roman"/>
                <w:sz w:val="27"/>
                <w:szCs w:val="27"/>
              </w:rPr>
              <w:t xml:space="preserve">, </w:t>
            </w:r>
            <w:proofErr w:type="spellStart"/>
            <w:r w:rsidRPr="00921181">
              <w:rPr>
                <w:rFonts w:cs="Times New Roman"/>
                <w:sz w:val="27"/>
                <w:szCs w:val="27"/>
              </w:rPr>
              <w:t>chức</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công</w:t>
            </w:r>
            <w:proofErr w:type="spellEnd"/>
            <w:r w:rsidRPr="00921181">
              <w:rPr>
                <w:rFonts w:cs="Times New Roman"/>
                <w:sz w:val="27"/>
                <w:szCs w:val="27"/>
              </w:rPr>
              <w:t xml:space="preserve"> </w:t>
            </w:r>
            <w:proofErr w:type="spellStart"/>
            <w:r w:rsidRPr="00921181">
              <w:rPr>
                <w:rFonts w:cs="Times New Roman"/>
                <w:sz w:val="27"/>
                <w:szCs w:val="27"/>
              </w:rPr>
              <w:t>cộng</w:t>
            </w:r>
            <w:proofErr w:type="spellEnd"/>
            <w:r w:rsidRPr="00921181">
              <w:rPr>
                <w:rFonts w:cs="Times New Roman"/>
                <w:sz w:val="27"/>
                <w:szCs w:val="27"/>
              </w:rPr>
              <w:t xml:space="preserve"> </w:t>
            </w:r>
            <w:proofErr w:type="spellStart"/>
            <w:r w:rsidRPr="00921181">
              <w:rPr>
                <w:rFonts w:cs="Times New Roman"/>
                <w:sz w:val="27"/>
                <w:szCs w:val="27"/>
              </w:rPr>
              <w:t>nên</w:t>
            </w:r>
            <w:proofErr w:type="spellEnd"/>
            <w:r w:rsidRPr="00921181">
              <w:rPr>
                <w:rFonts w:cs="Times New Roman"/>
                <w:sz w:val="27"/>
                <w:szCs w:val="27"/>
              </w:rPr>
              <w:t xml:space="preserve"> </w:t>
            </w:r>
            <w:proofErr w:type="spellStart"/>
            <w:r w:rsidRPr="00921181">
              <w:rPr>
                <w:rFonts w:cs="Times New Roman"/>
                <w:sz w:val="27"/>
                <w:szCs w:val="27"/>
              </w:rPr>
              <w:t>áp</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thấp</w:t>
            </w:r>
            <w:proofErr w:type="spellEnd"/>
            <w:r w:rsidRPr="00921181">
              <w:rPr>
                <w:rFonts w:cs="Times New Roman"/>
                <w:sz w:val="27"/>
                <w:szCs w:val="27"/>
              </w:rPr>
              <w:t xml:space="preserve"> </w:t>
            </w:r>
            <w:proofErr w:type="spellStart"/>
            <w:r w:rsidRPr="00921181">
              <w:rPr>
                <w:rFonts w:cs="Times New Roman"/>
                <w:sz w:val="27"/>
                <w:szCs w:val="27"/>
              </w:rPr>
              <w:t>hơn</w:t>
            </w:r>
            <w:proofErr w:type="spellEnd"/>
            <w:r w:rsidRPr="00921181">
              <w:rPr>
                <w:rFonts w:cs="Times New Roman"/>
                <w:sz w:val="27"/>
                <w:szCs w:val="27"/>
              </w:rPr>
              <w:t xml:space="preserve"> </w:t>
            </w:r>
            <w:proofErr w:type="spellStart"/>
            <w:r w:rsidRPr="00921181">
              <w:rPr>
                <w:rFonts w:cs="Times New Roman"/>
                <w:sz w:val="27"/>
                <w:szCs w:val="27"/>
              </w:rPr>
              <w:t>Kcn</w:t>
            </w:r>
            <w:proofErr w:type="spellEnd"/>
            <w:r w:rsidRPr="00921181">
              <w:rPr>
                <w:rFonts w:cs="Times New Roman"/>
                <w:sz w:val="27"/>
                <w:szCs w:val="27"/>
              </w:rPr>
              <w:t xml:space="preserve"> = 0,8. </w:t>
            </w:r>
          </w:p>
          <w:p w14:paraId="0E29DCA3" w14:textId="77777777" w:rsidR="00921181" w:rsidRDefault="00921181" w:rsidP="00006084">
            <w:pPr>
              <w:spacing w:after="40"/>
              <w:rPr>
                <w:rFonts w:cs="Times New Roman"/>
                <w:sz w:val="27"/>
                <w:szCs w:val="27"/>
              </w:rPr>
            </w:pPr>
            <w:proofErr w:type="spellStart"/>
            <w:r w:rsidRPr="00921181">
              <w:rPr>
                <w:rFonts w:cs="Times New Roman"/>
                <w:sz w:val="27"/>
                <w:szCs w:val="27"/>
              </w:rPr>
              <w:t>Phần</w:t>
            </w:r>
            <w:proofErr w:type="spellEnd"/>
            <w:r w:rsidRPr="00921181">
              <w:rPr>
                <w:rFonts w:cs="Times New Roman"/>
                <w:sz w:val="27"/>
                <w:szCs w:val="27"/>
              </w:rPr>
              <w:t xml:space="preserve"> </w:t>
            </w:r>
            <w:proofErr w:type="spellStart"/>
            <w:r w:rsidRPr="00921181">
              <w:rPr>
                <w:rFonts w:cs="Times New Roman"/>
                <w:sz w:val="27"/>
                <w:szCs w:val="27"/>
              </w:rPr>
              <w:t>diện</w:t>
            </w:r>
            <w:proofErr w:type="spellEnd"/>
            <w:r w:rsidRPr="00921181">
              <w:rPr>
                <w:rFonts w:cs="Times New Roman"/>
                <w:sz w:val="27"/>
                <w:szCs w:val="27"/>
              </w:rPr>
              <w:t xml:space="preserve"> </w:t>
            </w:r>
            <w:proofErr w:type="spellStart"/>
            <w:r w:rsidRPr="00921181">
              <w:rPr>
                <w:rFonts w:cs="Times New Roman"/>
                <w:sz w:val="27"/>
                <w:szCs w:val="27"/>
              </w:rPr>
              <w:t>tích</w:t>
            </w:r>
            <w:proofErr w:type="spellEnd"/>
            <w:r w:rsidRPr="00921181">
              <w:rPr>
                <w:rFonts w:cs="Times New Roman"/>
                <w:sz w:val="27"/>
                <w:szCs w:val="27"/>
              </w:rPr>
              <w:t xml:space="preserve"> </w:t>
            </w:r>
            <w:proofErr w:type="spellStart"/>
            <w:r w:rsidRPr="00921181">
              <w:rPr>
                <w:rFonts w:cs="Times New Roman"/>
                <w:sz w:val="27"/>
                <w:szCs w:val="27"/>
              </w:rPr>
              <w:t>được</w:t>
            </w:r>
            <w:proofErr w:type="spellEnd"/>
            <w:r w:rsidRPr="00921181">
              <w:rPr>
                <w:rFonts w:cs="Times New Roman"/>
                <w:sz w:val="27"/>
                <w:szCs w:val="27"/>
              </w:rPr>
              <w:t xml:space="preserve"> </w:t>
            </w:r>
            <w:proofErr w:type="spellStart"/>
            <w:r w:rsidRPr="00921181">
              <w:rPr>
                <w:rFonts w:cs="Times New Roman"/>
                <w:sz w:val="27"/>
                <w:szCs w:val="27"/>
              </w:rPr>
              <w:t>miễn</w:t>
            </w:r>
            <w:proofErr w:type="spellEnd"/>
            <w:r w:rsidRPr="00921181">
              <w:rPr>
                <w:rFonts w:cs="Times New Roman"/>
                <w:sz w:val="27"/>
                <w:szCs w:val="27"/>
              </w:rPr>
              <w:t xml:space="preserve"> </w:t>
            </w:r>
            <w:proofErr w:type="spellStart"/>
            <w:r w:rsidRPr="00921181">
              <w:rPr>
                <w:rFonts w:cs="Times New Roman"/>
                <w:sz w:val="27"/>
                <w:szCs w:val="27"/>
              </w:rPr>
              <w:t>thu</w:t>
            </w:r>
            <w:proofErr w:type="spellEnd"/>
            <w:r w:rsidRPr="00921181">
              <w:rPr>
                <w:rFonts w:cs="Times New Roman"/>
                <w:sz w:val="27"/>
                <w:szCs w:val="27"/>
              </w:rPr>
              <w:t xml:space="preserve"> </w:t>
            </w:r>
            <w:proofErr w:type="spellStart"/>
            <w:r w:rsidRPr="00921181">
              <w:rPr>
                <w:rFonts w:cs="Times New Roman"/>
                <w:sz w:val="27"/>
                <w:szCs w:val="27"/>
              </w:rPr>
              <w:t>áp</w:t>
            </w:r>
            <w:proofErr w:type="spellEnd"/>
            <w:r w:rsidRPr="00921181">
              <w:rPr>
                <w:rFonts w:cs="Times New Roman"/>
                <w:sz w:val="27"/>
                <w:szCs w:val="27"/>
              </w:rPr>
              <w:t xml:space="preserve"> </w:t>
            </w:r>
            <w:proofErr w:type="spellStart"/>
            <w:r w:rsidRPr="00921181">
              <w:rPr>
                <w:rFonts w:cs="Times New Roman"/>
                <w:sz w:val="27"/>
                <w:szCs w:val="27"/>
              </w:rPr>
              <w:t>dụng</w:t>
            </w:r>
            <w:proofErr w:type="spellEnd"/>
            <w:r w:rsidRPr="00921181">
              <w:rPr>
                <w:rFonts w:cs="Times New Roman"/>
                <w:sz w:val="27"/>
                <w:szCs w:val="27"/>
              </w:rPr>
              <w:t xml:space="preserve"> </w:t>
            </w:r>
            <w:proofErr w:type="spellStart"/>
            <w:r w:rsidRPr="00921181">
              <w:rPr>
                <w:rFonts w:cs="Times New Roman"/>
                <w:sz w:val="27"/>
                <w:szCs w:val="27"/>
              </w:rPr>
              <w:t>Kcn</w:t>
            </w:r>
            <w:proofErr w:type="spellEnd"/>
            <w:r w:rsidRPr="00921181">
              <w:rPr>
                <w:rFonts w:cs="Times New Roman"/>
                <w:sz w:val="27"/>
                <w:szCs w:val="27"/>
              </w:rPr>
              <w:t xml:space="preserve"> = 0, </w:t>
            </w:r>
            <w:proofErr w:type="spellStart"/>
            <w:r w:rsidRPr="00921181">
              <w:rPr>
                <w:rFonts w:cs="Times New Roman"/>
                <w:sz w:val="27"/>
                <w:szCs w:val="27"/>
              </w:rPr>
              <w:t>bảo</w:t>
            </w:r>
            <w:proofErr w:type="spellEnd"/>
            <w:r w:rsidRPr="00921181">
              <w:rPr>
                <w:rFonts w:cs="Times New Roman"/>
                <w:sz w:val="27"/>
                <w:szCs w:val="27"/>
              </w:rPr>
              <w:t xml:space="preserve"> </w:t>
            </w:r>
            <w:proofErr w:type="spellStart"/>
            <w:r w:rsidRPr="00921181">
              <w:rPr>
                <w:rFonts w:cs="Times New Roman"/>
                <w:sz w:val="27"/>
                <w:szCs w:val="27"/>
              </w:rPr>
              <w:t>đảm</w:t>
            </w:r>
            <w:proofErr w:type="spellEnd"/>
            <w:r w:rsidRPr="00921181">
              <w:rPr>
                <w:rFonts w:cs="Times New Roman"/>
                <w:sz w:val="27"/>
                <w:szCs w:val="27"/>
              </w:rPr>
              <w:t xml:space="preserve"> </w:t>
            </w:r>
            <w:proofErr w:type="spellStart"/>
            <w:r w:rsidRPr="00921181">
              <w:rPr>
                <w:rFonts w:cs="Times New Roman"/>
                <w:sz w:val="27"/>
                <w:szCs w:val="27"/>
              </w:rPr>
              <w:t>thống</w:t>
            </w:r>
            <w:proofErr w:type="spellEnd"/>
            <w:r w:rsidRPr="00921181">
              <w:rPr>
                <w:rFonts w:cs="Times New Roman"/>
                <w:sz w:val="27"/>
                <w:szCs w:val="27"/>
              </w:rPr>
              <w:t xml:space="preserve"> </w:t>
            </w:r>
            <w:proofErr w:type="spellStart"/>
            <w:r w:rsidRPr="00921181">
              <w:rPr>
                <w:rFonts w:cs="Times New Roman"/>
                <w:sz w:val="27"/>
                <w:szCs w:val="27"/>
              </w:rPr>
              <w:t>nhất</w:t>
            </w:r>
            <w:proofErr w:type="spellEnd"/>
            <w:r w:rsidRPr="00921181">
              <w:rPr>
                <w:rFonts w:cs="Times New Roman"/>
                <w:sz w:val="27"/>
                <w:szCs w:val="27"/>
              </w:rPr>
              <w:t xml:space="preserve"> </w:t>
            </w:r>
            <w:proofErr w:type="spellStart"/>
            <w:r w:rsidRPr="00921181">
              <w:rPr>
                <w:rFonts w:cs="Times New Roman"/>
                <w:sz w:val="27"/>
                <w:szCs w:val="27"/>
              </w:rPr>
              <w:t>với</w:t>
            </w:r>
            <w:proofErr w:type="spellEnd"/>
            <w:r w:rsidRPr="00921181">
              <w:rPr>
                <w:rFonts w:cs="Times New Roman"/>
                <w:sz w:val="27"/>
                <w:szCs w:val="27"/>
              </w:rPr>
              <w:t xml:space="preserve"> </w:t>
            </w:r>
            <w:proofErr w:type="spellStart"/>
            <w:r w:rsidRPr="00921181">
              <w:rPr>
                <w:rFonts w:cs="Times New Roman"/>
                <w:sz w:val="27"/>
                <w:szCs w:val="27"/>
              </w:rPr>
              <w:t>chính</w:t>
            </w:r>
            <w:proofErr w:type="spellEnd"/>
            <w:r w:rsidRPr="00921181">
              <w:rPr>
                <w:rFonts w:cs="Times New Roman"/>
                <w:sz w:val="27"/>
                <w:szCs w:val="27"/>
              </w:rPr>
              <w:t xml:space="preserve"> </w:t>
            </w:r>
            <w:proofErr w:type="spellStart"/>
            <w:r w:rsidRPr="00921181">
              <w:rPr>
                <w:rFonts w:cs="Times New Roman"/>
                <w:sz w:val="27"/>
                <w:szCs w:val="27"/>
              </w:rPr>
              <w:t>sách</w:t>
            </w:r>
            <w:proofErr w:type="spellEnd"/>
            <w:r w:rsidRPr="00921181">
              <w:rPr>
                <w:rFonts w:cs="Times New Roman"/>
                <w:sz w:val="27"/>
                <w:szCs w:val="27"/>
              </w:rPr>
              <w:t xml:space="preserve"> </w:t>
            </w:r>
            <w:proofErr w:type="spellStart"/>
            <w:r w:rsidRPr="00921181">
              <w:rPr>
                <w:rFonts w:cs="Times New Roman"/>
                <w:sz w:val="27"/>
                <w:szCs w:val="27"/>
              </w:rPr>
              <w:t>miễn</w:t>
            </w:r>
            <w:proofErr w:type="spellEnd"/>
            <w:r w:rsidRPr="00921181">
              <w:rPr>
                <w:rFonts w:cs="Times New Roman"/>
                <w:sz w:val="27"/>
                <w:szCs w:val="27"/>
              </w:rPr>
              <w:t xml:space="preserve">. </w:t>
            </w:r>
          </w:p>
          <w:p w14:paraId="54010F42" w14:textId="77777777" w:rsidR="00921181" w:rsidRDefault="00921181" w:rsidP="00006084">
            <w:pPr>
              <w:spacing w:after="40"/>
              <w:rPr>
                <w:rFonts w:cs="Times New Roman"/>
                <w:sz w:val="27"/>
                <w:szCs w:val="27"/>
              </w:rPr>
            </w:pPr>
            <w:proofErr w:type="spellStart"/>
            <w:r w:rsidRPr="00921181">
              <w:rPr>
                <w:rFonts w:cs="Times New Roman"/>
                <w:sz w:val="27"/>
                <w:szCs w:val="27"/>
              </w:rPr>
              <w:t>Khoảng</w:t>
            </w:r>
            <w:proofErr w:type="spellEnd"/>
            <w:r w:rsidRPr="00921181">
              <w:rPr>
                <w:rFonts w:cs="Times New Roman"/>
                <w:sz w:val="27"/>
                <w:szCs w:val="27"/>
              </w:rPr>
              <w:t xml:space="preserve"> </w:t>
            </w:r>
            <w:proofErr w:type="spellStart"/>
            <w:r w:rsidRPr="00921181">
              <w:rPr>
                <w:rFonts w:cs="Times New Roman"/>
                <w:sz w:val="27"/>
                <w:szCs w:val="27"/>
              </w:rPr>
              <w:t>hệ</w:t>
            </w:r>
            <w:proofErr w:type="spellEnd"/>
            <w:r w:rsidRPr="00921181">
              <w:rPr>
                <w:rFonts w:cs="Times New Roman"/>
                <w:sz w:val="27"/>
                <w:szCs w:val="27"/>
              </w:rPr>
              <w:t xml:space="preserve"> </w:t>
            </w:r>
            <w:proofErr w:type="spellStart"/>
            <w:r w:rsidRPr="00921181">
              <w:rPr>
                <w:rFonts w:cs="Times New Roman"/>
                <w:sz w:val="27"/>
                <w:szCs w:val="27"/>
              </w:rPr>
              <w:t>số</w:t>
            </w:r>
            <w:proofErr w:type="spellEnd"/>
            <w:r w:rsidRPr="00921181">
              <w:rPr>
                <w:rFonts w:cs="Times New Roman"/>
                <w:sz w:val="27"/>
                <w:szCs w:val="27"/>
              </w:rPr>
              <w:t xml:space="preserve"> 0,8–1,2 </w:t>
            </w:r>
            <w:proofErr w:type="spellStart"/>
            <w:r w:rsidRPr="00921181">
              <w:rPr>
                <w:rFonts w:cs="Times New Roman"/>
                <w:sz w:val="27"/>
                <w:szCs w:val="27"/>
              </w:rPr>
              <w:t>tạo</w:t>
            </w:r>
            <w:proofErr w:type="spellEnd"/>
            <w:r w:rsidRPr="00921181">
              <w:rPr>
                <w:rFonts w:cs="Times New Roman"/>
                <w:sz w:val="27"/>
                <w:szCs w:val="27"/>
              </w:rPr>
              <w:t xml:space="preserve"> </w:t>
            </w:r>
            <w:proofErr w:type="spellStart"/>
            <w:r w:rsidRPr="00921181">
              <w:rPr>
                <w:rFonts w:cs="Times New Roman"/>
                <w:sz w:val="27"/>
                <w:szCs w:val="27"/>
              </w:rPr>
              <w:t>sự</w:t>
            </w:r>
            <w:proofErr w:type="spellEnd"/>
            <w:r w:rsidRPr="00921181">
              <w:rPr>
                <w:rFonts w:cs="Times New Roman"/>
                <w:sz w:val="27"/>
                <w:szCs w:val="27"/>
              </w:rPr>
              <w:t xml:space="preserve"> </w:t>
            </w:r>
            <w:proofErr w:type="spellStart"/>
            <w:r w:rsidRPr="00921181">
              <w:rPr>
                <w:rFonts w:cs="Times New Roman"/>
                <w:sz w:val="27"/>
                <w:szCs w:val="27"/>
              </w:rPr>
              <w:t>phân</w:t>
            </w:r>
            <w:proofErr w:type="spellEnd"/>
            <w:r w:rsidRPr="00921181">
              <w:rPr>
                <w:rFonts w:cs="Times New Roman"/>
                <w:sz w:val="27"/>
                <w:szCs w:val="27"/>
              </w:rPr>
              <w:t xml:space="preserve"> </w:t>
            </w:r>
            <w:proofErr w:type="spellStart"/>
            <w:r w:rsidRPr="00921181">
              <w:rPr>
                <w:rFonts w:cs="Times New Roman"/>
                <w:sz w:val="27"/>
                <w:szCs w:val="27"/>
              </w:rPr>
              <w:t>biệt</w:t>
            </w:r>
            <w:proofErr w:type="spellEnd"/>
            <w:r w:rsidRPr="00921181">
              <w:rPr>
                <w:rFonts w:cs="Times New Roman"/>
                <w:sz w:val="27"/>
                <w:szCs w:val="27"/>
              </w:rPr>
              <w:t xml:space="preserve"> </w:t>
            </w:r>
            <w:proofErr w:type="spellStart"/>
            <w:r w:rsidRPr="00921181">
              <w:rPr>
                <w:rFonts w:cs="Times New Roman"/>
                <w:sz w:val="27"/>
                <w:szCs w:val="27"/>
              </w:rPr>
              <w:t>hợp</w:t>
            </w:r>
            <w:proofErr w:type="spellEnd"/>
            <w:r w:rsidRPr="00921181">
              <w:rPr>
                <w:rFonts w:cs="Times New Roman"/>
                <w:sz w:val="27"/>
                <w:szCs w:val="27"/>
              </w:rPr>
              <w:t xml:space="preserve"> </w:t>
            </w:r>
            <w:proofErr w:type="spellStart"/>
            <w:r w:rsidRPr="00921181">
              <w:rPr>
                <w:rFonts w:cs="Times New Roman"/>
                <w:sz w:val="27"/>
                <w:szCs w:val="27"/>
              </w:rPr>
              <w:t>lý</w:t>
            </w:r>
            <w:proofErr w:type="spellEnd"/>
            <w:r w:rsidRPr="00921181">
              <w:rPr>
                <w:rFonts w:cs="Times New Roman"/>
                <w:sz w:val="27"/>
                <w:szCs w:val="27"/>
              </w:rPr>
              <w:t xml:space="preserve"> </w:t>
            </w:r>
            <w:proofErr w:type="spellStart"/>
            <w:r w:rsidRPr="00921181">
              <w:rPr>
                <w:rFonts w:cs="Times New Roman"/>
                <w:sz w:val="27"/>
                <w:szCs w:val="27"/>
              </w:rPr>
              <w:t>giữa</w:t>
            </w:r>
            <w:proofErr w:type="spellEnd"/>
            <w:r w:rsidRPr="00921181">
              <w:rPr>
                <w:rFonts w:cs="Times New Roman"/>
                <w:sz w:val="27"/>
                <w:szCs w:val="27"/>
              </w:rPr>
              <w:t xml:space="preserve"> </w:t>
            </w:r>
            <w:proofErr w:type="spellStart"/>
            <w:r w:rsidRPr="00921181">
              <w:rPr>
                <w:rFonts w:cs="Times New Roman"/>
                <w:sz w:val="27"/>
                <w:szCs w:val="27"/>
              </w:rPr>
              <w:t>các</w:t>
            </w:r>
            <w:proofErr w:type="spellEnd"/>
            <w:r w:rsidRPr="00921181">
              <w:rPr>
                <w:rFonts w:cs="Times New Roman"/>
                <w:sz w:val="27"/>
                <w:szCs w:val="27"/>
              </w:rPr>
              <w:t xml:space="preserve"> </w:t>
            </w:r>
            <w:proofErr w:type="spellStart"/>
            <w:r w:rsidRPr="00921181">
              <w:rPr>
                <w:rFonts w:cs="Times New Roman"/>
                <w:sz w:val="27"/>
                <w:szCs w:val="27"/>
              </w:rPr>
              <w:t>chức</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nhưng</w:t>
            </w:r>
            <w:proofErr w:type="spellEnd"/>
            <w:r w:rsidRPr="00921181">
              <w:rPr>
                <w:rFonts w:cs="Times New Roman"/>
                <w:sz w:val="27"/>
                <w:szCs w:val="27"/>
              </w:rPr>
              <w:t xml:space="preserve"> </w:t>
            </w:r>
            <w:proofErr w:type="spellStart"/>
            <w:r w:rsidRPr="00921181">
              <w:rPr>
                <w:rFonts w:cs="Times New Roman"/>
                <w:sz w:val="27"/>
                <w:szCs w:val="27"/>
              </w:rPr>
              <w:t>không</w:t>
            </w:r>
            <w:proofErr w:type="spellEnd"/>
            <w:r w:rsidRPr="00921181">
              <w:rPr>
                <w:rFonts w:cs="Times New Roman"/>
                <w:sz w:val="27"/>
                <w:szCs w:val="27"/>
              </w:rPr>
              <w:t xml:space="preserve"> </w:t>
            </w:r>
            <w:proofErr w:type="spellStart"/>
            <w:r w:rsidRPr="00921181">
              <w:rPr>
                <w:rFonts w:cs="Times New Roman"/>
                <w:sz w:val="27"/>
                <w:szCs w:val="27"/>
              </w:rPr>
              <w:t>làm</w:t>
            </w:r>
            <w:proofErr w:type="spellEnd"/>
            <w:r w:rsidRPr="00921181">
              <w:rPr>
                <w:rFonts w:cs="Times New Roman"/>
                <w:sz w:val="27"/>
                <w:szCs w:val="27"/>
              </w:rPr>
              <w:t xml:space="preserve"> </w:t>
            </w:r>
            <w:proofErr w:type="spellStart"/>
            <w:r w:rsidRPr="00921181">
              <w:rPr>
                <w:rFonts w:cs="Times New Roman"/>
                <w:sz w:val="27"/>
                <w:szCs w:val="27"/>
              </w:rPr>
              <w:t>chênh</w:t>
            </w:r>
            <w:proofErr w:type="spellEnd"/>
            <w:r w:rsidRPr="00921181">
              <w:rPr>
                <w:rFonts w:cs="Times New Roman"/>
                <w:sz w:val="27"/>
                <w:szCs w:val="27"/>
              </w:rPr>
              <w:t xml:space="preserve"> </w:t>
            </w:r>
            <w:proofErr w:type="spellStart"/>
            <w:r w:rsidRPr="00921181">
              <w:rPr>
                <w:rFonts w:cs="Times New Roman"/>
                <w:sz w:val="27"/>
                <w:szCs w:val="27"/>
              </w:rPr>
              <w:t>lệch</w:t>
            </w:r>
            <w:proofErr w:type="spellEnd"/>
            <w:r w:rsidRPr="00921181">
              <w:rPr>
                <w:rFonts w:cs="Times New Roman"/>
                <w:sz w:val="27"/>
                <w:szCs w:val="27"/>
              </w:rPr>
              <w:t xml:space="preserve"> </w:t>
            </w:r>
            <w:proofErr w:type="spellStart"/>
            <w:r w:rsidRPr="00921181">
              <w:rPr>
                <w:rFonts w:cs="Times New Roman"/>
                <w:sz w:val="27"/>
                <w:szCs w:val="27"/>
              </w:rPr>
              <w:t>quá</w:t>
            </w:r>
            <w:proofErr w:type="spellEnd"/>
            <w:r w:rsidRPr="00921181">
              <w:rPr>
                <w:rFonts w:cs="Times New Roman"/>
                <w:sz w:val="27"/>
                <w:szCs w:val="27"/>
              </w:rPr>
              <w:t xml:space="preserve"> </w:t>
            </w:r>
            <w:proofErr w:type="spellStart"/>
            <w:r w:rsidRPr="00921181">
              <w:rPr>
                <w:rFonts w:cs="Times New Roman"/>
                <w:sz w:val="27"/>
                <w:szCs w:val="27"/>
              </w:rPr>
              <w:t>lớn</w:t>
            </w:r>
            <w:proofErr w:type="spellEnd"/>
            <w:r w:rsidRPr="00921181">
              <w:rPr>
                <w:rFonts w:cs="Times New Roman"/>
                <w:sz w:val="27"/>
                <w:szCs w:val="27"/>
              </w:rPr>
              <w:t xml:space="preserve"> </w:t>
            </w:r>
            <w:proofErr w:type="spellStart"/>
            <w:r w:rsidRPr="00921181">
              <w:rPr>
                <w:rFonts w:cs="Times New Roman"/>
                <w:sz w:val="27"/>
                <w:szCs w:val="27"/>
              </w:rPr>
              <w:t>nghĩa</w:t>
            </w:r>
            <w:proofErr w:type="spellEnd"/>
            <w:r w:rsidRPr="00921181">
              <w:rPr>
                <w:rFonts w:cs="Times New Roman"/>
                <w:sz w:val="27"/>
                <w:szCs w:val="27"/>
              </w:rPr>
              <w:t xml:space="preserve"> </w:t>
            </w:r>
            <w:proofErr w:type="spellStart"/>
            <w:r w:rsidRPr="00921181">
              <w:rPr>
                <w:rFonts w:cs="Times New Roman"/>
                <w:sz w:val="27"/>
                <w:szCs w:val="27"/>
              </w:rPr>
              <w:t>vụ</w:t>
            </w:r>
            <w:proofErr w:type="spellEnd"/>
          </w:p>
          <w:p w14:paraId="214B8A38" w14:textId="43F6AA79" w:rsidR="002A397C" w:rsidRPr="00197373" w:rsidRDefault="00921181" w:rsidP="00006084">
            <w:pPr>
              <w:spacing w:after="40"/>
              <w:rPr>
                <w:rFonts w:cs="Times New Roman"/>
                <w:sz w:val="27"/>
                <w:szCs w:val="27"/>
              </w:rPr>
            </w:pPr>
            <w:proofErr w:type="spellStart"/>
            <w:r>
              <w:rPr>
                <w:rFonts w:cs="Times New Roman"/>
                <w:sz w:val="27"/>
                <w:szCs w:val="27"/>
              </w:rPr>
              <w:t>V</w:t>
            </w:r>
            <w:r w:rsidRPr="00921181">
              <w:rPr>
                <w:rFonts w:cs="Times New Roman"/>
                <w:sz w:val="27"/>
                <w:szCs w:val="27"/>
              </w:rPr>
              <w:t>iệc</w:t>
            </w:r>
            <w:proofErr w:type="spellEnd"/>
            <w:r w:rsidRPr="00921181">
              <w:rPr>
                <w:rFonts w:cs="Times New Roman"/>
                <w:sz w:val="27"/>
                <w:szCs w:val="27"/>
              </w:rPr>
              <w:t xml:space="preserve"> </w:t>
            </w:r>
            <w:proofErr w:type="spellStart"/>
            <w:r w:rsidRPr="00921181">
              <w:rPr>
                <w:rFonts w:cs="Times New Roman"/>
                <w:sz w:val="27"/>
                <w:szCs w:val="27"/>
              </w:rPr>
              <w:t>tính</w:t>
            </w:r>
            <w:proofErr w:type="spellEnd"/>
            <w:r w:rsidRPr="00921181">
              <w:rPr>
                <w:rFonts w:cs="Times New Roman"/>
                <w:sz w:val="27"/>
                <w:szCs w:val="27"/>
              </w:rPr>
              <w:t xml:space="preserve"> </w:t>
            </w:r>
            <w:proofErr w:type="spellStart"/>
            <w:r w:rsidRPr="00921181">
              <w:rPr>
                <w:rFonts w:cs="Times New Roman"/>
                <w:sz w:val="27"/>
                <w:szCs w:val="27"/>
              </w:rPr>
              <w:t>riêng</w:t>
            </w:r>
            <w:proofErr w:type="spellEnd"/>
            <w:r w:rsidRPr="00921181">
              <w:rPr>
                <w:rFonts w:cs="Times New Roman"/>
                <w:sz w:val="27"/>
                <w:szCs w:val="27"/>
              </w:rPr>
              <w:t xml:space="preserve"> </w:t>
            </w:r>
            <w:proofErr w:type="spellStart"/>
            <w:r w:rsidRPr="00921181">
              <w:rPr>
                <w:rFonts w:cs="Times New Roman"/>
                <w:sz w:val="27"/>
                <w:szCs w:val="27"/>
              </w:rPr>
              <w:t>từng</w:t>
            </w:r>
            <w:proofErr w:type="spellEnd"/>
            <w:r w:rsidRPr="00921181">
              <w:rPr>
                <w:rFonts w:cs="Times New Roman"/>
                <w:sz w:val="27"/>
                <w:szCs w:val="27"/>
              </w:rPr>
              <w:t xml:space="preserve"> </w:t>
            </w:r>
            <w:proofErr w:type="spellStart"/>
            <w:r w:rsidRPr="00921181">
              <w:rPr>
                <w:rFonts w:cs="Times New Roman"/>
                <w:sz w:val="27"/>
                <w:szCs w:val="27"/>
              </w:rPr>
              <w:t>chức</w:t>
            </w:r>
            <w:proofErr w:type="spellEnd"/>
            <w:r w:rsidRPr="00921181">
              <w:rPr>
                <w:rFonts w:cs="Times New Roman"/>
                <w:sz w:val="27"/>
                <w:szCs w:val="27"/>
              </w:rPr>
              <w:t xml:space="preserve"> </w:t>
            </w:r>
            <w:proofErr w:type="spellStart"/>
            <w:r w:rsidRPr="00921181">
              <w:rPr>
                <w:rFonts w:cs="Times New Roman"/>
                <w:sz w:val="27"/>
                <w:szCs w:val="27"/>
              </w:rPr>
              <w:t>năng</w:t>
            </w:r>
            <w:proofErr w:type="spellEnd"/>
            <w:r w:rsidRPr="00921181">
              <w:rPr>
                <w:rFonts w:cs="Times New Roman"/>
                <w:sz w:val="27"/>
                <w:szCs w:val="27"/>
              </w:rPr>
              <w:t xml:space="preserve"> </w:t>
            </w:r>
            <w:proofErr w:type="spellStart"/>
            <w:r w:rsidRPr="00921181">
              <w:rPr>
                <w:rFonts w:cs="Times New Roman"/>
                <w:sz w:val="27"/>
                <w:szCs w:val="27"/>
              </w:rPr>
              <w:t>trong</w:t>
            </w:r>
            <w:proofErr w:type="spellEnd"/>
            <w:r w:rsidRPr="00921181">
              <w:rPr>
                <w:rFonts w:cs="Times New Roman"/>
                <w:sz w:val="27"/>
                <w:szCs w:val="27"/>
              </w:rPr>
              <w:t xml:space="preserve"> </w:t>
            </w:r>
            <w:proofErr w:type="spellStart"/>
            <w:r w:rsidRPr="00921181">
              <w:rPr>
                <w:rFonts w:cs="Times New Roman"/>
                <w:sz w:val="27"/>
                <w:szCs w:val="27"/>
              </w:rPr>
              <w:t>công</w:t>
            </w:r>
            <w:proofErr w:type="spellEnd"/>
            <w:r w:rsidRPr="00921181">
              <w:rPr>
                <w:rFonts w:cs="Times New Roman"/>
                <w:sz w:val="27"/>
                <w:szCs w:val="27"/>
              </w:rPr>
              <w:t xml:space="preserve"> </w:t>
            </w:r>
            <w:proofErr w:type="spellStart"/>
            <w:r w:rsidRPr="00921181">
              <w:rPr>
                <w:rFonts w:cs="Times New Roman"/>
                <w:sz w:val="27"/>
                <w:szCs w:val="27"/>
              </w:rPr>
              <w:t>trình</w:t>
            </w:r>
            <w:proofErr w:type="spellEnd"/>
            <w:r w:rsidRPr="00921181">
              <w:rPr>
                <w:rFonts w:cs="Times New Roman"/>
                <w:sz w:val="27"/>
                <w:szCs w:val="27"/>
              </w:rPr>
              <w:t xml:space="preserve"> </w:t>
            </w:r>
            <w:proofErr w:type="spellStart"/>
            <w:r w:rsidRPr="00921181">
              <w:rPr>
                <w:rFonts w:cs="Times New Roman"/>
                <w:sz w:val="27"/>
                <w:szCs w:val="27"/>
              </w:rPr>
              <w:t>hỗn</w:t>
            </w:r>
            <w:proofErr w:type="spellEnd"/>
            <w:r w:rsidRPr="00921181">
              <w:rPr>
                <w:rFonts w:cs="Times New Roman"/>
                <w:sz w:val="27"/>
                <w:szCs w:val="27"/>
              </w:rPr>
              <w:t xml:space="preserve"> </w:t>
            </w:r>
            <w:proofErr w:type="spellStart"/>
            <w:r w:rsidRPr="00921181">
              <w:rPr>
                <w:rFonts w:cs="Times New Roman"/>
                <w:sz w:val="27"/>
                <w:szCs w:val="27"/>
              </w:rPr>
              <w:t>hợp</w:t>
            </w:r>
            <w:proofErr w:type="spellEnd"/>
            <w:r w:rsidRPr="00921181">
              <w:rPr>
                <w:rFonts w:cs="Times New Roman"/>
                <w:sz w:val="27"/>
                <w:szCs w:val="27"/>
              </w:rPr>
              <w:t xml:space="preserve"> </w:t>
            </w:r>
            <w:proofErr w:type="spellStart"/>
            <w:r w:rsidRPr="00921181">
              <w:rPr>
                <w:rFonts w:cs="Times New Roman"/>
                <w:sz w:val="27"/>
                <w:szCs w:val="27"/>
              </w:rPr>
              <w:t>bảo</w:t>
            </w:r>
            <w:proofErr w:type="spellEnd"/>
            <w:r w:rsidRPr="00921181">
              <w:rPr>
                <w:rFonts w:cs="Times New Roman"/>
                <w:sz w:val="27"/>
                <w:szCs w:val="27"/>
              </w:rPr>
              <w:t xml:space="preserve"> </w:t>
            </w:r>
            <w:proofErr w:type="spellStart"/>
            <w:r w:rsidRPr="00921181">
              <w:rPr>
                <w:rFonts w:cs="Times New Roman"/>
                <w:sz w:val="27"/>
                <w:szCs w:val="27"/>
              </w:rPr>
              <w:t>đảm</w:t>
            </w:r>
            <w:proofErr w:type="spellEnd"/>
            <w:r w:rsidRPr="00921181">
              <w:rPr>
                <w:rFonts w:cs="Times New Roman"/>
                <w:sz w:val="27"/>
                <w:szCs w:val="27"/>
              </w:rPr>
              <w:t xml:space="preserve"> </w:t>
            </w:r>
            <w:proofErr w:type="spellStart"/>
            <w:r w:rsidRPr="00921181">
              <w:rPr>
                <w:rFonts w:cs="Times New Roman"/>
                <w:sz w:val="27"/>
                <w:szCs w:val="27"/>
              </w:rPr>
              <w:t>mức</w:t>
            </w:r>
            <w:proofErr w:type="spellEnd"/>
            <w:r w:rsidRPr="00921181">
              <w:rPr>
                <w:rFonts w:cs="Times New Roman"/>
                <w:sz w:val="27"/>
                <w:szCs w:val="27"/>
              </w:rPr>
              <w:t xml:space="preserve"> </w:t>
            </w:r>
            <w:proofErr w:type="spellStart"/>
            <w:r w:rsidRPr="00921181">
              <w:rPr>
                <w:rFonts w:cs="Times New Roman"/>
                <w:sz w:val="27"/>
                <w:szCs w:val="27"/>
              </w:rPr>
              <w:t>thu</w:t>
            </w:r>
            <w:proofErr w:type="spellEnd"/>
            <w:r w:rsidRPr="00921181">
              <w:rPr>
                <w:rFonts w:cs="Times New Roman"/>
                <w:sz w:val="27"/>
                <w:szCs w:val="27"/>
              </w:rPr>
              <w:t xml:space="preserve"> </w:t>
            </w:r>
            <w:proofErr w:type="spellStart"/>
            <w:r w:rsidRPr="00921181">
              <w:rPr>
                <w:rFonts w:cs="Times New Roman"/>
                <w:sz w:val="27"/>
                <w:szCs w:val="27"/>
              </w:rPr>
              <w:t>phản</w:t>
            </w:r>
            <w:proofErr w:type="spellEnd"/>
            <w:r w:rsidRPr="00921181">
              <w:rPr>
                <w:rFonts w:cs="Times New Roman"/>
                <w:sz w:val="27"/>
                <w:szCs w:val="27"/>
              </w:rPr>
              <w:t xml:space="preserve"> </w:t>
            </w:r>
            <w:proofErr w:type="spellStart"/>
            <w:r w:rsidRPr="00921181">
              <w:rPr>
                <w:rFonts w:cs="Times New Roman"/>
                <w:sz w:val="27"/>
                <w:szCs w:val="27"/>
              </w:rPr>
              <w:t>ánh</w:t>
            </w:r>
            <w:proofErr w:type="spellEnd"/>
            <w:r w:rsidRPr="00921181">
              <w:rPr>
                <w:rFonts w:cs="Times New Roman"/>
                <w:sz w:val="27"/>
                <w:szCs w:val="27"/>
              </w:rPr>
              <w:t xml:space="preserve"> </w:t>
            </w:r>
            <w:proofErr w:type="spellStart"/>
            <w:r w:rsidRPr="00921181">
              <w:rPr>
                <w:rFonts w:cs="Times New Roman"/>
                <w:sz w:val="27"/>
                <w:szCs w:val="27"/>
              </w:rPr>
              <w:t>đúng</w:t>
            </w:r>
            <w:proofErr w:type="spellEnd"/>
            <w:r w:rsidRPr="00921181">
              <w:rPr>
                <w:rFonts w:cs="Times New Roman"/>
                <w:sz w:val="27"/>
                <w:szCs w:val="27"/>
              </w:rPr>
              <w:t xml:space="preserve"> </w:t>
            </w:r>
            <w:proofErr w:type="spellStart"/>
            <w:r w:rsidRPr="00921181">
              <w:rPr>
                <w:rFonts w:cs="Times New Roman"/>
                <w:sz w:val="27"/>
                <w:szCs w:val="27"/>
              </w:rPr>
              <w:t>phần</w:t>
            </w:r>
            <w:proofErr w:type="spellEnd"/>
            <w:r w:rsidRPr="00921181">
              <w:rPr>
                <w:rFonts w:cs="Times New Roman"/>
                <w:sz w:val="27"/>
                <w:szCs w:val="27"/>
              </w:rPr>
              <w:t xml:space="preserve"> </w:t>
            </w:r>
            <w:proofErr w:type="spellStart"/>
            <w:r w:rsidRPr="00921181">
              <w:rPr>
                <w:rFonts w:cs="Times New Roman"/>
                <w:sz w:val="27"/>
                <w:szCs w:val="27"/>
              </w:rPr>
              <w:t>giá</w:t>
            </w:r>
            <w:proofErr w:type="spellEnd"/>
            <w:r w:rsidRPr="00921181">
              <w:rPr>
                <w:rFonts w:cs="Times New Roman"/>
                <w:sz w:val="27"/>
                <w:szCs w:val="27"/>
              </w:rPr>
              <w:t xml:space="preserve"> </w:t>
            </w:r>
            <w:proofErr w:type="spellStart"/>
            <w:r w:rsidRPr="00921181">
              <w:rPr>
                <w:rFonts w:cs="Times New Roman"/>
                <w:sz w:val="27"/>
                <w:szCs w:val="27"/>
              </w:rPr>
              <w:t>trị</w:t>
            </w:r>
            <w:proofErr w:type="spellEnd"/>
            <w:r w:rsidRPr="00921181">
              <w:rPr>
                <w:rFonts w:cs="Times New Roman"/>
                <w:sz w:val="27"/>
                <w:szCs w:val="27"/>
              </w:rPr>
              <w:t xml:space="preserve"> </w:t>
            </w:r>
            <w:proofErr w:type="spellStart"/>
            <w:r w:rsidRPr="00921181">
              <w:rPr>
                <w:rFonts w:cs="Times New Roman"/>
                <w:sz w:val="27"/>
                <w:szCs w:val="27"/>
              </w:rPr>
              <w:t>thực</w:t>
            </w:r>
            <w:proofErr w:type="spellEnd"/>
            <w:r w:rsidRPr="00921181">
              <w:rPr>
                <w:rFonts w:cs="Times New Roman"/>
                <w:sz w:val="27"/>
                <w:szCs w:val="27"/>
              </w:rPr>
              <w:t xml:space="preserve"> </w:t>
            </w:r>
            <w:proofErr w:type="spellStart"/>
            <w:r w:rsidRPr="00921181">
              <w:rPr>
                <w:rFonts w:cs="Times New Roman"/>
                <w:sz w:val="27"/>
                <w:szCs w:val="27"/>
              </w:rPr>
              <w:t>tế</w:t>
            </w:r>
            <w:proofErr w:type="spellEnd"/>
            <w:r w:rsidRPr="00921181">
              <w:rPr>
                <w:rFonts w:cs="Times New Roman"/>
                <w:sz w:val="27"/>
                <w:szCs w:val="27"/>
              </w:rPr>
              <w:t xml:space="preserve"> </w:t>
            </w:r>
            <w:proofErr w:type="spellStart"/>
            <w:r w:rsidRPr="00921181">
              <w:rPr>
                <w:rFonts w:cs="Times New Roman"/>
                <w:sz w:val="27"/>
                <w:szCs w:val="27"/>
              </w:rPr>
              <w:t>của</w:t>
            </w:r>
            <w:proofErr w:type="spellEnd"/>
            <w:r w:rsidRPr="00921181">
              <w:rPr>
                <w:rFonts w:cs="Times New Roman"/>
                <w:sz w:val="27"/>
                <w:szCs w:val="27"/>
              </w:rPr>
              <w:t xml:space="preserve"> </w:t>
            </w:r>
            <w:proofErr w:type="spellStart"/>
            <w:r w:rsidRPr="00921181">
              <w:rPr>
                <w:rFonts w:cs="Times New Roman"/>
                <w:sz w:val="27"/>
                <w:szCs w:val="27"/>
              </w:rPr>
              <w:t>từng</w:t>
            </w:r>
            <w:proofErr w:type="spellEnd"/>
            <w:r w:rsidRPr="00921181">
              <w:rPr>
                <w:rFonts w:cs="Times New Roman"/>
                <w:sz w:val="27"/>
                <w:szCs w:val="27"/>
              </w:rPr>
              <w:t xml:space="preserve"> </w:t>
            </w:r>
            <w:proofErr w:type="spellStart"/>
            <w:r w:rsidRPr="00921181">
              <w:rPr>
                <w:rFonts w:cs="Times New Roman"/>
                <w:sz w:val="27"/>
                <w:szCs w:val="27"/>
              </w:rPr>
              <w:t>loại</w:t>
            </w:r>
            <w:proofErr w:type="spellEnd"/>
            <w:r w:rsidRPr="00921181">
              <w:rPr>
                <w:rFonts w:cs="Times New Roman"/>
                <w:sz w:val="27"/>
                <w:szCs w:val="27"/>
              </w:rPr>
              <w:t xml:space="preserve"> </w:t>
            </w:r>
            <w:proofErr w:type="spellStart"/>
            <w:r w:rsidRPr="00921181">
              <w:rPr>
                <w:rFonts w:cs="Times New Roman"/>
                <w:sz w:val="27"/>
                <w:szCs w:val="27"/>
              </w:rPr>
              <w:t>diện</w:t>
            </w:r>
            <w:proofErr w:type="spellEnd"/>
            <w:r w:rsidRPr="00921181">
              <w:rPr>
                <w:rFonts w:cs="Times New Roman"/>
                <w:sz w:val="27"/>
                <w:szCs w:val="27"/>
              </w:rPr>
              <w:t xml:space="preserve"> </w:t>
            </w:r>
            <w:proofErr w:type="spellStart"/>
            <w:r w:rsidRPr="00921181">
              <w:rPr>
                <w:rFonts w:cs="Times New Roman"/>
                <w:sz w:val="27"/>
                <w:szCs w:val="27"/>
              </w:rPr>
              <w:t>tích</w:t>
            </w:r>
            <w:proofErr w:type="spellEnd"/>
            <w:r w:rsidRPr="00921181">
              <w:rPr>
                <w:rFonts w:cs="Times New Roman"/>
                <w:sz w:val="27"/>
                <w:szCs w:val="27"/>
              </w:rPr>
              <w:t>.</w:t>
            </w:r>
          </w:p>
        </w:tc>
      </w:tr>
      <w:tr w:rsidR="00633D35" w:rsidRPr="00197373" w14:paraId="0850E541" w14:textId="77777777" w:rsidTr="00430727">
        <w:trPr>
          <w:cantSplit/>
          <w:jc w:val="center"/>
        </w:trPr>
        <w:tc>
          <w:tcPr>
            <w:tcW w:w="2695" w:type="dxa"/>
            <w:gridSpan w:val="2"/>
          </w:tcPr>
          <w:p w14:paraId="72EF7945" w14:textId="28B322F5" w:rsidR="00633D35" w:rsidRPr="00197373" w:rsidRDefault="00633D35" w:rsidP="00633D35">
            <w:pPr>
              <w:spacing w:after="40"/>
              <w:rPr>
                <w:rFonts w:cs="Times New Roman"/>
                <w:sz w:val="27"/>
                <w:szCs w:val="27"/>
              </w:rPr>
            </w:pPr>
          </w:p>
        </w:tc>
        <w:tc>
          <w:tcPr>
            <w:tcW w:w="3537" w:type="dxa"/>
          </w:tcPr>
          <w:p w14:paraId="680C2FF2" w14:textId="0FAF7B15" w:rsidR="00633D35" w:rsidRPr="00633D35" w:rsidRDefault="00633D35" w:rsidP="00633D35">
            <w:pPr>
              <w:spacing w:after="40"/>
              <w:rPr>
                <w:rFonts w:cs="Times New Roman"/>
                <w:sz w:val="26"/>
                <w:szCs w:val="26"/>
              </w:rPr>
            </w:pPr>
            <w:r w:rsidRPr="00633D35">
              <w:rPr>
                <w:sz w:val="26"/>
                <w:szCs w:val="26"/>
              </w:rPr>
              <w:t xml:space="preserve">5. </w:t>
            </w:r>
            <w:proofErr w:type="spellStart"/>
            <w:r w:rsidRPr="00633D35">
              <w:rPr>
                <w:sz w:val="26"/>
                <w:szCs w:val="26"/>
              </w:rPr>
              <w:t>Miễn</w:t>
            </w:r>
            <w:proofErr w:type="spellEnd"/>
            <w:r w:rsidRPr="00633D35">
              <w:rPr>
                <w:sz w:val="26"/>
                <w:szCs w:val="26"/>
              </w:rPr>
              <w:t xml:space="preserve"> </w:t>
            </w:r>
            <w:proofErr w:type="spellStart"/>
            <w:r w:rsidRPr="00633D35">
              <w:rPr>
                <w:sz w:val="26"/>
                <w:szCs w:val="26"/>
              </w:rPr>
              <w:t>giảm</w:t>
            </w:r>
            <w:proofErr w:type="spellEnd"/>
            <w:r w:rsidRPr="00633D35">
              <w:rPr>
                <w:sz w:val="26"/>
                <w:szCs w:val="26"/>
              </w:rPr>
              <w:t xml:space="preserve">, </w:t>
            </w:r>
            <w:proofErr w:type="spellStart"/>
            <w:r w:rsidRPr="00633D35">
              <w:rPr>
                <w:sz w:val="26"/>
                <w:szCs w:val="26"/>
              </w:rPr>
              <w:t>loại</w:t>
            </w:r>
            <w:proofErr w:type="spellEnd"/>
            <w:r w:rsidRPr="00633D35">
              <w:rPr>
                <w:sz w:val="26"/>
                <w:szCs w:val="26"/>
              </w:rPr>
              <w:t xml:space="preserve"> </w:t>
            </w:r>
            <w:proofErr w:type="spellStart"/>
            <w:r w:rsidRPr="00633D35">
              <w:rPr>
                <w:sz w:val="26"/>
                <w:szCs w:val="26"/>
              </w:rPr>
              <w:t>trừ</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khấu</w:t>
            </w:r>
            <w:proofErr w:type="spellEnd"/>
            <w:r w:rsidRPr="00633D35">
              <w:rPr>
                <w:sz w:val="26"/>
                <w:szCs w:val="26"/>
              </w:rPr>
              <w:t xml:space="preserve"> </w:t>
            </w:r>
            <w:proofErr w:type="spellStart"/>
            <w:r w:rsidRPr="00633D35">
              <w:rPr>
                <w:sz w:val="26"/>
                <w:szCs w:val="26"/>
              </w:rPr>
              <w:t>trừ</w:t>
            </w:r>
            <w:proofErr w:type="spellEnd"/>
            <w:r w:rsidRPr="00633D35">
              <w:rPr>
                <w:sz w:val="26"/>
                <w:szCs w:val="26"/>
              </w:rPr>
              <w:br/>
            </w:r>
            <w:r w:rsidRPr="00633D35">
              <w:rPr>
                <w:sz w:val="26"/>
                <w:szCs w:val="26"/>
              </w:rPr>
              <w:br/>
              <w:t xml:space="preserve">5.1. </w:t>
            </w:r>
            <w:proofErr w:type="spellStart"/>
            <w:r w:rsidRPr="00633D35">
              <w:rPr>
                <w:sz w:val="26"/>
                <w:szCs w:val="26"/>
              </w:rPr>
              <w:t>Không</w:t>
            </w:r>
            <w:proofErr w:type="spellEnd"/>
            <w:r w:rsidRPr="00633D35">
              <w:rPr>
                <w:sz w:val="26"/>
                <w:szCs w:val="26"/>
              </w:rPr>
              <w:t xml:space="preserve"> </w:t>
            </w:r>
            <w:proofErr w:type="spellStart"/>
            <w:r w:rsidRPr="00633D35">
              <w:rPr>
                <w:sz w:val="26"/>
                <w:szCs w:val="26"/>
              </w:rPr>
              <w:t>áp</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 xml:space="preserve"> </w:t>
            </w:r>
            <w:proofErr w:type="spellStart"/>
            <w:r w:rsidRPr="00633D35">
              <w:rPr>
                <w:sz w:val="26"/>
                <w:szCs w:val="26"/>
              </w:rPr>
              <w:t>khoản</w:t>
            </w:r>
            <w:proofErr w:type="spellEnd"/>
            <w:r w:rsidRPr="00633D35">
              <w:rPr>
                <w:sz w:val="26"/>
                <w:szCs w:val="26"/>
              </w:rPr>
              <w:t xml:space="preserve"> </w:t>
            </w:r>
            <w:proofErr w:type="spellStart"/>
            <w:r w:rsidRPr="00633D35">
              <w:rPr>
                <w:sz w:val="26"/>
                <w:szCs w:val="26"/>
              </w:rPr>
              <w:t>thu</w:t>
            </w:r>
            <w:proofErr w:type="spellEnd"/>
            <w:r w:rsidRPr="00633D35">
              <w:rPr>
                <w:sz w:val="26"/>
                <w:szCs w:val="26"/>
              </w:rPr>
              <w:t xml:space="preserve"> </w:t>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w:t>
            </w:r>
            <w:r w:rsidRPr="00633D35">
              <w:rPr>
                <w:sz w:val="26"/>
                <w:szCs w:val="26"/>
              </w:rPr>
              <w:br/>
            </w:r>
            <w:r w:rsidRPr="00633D35">
              <w:rPr>
                <w:sz w:val="26"/>
                <w:szCs w:val="26"/>
              </w:rPr>
              <w:br/>
              <w:t xml:space="preserve">a) </w:t>
            </w:r>
            <w:proofErr w:type="spellStart"/>
            <w:r w:rsidRPr="00633D35">
              <w:rPr>
                <w:sz w:val="26"/>
                <w:szCs w:val="26"/>
              </w:rPr>
              <w:t>Nhà</w:t>
            </w:r>
            <w:proofErr w:type="spellEnd"/>
            <w:r w:rsidRPr="00633D35">
              <w:rPr>
                <w:sz w:val="26"/>
                <w:szCs w:val="26"/>
              </w:rPr>
              <w:t xml:space="preserve"> ở </w:t>
            </w:r>
            <w:proofErr w:type="spellStart"/>
            <w:r w:rsidRPr="00633D35">
              <w:rPr>
                <w:sz w:val="26"/>
                <w:szCs w:val="26"/>
              </w:rPr>
              <w:t>riêng</w:t>
            </w:r>
            <w:proofErr w:type="spellEnd"/>
            <w:r w:rsidRPr="00633D35">
              <w:rPr>
                <w:sz w:val="26"/>
                <w:szCs w:val="26"/>
              </w:rPr>
              <w:t xml:space="preserve"> </w:t>
            </w:r>
            <w:proofErr w:type="spellStart"/>
            <w:r w:rsidRPr="00633D35">
              <w:rPr>
                <w:sz w:val="26"/>
                <w:szCs w:val="26"/>
              </w:rPr>
              <w:t>lẻ</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dân</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 xml:space="preserve"> </w:t>
            </w:r>
            <w:proofErr w:type="spellStart"/>
            <w:r w:rsidRPr="00633D35">
              <w:rPr>
                <w:sz w:val="26"/>
                <w:szCs w:val="26"/>
              </w:rPr>
              <w:t>trên</w:t>
            </w:r>
            <w:proofErr w:type="spellEnd"/>
            <w:r w:rsidRPr="00633D35">
              <w:rPr>
                <w:sz w:val="26"/>
                <w:szCs w:val="26"/>
              </w:rPr>
              <w:t xml:space="preserve"> </w:t>
            </w:r>
            <w:proofErr w:type="spellStart"/>
            <w:r w:rsidRPr="00633D35">
              <w:rPr>
                <w:sz w:val="26"/>
                <w:szCs w:val="26"/>
              </w:rPr>
              <w:t>khu</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có</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dưới</w:t>
            </w:r>
            <w:proofErr w:type="spellEnd"/>
            <w:r w:rsidRPr="00633D35">
              <w:rPr>
                <w:sz w:val="26"/>
                <w:szCs w:val="26"/>
              </w:rPr>
              <w:t xml:space="preserve"> 500 m²;</w:t>
            </w:r>
            <w:r w:rsidRPr="00633D35">
              <w:rPr>
                <w:sz w:val="26"/>
                <w:szCs w:val="26"/>
              </w:rPr>
              <w:br/>
              <w:t xml:space="preserve">b)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sàn</w:t>
            </w:r>
            <w:proofErr w:type="spellEnd"/>
            <w:r w:rsidRPr="00633D35">
              <w:rPr>
                <w:sz w:val="26"/>
                <w:szCs w:val="26"/>
              </w:rPr>
              <w:t xml:space="preserve"> </w:t>
            </w:r>
            <w:proofErr w:type="spellStart"/>
            <w:r w:rsidRPr="00633D35">
              <w:rPr>
                <w:sz w:val="26"/>
                <w:szCs w:val="26"/>
              </w:rPr>
              <w:t>xây</w:t>
            </w:r>
            <w:proofErr w:type="spellEnd"/>
            <w:r w:rsidRPr="00633D35">
              <w:rPr>
                <w:sz w:val="26"/>
                <w:szCs w:val="26"/>
              </w:rPr>
              <w:t xml:space="preserve"> </w:t>
            </w:r>
            <w:proofErr w:type="spellStart"/>
            <w:r w:rsidRPr="00633D35">
              <w:rPr>
                <w:sz w:val="26"/>
                <w:szCs w:val="26"/>
              </w:rPr>
              <w:t>dựng</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thêm</w:t>
            </w:r>
            <w:proofErr w:type="spellEnd"/>
            <w:r w:rsidRPr="00633D35">
              <w:rPr>
                <w:sz w:val="26"/>
                <w:szCs w:val="26"/>
              </w:rPr>
              <w:t xml:space="preserve"> </w:t>
            </w:r>
            <w:proofErr w:type="spellStart"/>
            <w:r w:rsidRPr="00633D35">
              <w:rPr>
                <w:sz w:val="26"/>
                <w:szCs w:val="26"/>
              </w:rPr>
              <w:t>mà</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tương</w:t>
            </w:r>
            <w:proofErr w:type="spellEnd"/>
            <w:r w:rsidRPr="00633D35">
              <w:rPr>
                <w:sz w:val="26"/>
                <w:szCs w:val="26"/>
              </w:rPr>
              <w:t xml:space="preserve"> </w:t>
            </w:r>
            <w:proofErr w:type="spellStart"/>
            <w:r w:rsidRPr="00633D35">
              <w:rPr>
                <w:sz w:val="26"/>
                <w:szCs w:val="26"/>
              </w:rPr>
              <w:t>ứng</w:t>
            </w:r>
            <w:proofErr w:type="spellEnd"/>
            <w:r w:rsidRPr="00633D35">
              <w:rPr>
                <w:sz w:val="26"/>
                <w:szCs w:val="26"/>
              </w:rPr>
              <w:t xml:space="preserve"> </w:t>
            </w:r>
            <w:proofErr w:type="spellStart"/>
            <w:r w:rsidRPr="00633D35">
              <w:rPr>
                <w:sz w:val="26"/>
                <w:szCs w:val="26"/>
              </w:rPr>
              <w:t>đã</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w:t>
            </w:r>
            <w:proofErr w:type="spellStart"/>
            <w:r w:rsidRPr="00633D35">
              <w:rPr>
                <w:sz w:val="26"/>
                <w:szCs w:val="26"/>
              </w:rPr>
              <w:t>tiết</w:t>
            </w:r>
            <w:proofErr w:type="spellEnd"/>
            <w:r w:rsidRPr="00633D35">
              <w:rPr>
                <w:sz w:val="26"/>
                <w:szCs w:val="26"/>
              </w:rPr>
              <w:t xml:space="preserve"> </w:t>
            </w:r>
            <w:proofErr w:type="spellStart"/>
            <w:r w:rsidRPr="00633D35">
              <w:rPr>
                <w:sz w:val="26"/>
                <w:szCs w:val="26"/>
              </w:rPr>
              <w:t>đầy</w:t>
            </w:r>
            <w:proofErr w:type="spellEnd"/>
            <w:r w:rsidRPr="00633D35">
              <w:rPr>
                <w:sz w:val="26"/>
                <w:szCs w:val="26"/>
              </w:rPr>
              <w:t xml:space="preserve"> </w:t>
            </w:r>
            <w:proofErr w:type="spellStart"/>
            <w:r w:rsidRPr="00633D35">
              <w:rPr>
                <w:sz w:val="26"/>
                <w:szCs w:val="26"/>
              </w:rPr>
              <w:t>đủ</w:t>
            </w:r>
            <w:proofErr w:type="spellEnd"/>
            <w:r w:rsidRPr="00633D35">
              <w:rPr>
                <w:sz w:val="26"/>
                <w:szCs w:val="26"/>
              </w:rPr>
              <w:t xml:space="preserve"> </w:t>
            </w:r>
            <w:proofErr w:type="spellStart"/>
            <w:r w:rsidRPr="00633D35">
              <w:rPr>
                <w:sz w:val="26"/>
                <w:szCs w:val="26"/>
              </w:rPr>
              <w:t>thông</w:t>
            </w:r>
            <w:proofErr w:type="spellEnd"/>
            <w:r w:rsidRPr="00633D35">
              <w:rPr>
                <w:sz w:val="26"/>
                <w:szCs w:val="26"/>
              </w:rPr>
              <w:t xml:space="preserve"> qua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sử</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thuê</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trúng</w:t>
            </w:r>
            <w:proofErr w:type="spellEnd"/>
            <w:r w:rsidRPr="00633D35">
              <w:rPr>
                <w:sz w:val="26"/>
                <w:szCs w:val="26"/>
              </w:rPr>
              <w:t xml:space="preserve"> </w:t>
            </w:r>
            <w:proofErr w:type="spellStart"/>
            <w:r w:rsidRPr="00633D35">
              <w:rPr>
                <w:sz w:val="26"/>
                <w:szCs w:val="26"/>
              </w:rPr>
              <w:t>đấu</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trúng</w:t>
            </w:r>
            <w:proofErr w:type="spellEnd"/>
            <w:r w:rsidRPr="00633D35">
              <w:rPr>
                <w:sz w:val="26"/>
                <w:szCs w:val="26"/>
              </w:rPr>
              <w:t xml:space="preserve"> </w:t>
            </w:r>
            <w:proofErr w:type="spellStart"/>
            <w:r w:rsidRPr="00633D35">
              <w:rPr>
                <w:sz w:val="26"/>
                <w:szCs w:val="26"/>
              </w:rPr>
              <w:t>thầu</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nghĩa</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tài</w:t>
            </w:r>
            <w:proofErr w:type="spellEnd"/>
            <w:r w:rsidRPr="00633D35">
              <w:rPr>
                <w:sz w:val="26"/>
                <w:szCs w:val="26"/>
              </w:rPr>
              <w:t xml:space="preserve"> </w:t>
            </w:r>
            <w:proofErr w:type="spellStart"/>
            <w:r w:rsidRPr="00633D35">
              <w:rPr>
                <w:sz w:val="26"/>
                <w:szCs w:val="26"/>
              </w:rPr>
              <w:t>chính</w:t>
            </w:r>
            <w:proofErr w:type="spellEnd"/>
            <w:r w:rsidRPr="00633D35">
              <w:rPr>
                <w:sz w:val="26"/>
                <w:szCs w:val="26"/>
              </w:rPr>
              <w:t xml:space="preserve"> </w:t>
            </w:r>
            <w:proofErr w:type="spellStart"/>
            <w:r w:rsidRPr="00633D35">
              <w:rPr>
                <w:sz w:val="26"/>
                <w:szCs w:val="26"/>
              </w:rPr>
              <w:t>khác</w:t>
            </w:r>
            <w:proofErr w:type="spellEnd"/>
            <w:r w:rsidRPr="00633D35">
              <w:rPr>
                <w:sz w:val="26"/>
                <w:szCs w:val="26"/>
              </w:rPr>
              <w:t>;</w:t>
            </w:r>
            <w:r w:rsidRPr="00633D35">
              <w:rPr>
                <w:sz w:val="26"/>
                <w:szCs w:val="26"/>
              </w:rPr>
              <w:br/>
              <w:t xml:space="preserve">c) Khu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dự</w:t>
            </w:r>
            <w:proofErr w:type="spellEnd"/>
            <w:r w:rsidRPr="00633D35">
              <w:rPr>
                <w:sz w:val="26"/>
                <w:szCs w:val="26"/>
              </w:rPr>
              <w:t xml:space="preserve"> </w:t>
            </w:r>
            <w:proofErr w:type="spellStart"/>
            <w:r w:rsidRPr="00633D35">
              <w:rPr>
                <w:sz w:val="26"/>
                <w:szCs w:val="26"/>
              </w:rPr>
              <w:t>án</w:t>
            </w:r>
            <w:proofErr w:type="spellEnd"/>
            <w:r w:rsidRPr="00633D35">
              <w:rPr>
                <w:sz w:val="26"/>
                <w:szCs w:val="26"/>
              </w:rPr>
              <w:t xml:space="preserve"> </w:t>
            </w:r>
            <w:proofErr w:type="spellStart"/>
            <w:r w:rsidRPr="00633D35">
              <w:rPr>
                <w:sz w:val="26"/>
                <w:szCs w:val="26"/>
              </w:rPr>
              <w:t>tái</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w:t>
            </w:r>
            <w:proofErr w:type="spellStart"/>
            <w:r w:rsidRPr="00633D35">
              <w:rPr>
                <w:sz w:val="26"/>
                <w:szCs w:val="26"/>
              </w:rPr>
              <w:t>chỉnh</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đai</w:t>
            </w:r>
            <w:proofErr w:type="spellEnd"/>
            <w:r w:rsidRPr="00633D35">
              <w:rPr>
                <w:sz w:val="26"/>
                <w:szCs w:val="26"/>
              </w:rPr>
              <w:t xml:space="preserve"> </w:t>
            </w:r>
            <w:proofErr w:type="spellStart"/>
            <w:r w:rsidRPr="00633D35">
              <w:rPr>
                <w:sz w:val="26"/>
                <w:szCs w:val="26"/>
              </w:rPr>
              <w:t>mà</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thêm</w:t>
            </w:r>
            <w:proofErr w:type="spellEnd"/>
            <w:r w:rsidRPr="00633D35">
              <w:rPr>
                <w:sz w:val="26"/>
                <w:szCs w:val="26"/>
              </w:rPr>
              <w:t xml:space="preserve"> </w:t>
            </w:r>
            <w:proofErr w:type="spellStart"/>
            <w:r w:rsidRPr="00633D35">
              <w:rPr>
                <w:sz w:val="26"/>
                <w:szCs w:val="26"/>
              </w:rPr>
              <w:t>đã</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w:t>
            </w:r>
            <w:proofErr w:type="spellStart"/>
            <w:r w:rsidRPr="00633D35">
              <w:rPr>
                <w:sz w:val="26"/>
                <w:szCs w:val="26"/>
              </w:rPr>
              <w:t>tiết</w:t>
            </w:r>
            <w:proofErr w:type="spellEnd"/>
            <w:r w:rsidRPr="00633D35">
              <w:rPr>
                <w:sz w:val="26"/>
                <w:szCs w:val="26"/>
              </w:rPr>
              <w:t xml:space="preserve"> </w:t>
            </w:r>
            <w:proofErr w:type="spellStart"/>
            <w:r w:rsidRPr="00633D35">
              <w:rPr>
                <w:sz w:val="26"/>
                <w:szCs w:val="26"/>
              </w:rPr>
              <w:t>thông</w:t>
            </w:r>
            <w:proofErr w:type="spellEnd"/>
            <w:r w:rsidRPr="00633D35">
              <w:rPr>
                <w:sz w:val="26"/>
                <w:szCs w:val="26"/>
              </w:rPr>
              <w:t xml:space="preserve"> qua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hạ</w:t>
            </w:r>
            <w:proofErr w:type="spellEnd"/>
            <w:r w:rsidRPr="00633D35">
              <w:rPr>
                <w:sz w:val="26"/>
                <w:szCs w:val="26"/>
              </w:rPr>
              <w:t xml:space="preserve"> </w:t>
            </w:r>
            <w:proofErr w:type="spellStart"/>
            <w:r w:rsidRPr="00633D35">
              <w:rPr>
                <w:sz w:val="26"/>
                <w:szCs w:val="26"/>
              </w:rPr>
              <w:t>tầng</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hình</w:t>
            </w:r>
            <w:proofErr w:type="spellEnd"/>
            <w:r w:rsidRPr="00633D35">
              <w:rPr>
                <w:sz w:val="26"/>
                <w:szCs w:val="26"/>
              </w:rPr>
              <w:t xml:space="preserve"> </w:t>
            </w:r>
            <w:proofErr w:type="spellStart"/>
            <w:r w:rsidRPr="00633D35">
              <w:rPr>
                <w:sz w:val="26"/>
                <w:szCs w:val="26"/>
              </w:rPr>
              <w:t>thức</w:t>
            </w:r>
            <w:proofErr w:type="spellEnd"/>
            <w:r w:rsidRPr="00633D35">
              <w:rPr>
                <w:sz w:val="26"/>
                <w:szCs w:val="26"/>
              </w:rPr>
              <w:t xml:space="preserve"> </w:t>
            </w:r>
            <w:proofErr w:type="spellStart"/>
            <w:r w:rsidRPr="00633D35">
              <w:rPr>
                <w:sz w:val="26"/>
                <w:szCs w:val="26"/>
              </w:rPr>
              <w:t>đóng</w:t>
            </w:r>
            <w:proofErr w:type="spellEnd"/>
            <w:r w:rsidRPr="00633D35">
              <w:rPr>
                <w:sz w:val="26"/>
                <w:szCs w:val="26"/>
              </w:rPr>
              <w:t xml:space="preserve"> </w:t>
            </w:r>
            <w:proofErr w:type="spellStart"/>
            <w:r w:rsidRPr="00633D35">
              <w:rPr>
                <w:sz w:val="26"/>
                <w:szCs w:val="26"/>
              </w:rPr>
              <w:t>góp</w:t>
            </w:r>
            <w:proofErr w:type="spellEnd"/>
            <w:r w:rsidRPr="00633D35">
              <w:rPr>
                <w:sz w:val="26"/>
                <w:szCs w:val="26"/>
              </w:rPr>
              <w:t xml:space="preserve"> </w:t>
            </w:r>
            <w:proofErr w:type="spellStart"/>
            <w:r w:rsidRPr="00633D35">
              <w:rPr>
                <w:sz w:val="26"/>
                <w:szCs w:val="26"/>
              </w:rPr>
              <w:t>khác</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cơ</w:t>
            </w:r>
            <w:proofErr w:type="spellEnd"/>
            <w:r w:rsidRPr="00633D35">
              <w:rPr>
                <w:sz w:val="26"/>
                <w:szCs w:val="26"/>
              </w:rPr>
              <w:t xml:space="preserve"> </w:t>
            </w:r>
            <w:proofErr w:type="spellStart"/>
            <w:r w:rsidRPr="00633D35">
              <w:rPr>
                <w:sz w:val="26"/>
                <w:szCs w:val="26"/>
              </w:rPr>
              <w:t>quan</w:t>
            </w:r>
            <w:proofErr w:type="spellEnd"/>
            <w:r w:rsidRPr="00633D35">
              <w:rPr>
                <w:sz w:val="26"/>
                <w:szCs w:val="26"/>
              </w:rPr>
              <w:t xml:space="preserve"> </w:t>
            </w:r>
            <w:proofErr w:type="spellStart"/>
            <w:r w:rsidRPr="00633D35">
              <w:rPr>
                <w:sz w:val="26"/>
                <w:szCs w:val="26"/>
              </w:rPr>
              <w:t>có</w:t>
            </w:r>
            <w:proofErr w:type="spellEnd"/>
            <w:r w:rsidRPr="00633D35">
              <w:rPr>
                <w:sz w:val="26"/>
                <w:szCs w:val="26"/>
              </w:rPr>
              <w:t xml:space="preserve"> </w:t>
            </w:r>
            <w:proofErr w:type="spellStart"/>
            <w:r w:rsidRPr="00633D35">
              <w:rPr>
                <w:sz w:val="26"/>
                <w:szCs w:val="26"/>
              </w:rPr>
              <w:t>thẩm</w:t>
            </w:r>
            <w:proofErr w:type="spellEnd"/>
            <w:r w:rsidRPr="00633D35">
              <w:rPr>
                <w:sz w:val="26"/>
                <w:szCs w:val="26"/>
              </w:rPr>
              <w:t xml:space="preserve"> </w:t>
            </w:r>
            <w:proofErr w:type="spellStart"/>
            <w:r w:rsidRPr="00633D35">
              <w:rPr>
                <w:sz w:val="26"/>
                <w:szCs w:val="26"/>
              </w:rPr>
              <w:t>quyền</w:t>
            </w:r>
            <w:proofErr w:type="spellEnd"/>
            <w:r w:rsidRPr="00633D35">
              <w:rPr>
                <w:sz w:val="26"/>
                <w:szCs w:val="26"/>
              </w:rPr>
              <w:t xml:space="preserve"> </w:t>
            </w:r>
            <w:proofErr w:type="spellStart"/>
            <w:r w:rsidRPr="00633D35">
              <w:rPr>
                <w:sz w:val="26"/>
                <w:szCs w:val="26"/>
              </w:rPr>
              <w:t>xác</w:t>
            </w:r>
            <w:proofErr w:type="spellEnd"/>
            <w:r w:rsidRPr="00633D35">
              <w:rPr>
                <w:sz w:val="26"/>
                <w:szCs w:val="26"/>
              </w:rPr>
              <w:t xml:space="preserve"> </w:t>
            </w:r>
            <w:proofErr w:type="spellStart"/>
            <w:r w:rsidRPr="00633D35">
              <w:rPr>
                <w:sz w:val="26"/>
                <w:szCs w:val="26"/>
              </w:rPr>
              <w:t>nhận</w:t>
            </w:r>
            <w:proofErr w:type="spellEnd"/>
            <w:r w:rsidRPr="00633D35">
              <w:rPr>
                <w:sz w:val="26"/>
                <w:szCs w:val="26"/>
              </w:rPr>
              <w:t>;</w:t>
            </w:r>
            <w:r w:rsidRPr="00633D35">
              <w:rPr>
                <w:sz w:val="26"/>
                <w:szCs w:val="26"/>
              </w:rPr>
              <w:br/>
              <w:t xml:space="preserve">d)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sàn</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bàn</w:t>
            </w:r>
            <w:proofErr w:type="spellEnd"/>
            <w:r w:rsidRPr="00633D35">
              <w:rPr>
                <w:sz w:val="26"/>
                <w:szCs w:val="26"/>
              </w:rPr>
              <w:t xml:space="preserve"> </w:t>
            </w:r>
            <w:proofErr w:type="spellStart"/>
            <w:r w:rsidRPr="00633D35">
              <w:rPr>
                <w:sz w:val="26"/>
                <w:szCs w:val="26"/>
              </w:rPr>
              <w:t>giao</w:t>
            </w:r>
            <w:proofErr w:type="spellEnd"/>
            <w:r w:rsidRPr="00633D35">
              <w:rPr>
                <w:sz w:val="26"/>
                <w:szCs w:val="26"/>
              </w:rPr>
              <w:t xml:space="preserve"> </w:t>
            </w:r>
            <w:proofErr w:type="spellStart"/>
            <w:r w:rsidRPr="00633D35">
              <w:rPr>
                <w:sz w:val="26"/>
                <w:szCs w:val="26"/>
              </w:rPr>
              <w:t>cho</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w:t>
            </w:r>
            <w:proofErr w:type="spellStart"/>
            <w:r w:rsidRPr="00633D35">
              <w:rPr>
                <w:sz w:val="26"/>
                <w:szCs w:val="26"/>
              </w:rPr>
              <w:t>nước</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không</w:t>
            </w:r>
            <w:proofErr w:type="spellEnd"/>
            <w:r w:rsidRPr="00633D35">
              <w:rPr>
                <w:sz w:val="26"/>
                <w:szCs w:val="26"/>
              </w:rPr>
              <w:t xml:space="preserve"> </w:t>
            </w:r>
            <w:proofErr w:type="spellStart"/>
            <w:r w:rsidRPr="00633D35">
              <w:rPr>
                <w:sz w:val="26"/>
                <w:szCs w:val="26"/>
              </w:rPr>
              <w:t>phát</w:t>
            </w:r>
            <w:proofErr w:type="spellEnd"/>
            <w:r w:rsidRPr="00633D35">
              <w:rPr>
                <w:sz w:val="26"/>
                <w:szCs w:val="26"/>
              </w:rPr>
              <w:t xml:space="preserve"> </w:t>
            </w:r>
            <w:proofErr w:type="spellStart"/>
            <w:r w:rsidRPr="00633D35">
              <w:rPr>
                <w:sz w:val="26"/>
                <w:szCs w:val="26"/>
              </w:rPr>
              <w:t>sinh</w:t>
            </w:r>
            <w:proofErr w:type="spellEnd"/>
            <w:r w:rsidRPr="00633D35">
              <w:rPr>
                <w:sz w:val="26"/>
                <w:szCs w:val="26"/>
              </w:rPr>
              <w:t xml:space="preserve"> </w:t>
            </w:r>
            <w:proofErr w:type="spellStart"/>
            <w:r w:rsidRPr="00633D35">
              <w:rPr>
                <w:sz w:val="26"/>
                <w:szCs w:val="26"/>
              </w:rPr>
              <w:t>từ</w:t>
            </w:r>
            <w:proofErr w:type="spellEnd"/>
            <w:r w:rsidRPr="00633D35">
              <w:rPr>
                <w:sz w:val="26"/>
                <w:szCs w:val="26"/>
              </w:rPr>
              <w:t xml:space="preserve"> </w:t>
            </w:r>
            <w:proofErr w:type="spellStart"/>
            <w:r w:rsidRPr="00633D35">
              <w:rPr>
                <w:sz w:val="26"/>
                <w:szCs w:val="26"/>
              </w:rPr>
              <w:t>việc</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chỉ</w:t>
            </w:r>
            <w:proofErr w:type="spellEnd"/>
            <w:r w:rsidRPr="00633D35">
              <w:rPr>
                <w:sz w:val="26"/>
                <w:szCs w:val="26"/>
              </w:rPr>
              <w:t xml:space="preserve"> </w:t>
            </w:r>
            <w:proofErr w:type="spellStart"/>
            <w:r w:rsidRPr="00633D35">
              <w:rPr>
                <w:sz w:val="26"/>
                <w:szCs w:val="26"/>
              </w:rPr>
              <w:t>tiêu</w:t>
            </w:r>
            <w:proofErr w:type="spellEnd"/>
            <w:r w:rsidRPr="00633D35">
              <w:rPr>
                <w:sz w:val="26"/>
                <w:szCs w:val="26"/>
              </w:rPr>
              <w:t xml:space="preserve"> </w:t>
            </w:r>
            <w:proofErr w:type="spellStart"/>
            <w:r w:rsidRPr="00633D35">
              <w:rPr>
                <w:sz w:val="26"/>
                <w:szCs w:val="26"/>
              </w:rPr>
              <w:t>quy</w:t>
            </w:r>
            <w:proofErr w:type="spellEnd"/>
            <w:r w:rsidRPr="00633D35">
              <w:rPr>
                <w:sz w:val="26"/>
                <w:szCs w:val="26"/>
              </w:rPr>
              <w:t xml:space="preserve"> </w:t>
            </w:r>
            <w:proofErr w:type="spellStart"/>
            <w:r w:rsidRPr="00633D35">
              <w:rPr>
                <w:sz w:val="26"/>
                <w:szCs w:val="26"/>
              </w:rPr>
              <w:t>hoạch</w:t>
            </w:r>
            <w:proofErr w:type="spellEnd"/>
            <w:r w:rsidRPr="00633D35">
              <w:rPr>
                <w:sz w:val="26"/>
                <w:szCs w:val="26"/>
              </w:rPr>
              <w:t xml:space="preserve"> </w:t>
            </w:r>
            <w:proofErr w:type="spellStart"/>
            <w:r w:rsidRPr="00633D35">
              <w:rPr>
                <w:sz w:val="26"/>
                <w:szCs w:val="26"/>
              </w:rPr>
              <w:t>thuộc</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5.</w:t>
            </w:r>
          </w:p>
        </w:tc>
        <w:tc>
          <w:tcPr>
            <w:tcW w:w="3402" w:type="dxa"/>
          </w:tcPr>
          <w:p w14:paraId="17331955" w14:textId="77777777" w:rsidR="003A6903" w:rsidRDefault="003A6903" w:rsidP="00633D35">
            <w:pPr>
              <w:spacing w:after="40"/>
              <w:rPr>
                <w:rFonts w:cs="Times New Roman"/>
                <w:sz w:val="26"/>
                <w:szCs w:val="26"/>
              </w:rPr>
            </w:pPr>
          </w:p>
          <w:p w14:paraId="53B96CA4" w14:textId="77777777" w:rsidR="003A6903" w:rsidRDefault="003A6903" w:rsidP="00633D35">
            <w:pPr>
              <w:spacing w:after="40"/>
              <w:rPr>
                <w:rFonts w:cs="Times New Roman"/>
                <w:sz w:val="26"/>
                <w:szCs w:val="26"/>
              </w:rPr>
            </w:pPr>
          </w:p>
          <w:p w14:paraId="3C0FB5B7" w14:textId="77777777" w:rsidR="003A6903" w:rsidRDefault="003A6903" w:rsidP="00633D35">
            <w:pPr>
              <w:spacing w:after="40"/>
              <w:rPr>
                <w:rFonts w:cs="Times New Roman"/>
                <w:sz w:val="26"/>
                <w:szCs w:val="26"/>
              </w:rPr>
            </w:pPr>
          </w:p>
          <w:p w14:paraId="369835B3" w14:textId="729DEF39" w:rsidR="003A6903" w:rsidRPr="003A6903" w:rsidRDefault="003A6903" w:rsidP="00633D35">
            <w:pPr>
              <w:spacing w:after="40"/>
              <w:rPr>
                <w:rFonts w:cs="Times New Roman"/>
                <w:sz w:val="26"/>
                <w:szCs w:val="26"/>
              </w:rPr>
            </w:pPr>
            <w:r w:rsidRPr="003A6903">
              <w:rPr>
                <w:rFonts w:cs="Times New Roman"/>
                <w:sz w:val="26"/>
                <w:szCs w:val="26"/>
              </w:rPr>
              <w:t xml:space="preserve">Quy </w:t>
            </w:r>
            <w:proofErr w:type="spellStart"/>
            <w:r w:rsidRPr="003A6903">
              <w:rPr>
                <w:rFonts w:cs="Times New Roman"/>
                <w:sz w:val="26"/>
                <w:szCs w:val="26"/>
              </w:rPr>
              <w:t>định</w:t>
            </w:r>
            <w:proofErr w:type="spellEnd"/>
            <w:r w:rsidRPr="003A6903">
              <w:rPr>
                <w:rFonts w:cs="Times New Roman"/>
                <w:sz w:val="26"/>
                <w:szCs w:val="26"/>
              </w:rPr>
              <w:t xml:space="preserve"> </w:t>
            </w:r>
            <w:proofErr w:type="spellStart"/>
            <w:r w:rsidRPr="003A6903">
              <w:rPr>
                <w:rFonts w:cs="Times New Roman"/>
                <w:sz w:val="26"/>
                <w:szCs w:val="26"/>
              </w:rPr>
              <w:t>nhằm</w:t>
            </w:r>
            <w:proofErr w:type="spellEnd"/>
            <w:r w:rsidRPr="003A6903">
              <w:rPr>
                <w:rFonts w:cs="Times New Roman"/>
                <w:sz w:val="26"/>
                <w:szCs w:val="26"/>
              </w:rPr>
              <w:t xml:space="preserve"> </w:t>
            </w:r>
            <w:proofErr w:type="spellStart"/>
            <w:r w:rsidRPr="003A6903">
              <w:rPr>
                <w:rFonts w:cs="Times New Roman"/>
                <w:sz w:val="26"/>
                <w:szCs w:val="26"/>
              </w:rPr>
              <w:t>nhằm</w:t>
            </w:r>
            <w:proofErr w:type="spellEnd"/>
            <w:r w:rsidRPr="003A6903">
              <w:rPr>
                <w:rFonts w:cs="Times New Roman"/>
                <w:sz w:val="26"/>
                <w:szCs w:val="26"/>
              </w:rPr>
              <w:t xml:space="preserve"> </w:t>
            </w:r>
            <w:proofErr w:type="spellStart"/>
            <w:r w:rsidRPr="003A6903">
              <w:rPr>
                <w:rFonts w:cs="Times New Roman"/>
                <w:sz w:val="26"/>
                <w:szCs w:val="26"/>
              </w:rPr>
              <w:t>tránh</w:t>
            </w:r>
            <w:proofErr w:type="spellEnd"/>
            <w:r w:rsidRPr="003A6903">
              <w:rPr>
                <w:rFonts w:cs="Times New Roman"/>
                <w:sz w:val="26"/>
                <w:szCs w:val="26"/>
              </w:rPr>
              <w:t xml:space="preserve"> </w:t>
            </w:r>
            <w:proofErr w:type="spellStart"/>
            <w:r w:rsidRPr="003A6903">
              <w:rPr>
                <w:rFonts w:cs="Times New Roman"/>
                <w:sz w:val="26"/>
                <w:szCs w:val="26"/>
              </w:rPr>
              <w:t>thu</w:t>
            </w:r>
            <w:proofErr w:type="spellEnd"/>
            <w:r w:rsidRPr="003A6903">
              <w:rPr>
                <w:rFonts w:cs="Times New Roman"/>
                <w:sz w:val="26"/>
                <w:szCs w:val="26"/>
              </w:rPr>
              <w:t xml:space="preserve"> </w:t>
            </w:r>
            <w:proofErr w:type="spellStart"/>
            <w:r w:rsidRPr="003A6903">
              <w:rPr>
                <w:rFonts w:cs="Times New Roman"/>
                <w:sz w:val="26"/>
                <w:szCs w:val="26"/>
              </w:rPr>
              <w:t>trùng</w:t>
            </w:r>
            <w:proofErr w:type="spellEnd"/>
            <w:r w:rsidRPr="003A6903">
              <w:rPr>
                <w:rFonts w:cs="Times New Roman"/>
                <w:sz w:val="26"/>
                <w:szCs w:val="26"/>
              </w:rPr>
              <w:t xml:space="preserve"> </w:t>
            </w:r>
            <w:proofErr w:type="spellStart"/>
            <w:r w:rsidRPr="003A6903">
              <w:rPr>
                <w:rFonts w:cs="Times New Roman"/>
                <w:sz w:val="26"/>
                <w:szCs w:val="26"/>
              </w:rPr>
              <w:t>đối</w:t>
            </w:r>
            <w:proofErr w:type="spellEnd"/>
            <w:r w:rsidRPr="003A6903">
              <w:rPr>
                <w:rFonts w:cs="Times New Roman"/>
                <w:sz w:val="26"/>
                <w:szCs w:val="26"/>
              </w:rPr>
              <w:t xml:space="preserve"> </w:t>
            </w:r>
            <w:proofErr w:type="spellStart"/>
            <w:r w:rsidRPr="003A6903">
              <w:rPr>
                <w:rFonts w:cs="Times New Roman"/>
                <w:sz w:val="26"/>
                <w:szCs w:val="26"/>
              </w:rPr>
              <w:t>với</w:t>
            </w:r>
            <w:proofErr w:type="spellEnd"/>
            <w:r w:rsidRPr="003A6903">
              <w:rPr>
                <w:rFonts w:cs="Times New Roman"/>
                <w:sz w:val="26"/>
                <w:szCs w:val="26"/>
              </w:rPr>
              <w:t xml:space="preserve"> </w:t>
            </w:r>
            <w:proofErr w:type="spellStart"/>
            <w:r w:rsidRPr="003A6903">
              <w:rPr>
                <w:rFonts w:cs="Times New Roman"/>
                <w:sz w:val="26"/>
                <w:szCs w:val="26"/>
              </w:rPr>
              <w:t>cùng</w:t>
            </w:r>
            <w:proofErr w:type="spellEnd"/>
            <w:r w:rsidRPr="003A6903">
              <w:rPr>
                <w:rFonts w:cs="Times New Roman"/>
                <w:sz w:val="26"/>
                <w:szCs w:val="26"/>
              </w:rPr>
              <w:t xml:space="preserve"> </w:t>
            </w:r>
            <w:proofErr w:type="spellStart"/>
            <w:r w:rsidRPr="003A6903">
              <w:rPr>
                <w:rFonts w:cs="Times New Roman"/>
                <w:sz w:val="26"/>
                <w:szCs w:val="26"/>
              </w:rPr>
              <w:t>một</w:t>
            </w:r>
            <w:proofErr w:type="spellEnd"/>
            <w:r w:rsidRPr="003A6903">
              <w:rPr>
                <w:rFonts w:cs="Times New Roman"/>
                <w:sz w:val="26"/>
                <w:szCs w:val="26"/>
              </w:rPr>
              <w:t xml:space="preserve"> </w:t>
            </w:r>
            <w:proofErr w:type="spellStart"/>
            <w:r w:rsidRPr="003A6903">
              <w:rPr>
                <w:rFonts w:cs="Times New Roman"/>
                <w:sz w:val="26"/>
                <w:szCs w:val="26"/>
              </w:rPr>
              <w:t>phần</w:t>
            </w:r>
            <w:proofErr w:type="spellEnd"/>
            <w:r w:rsidRPr="003A6903">
              <w:rPr>
                <w:rFonts w:cs="Times New Roman"/>
                <w:sz w:val="26"/>
                <w:szCs w:val="26"/>
              </w:rPr>
              <w:t xml:space="preserve"> </w:t>
            </w:r>
            <w:proofErr w:type="spellStart"/>
            <w:r w:rsidRPr="003A6903">
              <w:rPr>
                <w:rFonts w:cs="Times New Roman"/>
                <w:sz w:val="26"/>
                <w:szCs w:val="26"/>
              </w:rPr>
              <w:t>giá</w:t>
            </w:r>
            <w:proofErr w:type="spellEnd"/>
            <w:r w:rsidRPr="003A6903">
              <w:rPr>
                <w:rFonts w:cs="Times New Roman"/>
                <w:sz w:val="26"/>
                <w:szCs w:val="26"/>
              </w:rPr>
              <w:t xml:space="preserve"> </w:t>
            </w:r>
            <w:proofErr w:type="spellStart"/>
            <w:r w:rsidRPr="003A6903">
              <w:rPr>
                <w:rFonts w:cs="Times New Roman"/>
                <w:sz w:val="26"/>
                <w:szCs w:val="26"/>
              </w:rPr>
              <w:t>trị</w:t>
            </w:r>
            <w:proofErr w:type="spellEnd"/>
            <w:r w:rsidRPr="003A6903">
              <w:rPr>
                <w:rFonts w:cs="Times New Roman"/>
                <w:sz w:val="26"/>
                <w:szCs w:val="26"/>
              </w:rPr>
              <w:t xml:space="preserve"> </w:t>
            </w:r>
            <w:proofErr w:type="spellStart"/>
            <w:r w:rsidRPr="003A6903">
              <w:rPr>
                <w:rFonts w:cs="Times New Roman"/>
                <w:sz w:val="26"/>
                <w:szCs w:val="26"/>
              </w:rPr>
              <w:t>tăng</w:t>
            </w:r>
            <w:proofErr w:type="spellEnd"/>
            <w:r w:rsidRPr="003A6903">
              <w:rPr>
                <w:rFonts w:cs="Times New Roman"/>
                <w:sz w:val="26"/>
                <w:szCs w:val="26"/>
              </w:rPr>
              <w:t xml:space="preserve"> </w:t>
            </w:r>
            <w:proofErr w:type="spellStart"/>
            <w:r w:rsidRPr="003A6903">
              <w:rPr>
                <w:rFonts w:cs="Times New Roman"/>
                <w:sz w:val="26"/>
                <w:szCs w:val="26"/>
              </w:rPr>
              <w:t>thêm</w:t>
            </w:r>
            <w:proofErr w:type="spellEnd"/>
            <w:r w:rsidRPr="003A6903">
              <w:rPr>
                <w:rFonts w:cs="Times New Roman"/>
                <w:sz w:val="26"/>
                <w:szCs w:val="26"/>
              </w:rPr>
              <w:t xml:space="preserve">, </w:t>
            </w:r>
            <w:proofErr w:type="spellStart"/>
            <w:r w:rsidRPr="003A6903">
              <w:rPr>
                <w:rFonts w:cs="Times New Roman"/>
                <w:sz w:val="26"/>
                <w:szCs w:val="26"/>
              </w:rPr>
              <w:t>đặc</w:t>
            </w:r>
            <w:proofErr w:type="spellEnd"/>
            <w:r w:rsidRPr="003A6903">
              <w:rPr>
                <w:rFonts w:cs="Times New Roman"/>
                <w:sz w:val="26"/>
                <w:szCs w:val="26"/>
              </w:rPr>
              <w:t xml:space="preserve"> </w:t>
            </w:r>
            <w:proofErr w:type="spellStart"/>
            <w:r w:rsidRPr="003A6903">
              <w:rPr>
                <w:rFonts w:cs="Times New Roman"/>
                <w:sz w:val="26"/>
                <w:szCs w:val="26"/>
              </w:rPr>
              <w:t>biệt</w:t>
            </w:r>
            <w:proofErr w:type="spellEnd"/>
            <w:r w:rsidRPr="003A6903">
              <w:rPr>
                <w:rFonts w:cs="Times New Roman"/>
                <w:sz w:val="26"/>
                <w:szCs w:val="26"/>
              </w:rPr>
              <w:t xml:space="preserve"> </w:t>
            </w:r>
            <w:proofErr w:type="spellStart"/>
            <w:r w:rsidRPr="003A6903">
              <w:rPr>
                <w:rFonts w:cs="Times New Roman"/>
                <w:sz w:val="26"/>
                <w:szCs w:val="26"/>
              </w:rPr>
              <w:t>trong</w:t>
            </w:r>
            <w:proofErr w:type="spellEnd"/>
            <w:r w:rsidRPr="003A6903">
              <w:rPr>
                <w:rFonts w:cs="Times New Roman"/>
                <w:sz w:val="26"/>
                <w:szCs w:val="26"/>
              </w:rPr>
              <w:t xml:space="preserve"> </w:t>
            </w:r>
            <w:proofErr w:type="spellStart"/>
            <w:r w:rsidRPr="003A6903">
              <w:rPr>
                <w:rFonts w:cs="Times New Roman"/>
                <w:sz w:val="26"/>
                <w:szCs w:val="26"/>
              </w:rPr>
              <w:t>trường</w:t>
            </w:r>
            <w:proofErr w:type="spellEnd"/>
            <w:r w:rsidRPr="003A6903">
              <w:rPr>
                <w:rFonts w:cs="Times New Roman"/>
                <w:sz w:val="26"/>
                <w:szCs w:val="26"/>
              </w:rPr>
              <w:t xml:space="preserve"> </w:t>
            </w:r>
            <w:proofErr w:type="spellStart"/>
            <w:r w:rsidRPr="003A6903">
              <w:rPr>
                <w:rFonts w:cs="Times New Roman"/>
                <w:sz w:val="26"/>
                <w:szCs w:val="26"/>
              </w:rPr>
              <w:t>hợp</w:t>
            </w:r>
            <w:proofErr w:type="spellEnd"/>
            <w:r w:rsidRPr="003A6903">
              <w:rPr>
                <w:rFonts w:cs="Times New Roman"/>
                <w:sz w:val="26"/>
                <w:szCs w:val="26"/>
              </w:rPr>
              <w:t xml:space="preserve"> </w:t>
            </w:r>
            <w:proofErr w:type="spellStart"/>
            <w:r w:rsidRPr="003A6903">
              <w:rPr>
                <w:rFonts w:cs="Times New Roman"/>
                <w:sz w:val="26"/>
                <w:szCs w:val="26"/>
              </w:rPr>
              <w:t>giá</w:t>
            </w:r>
            <w:proofErr w:type="spellEnd"/>
            <w:r w:rsidRPr="003A6903">
              <w:rPr>
                <w:rFonts w:cs="Times New Roman"/>
                <w:sz w:val="26"/>
                <w:szCs w:val="26"/>
              </w:rPr>
              <w:t xml:space="preserve"> </w:t>
            </w:r>
            <w:proofErr w:type="spellStart"/>
            <w:r w:rsidRPr="003A6903">
              <w:rPr>
                <w:rFonts w:cs="Times New Roman"/>
                <w:sz w:val="26"/>
                <w:szCs w:val="26"/>
              </w:rPr>
              <w:t>trị</w:t>
            </w:r>
            <w:proofErr w:type="spellEnd"/>
            <w:r w:rsidRPr="003A6903">
              <w:rPr>
                <w:rFonts w:cs="Times New Roman"/>
                <w:sz w:val="26"/>
                <w:szCs w:val="26"/>
              </w:rPr>
              <w:t xml:space="preserve"> </w:t>
            </w:r>
            <w:proofErr w:type="spellStart"/>
            <w:r w:rsidRPr="003A6903">
              <w:rPr>
                <w:rFonts w:cs="Times New Roman"/>
                <w:sz w:val="26"/>
                <w:szCs w:val="26"/>
              </w:rPr>
              <w:t>đó</w:t>
            </w:r>
            <w:proofErr w:type="spellEnd"/>
            <w:r w:rsidRPr="003A6903">
              <w:rPr>
                <w:rFonts w:cs="Times New Roman"/>
                <w:sz w:val="26"/>
                <w:szCs w:val="26"/>
              </w:rPr>
              <w:t xml:space="preserve"> </w:t>
            </w:r>
            <w:proofErr w:type="spellStart"/>
            <w:r w:rsidRPr="003A6903">
              <w:rPr>
                <w:rFonts w:cs="Times New Roman"/>
                <w:sz w:val="26"/>
                <w:szCs w:val="26"/>
              </w:rPr>
              <w:t>đã</w:t>
            </w:r>
            <w:proofErr w:type="spellEnd"/>
            <w:r w:rsidRPr="003A6903">
              <w:rPr>
                <w:rFonts w:cs="Times New Roman"/>
                <w:sz w:val="26"/>
                <w:szCs w:val="26"/>
              </w:rPr>
              <w:t xml:space="preserve"> </w:t>
            </w:r>
            <w:proofErr w:type="spellStart"/>
            <w:r w:rsidRPr="003A6903">
              <w:rPr>
                <w:rFonts w:cs="Times New Roman"/>
                <w:sz w:val="26"/>
                <w:szCs w:val="26"/>
              </w:rPr>
              <w:t>được</w:t>
            </w:r>
            <w:proofErr w:type="spellEnd"/>
            <w:r w:rsidRPr="003A6903">
              <w:rPr>
                <w:rFonts w:cs="Times New Roman"/>
                <w:sz w:val="26"/>
                <w:szCs w:val="26"/>
              </w:rPr>
              <w:t xml:space="preserve"> </w:t>
            </w:r>
            <w:proofErr w:type="spellStart"/>
            <w:r w:rsidRPr="003A6903">
              <w:rPr>
                <w:rFonts w:cs="Times New Roman"/>
                <w:sz w:val="26"/>
                <w:szCs w:val="26"/>
              </w:rPr>
              <w:t>điều</w:t>
            </w:r>
            <w:proofErr w:type="spellEnd"/>
            <w:r w:rsidRPr="003A6903">
              <w:rPr>
                <w:rFonts w:cs="Times New Roman"/>
                <w:sz w:val="26"/>
                <w:szCs w:val="26"/>
              </w:rPr>
              <w:t xml:space="preserve"> </w:t>
            </w:r>
            <w:proofErr w:type="spellStart"/>
            <w:r w:rsidRPr="003A6903">
              <w:rPr>
                <w:rFonts w:cs="Times New Roman"/>
                <w:sz w:val="26"/>
                <w:szCs w:val="26"/>
              </w:rPr>
              <w:t>tiết</w:t>
            </w:r>
            <w:proofErr w:type="spellEnd"/>
            <w:r w:rsidRPr="003A6903">
              <w:rPr>
                <w:rFonts w:cs="Times New Roman"/>
                <w:sz w:val="26"/>
                <w:szCs w:val="26"/>
              </w:rPr>
              <w:t xml:space="preserve"> </w:t>
            </w:r>
            <w:proofErr w:type="spellStart"/>
            <w:r w:rsidRPr="003A6903">
              <w:rPr>
                <w:rFonts w:cs="Times New Roman"/>
                <w:sz w:val="26"/>
                <w:szCs w:val="26"/>
              </w:rPr>
              <w:t>thông</w:t>
            </w:r>
            <w:proofErr w:type="spellEnd"/>
            <w:r w:rsidRPr="003A6903">
              <w:rPr>
                <w:rFonts w:cs="Times New Roman"/>
                <w:sz w:val="26"/>
                <w:szCs w:val="26"/>
              </w:rPr>
              <w:t xml:space="preserve"> qua </w:t>
            </w:r>
            <w:proofErr w:type="spellStart"/>
            <w:r w:rsidRPr="003A6903">
              <w:rPr>
                <w:rFonts w:cs="Times New Roman"/>
                <w:sz w:val="26"/>
                <w:szCs w:val="26"/>
              </w:rPr>
              <w:t>tiền</w:t>
            </w:r>
            <w:proofErr w:type="spellEnd"/>
            <w:r w:rsidRPr="003A6903">
              <w:rPr>
                <w:rFonts w:cs="Times New Roman"/>
                <w:sz w:val="26"/>
                <w:szCs w:val="26"/>
              </w:rPr>
              <w:t xml:space="preserve"> </w:t>
            </w:r>
            <w:proofErr w:type="spellStart"/>
            <w:r w:rsidRPr="003A6903">
              <w:rPr>
                <w:rFonts w:cs="Times New Roman"/>
                <w:sz w:val="26"/>
                <w:szCs w:val="26"/>
              </w:rPr>
              <w:t>sử</w:t>
            </w:r>
            <w:proofErr w:type="spellEnd"/>
            <w:r w:rsidRPr="003A6903">
              <w:rPr>
                <w:rFonts w:cs="Times New Roman"/>
                <w:sz w:val="26"/>
                <w:szCs w:val="26"/>
              </w:rPr>
              <w:t xml:space="preserve"> </w:t>
            </w:r>
            <w:proofErr w:type="spellStart"/>
            <w:r w:rsidRPr="003A6903">
              <w:rPr>
                <w:rFonts w:cs="Times New Roman"/>
                <w:sz w:val="26"/>
                <w:szCs w:val="26"/>
              </w:rPr>
              <w:t>dụng</w:t>
            </w:r>
            <w:proofErr w:type="spellEnd"/>
            <w:r w:rsidRPr="003A6903">
              <w:rPr>
                <w:rFonts w:cs="Times New Roman"/>
                <w:sz w:val="26"/>
                <w:szCs w:val="26"/>
              </w:rPr>
              <w:t xml:space="preserve"> </w:t>
            </w:r>
            <w:proofErr w:type="spellStart"/>
            <w:r w:rsidRPr="003A6903">
              <w:rPr>
                <w:rFonts w:cs="Times New Roman"/>
                <w:sz w:val="26"/>
                <w:szCs w:val="26"/>
              </w:rPr>
              <w:t>đất</w:t>
            </w:r>
            <w:proofErr w:type="spellEnd"/>
            <w:r w:rsidRPr="003A6903">
              <w:rPr>
                <w:rFonts w:cs="Times New Roman"/>
                <w:sz w:val="26"/>
                <w:szCs w:val="26"/>
              </w:rPr>
              <w:t xml:space="preserve">, </w:t>
            </w:r>
            <w:proofErr w:type="spellStart"/>
            <w:r w:rsidRPr="003A6903">
              <w:rPr>
                <w:rFonts w:cs="Times New Roman"/>
                <w:sz w:val="26"/>
                <w:szCs w:val="26"/>
              </w:rPr>
              <w:t>tiền</w:t>
            </w:r>
            <w:proofErr w:type="spellEnd"/>
            <w:r w:rsidRPr="003A6903">
              <w:rPr>
                <w:rFonts w:cs="Times New Roman"/>
                <w:sz w:val="26"/>
                <w:szCs w:val="26"/>
              </w:rPr>
              <w:t xml:space="preserve"> </w:t>
            </w:r>
            <w:proofErr w:type="spellStart"/>
            <w:r w:rsidRPr="003A6903">
              <w:rPr>
                <w:rFonts w:cs="Times New Roman"/>
                <w:sz w:val="26"/>
                <w:szCs w:val="26"/>
              </w:rPr>
              <w:t>thuê</w:t>
            </w:r>
            <w:proofErr w:type="spellEnd"/>
            <w:r w:rsidRPr="003A6903">
              <w:rPr>
                <w:rFonts w:cs="Times New Roman"/>
                <w:sz w:val="26"/>
                <w:szCs w:val="26"/>
              </w:rPr>
              <w:t xml:space="preserve"> </w:t>
            </w:r>
            <w:proofErr w:type="spellStart"/>
            <w:r w:rsidRPr="003A6903">
              <w:rPr>
                <w:rFonts w:cs="Times New Roman"/>
                <w:sz w:val="26"/>
                <w:szCs w:val="26"/>
              </w:rPr>
              <w:t>đất</w:t>
            </w:r>
            <w:proofErr w:type="spellEnd"/>
            <w:r w:rsidRPr="003A6903">
              <w:rPr>
                <w:rFonts w:cs="Times New Roman"/>
                <w:sz w:val="26"/>
                <w:szCs w:val="26"/>
              </w:rPr>
              <w:t xml:space="preserve">, </w:t>
            </w:r>
            <w:proofErr w:type="spellStart"/>
            <w:r w:rsidRPr="003A6903">
              <w:rPr>
                <w:rFonts w:cs="Times New Roman"/>
                <w:sz w:val="26"/>
                <w:szCs w:val="26"/>
              </w:rPr>
              <w:t>đấu</w:t>
            </w:r>
            <w:proofErr w:type="spellEnd"/>
            <w:r w:rsidRPr="003A6903">
              <w:rPr>
                <w:rFonts w:cs="Times New Roman"/>
                <w:sz w:val="26"/>
                <w:szCs w:val="26"/>
              </w:rPr>
              <w:t xml:space="preserve"> </w:t>
            </w:r>
            <w:proofErr w:type="spellStart"/>
            <w:r w:rsidRPr="003A6903">
              <w:rPr>
                <w:rFonts w:cs="Times New Roman"/>
                <w:sz w:val="26"/>
                <w:szCs w:val="26"/>
              </w:rPr>
              <w:t>giá</w:t>
            </w:r>
            <w:proofErr w:type="spellEnd"/>
            <w:r w:rsidRPr="003A6903">
              <w:rPr>
                <w:rFonts w:cs="Times New Roman"/>
                <w:sz w:val="26"/>
                <w:szCs w:val="26"/>
              </w:rPr>
              <w:t xml:space="preserve">, </w:t>
            </w:r>
            <w:proofErr w:type="spellStart"/>
            <w:r w:rsidRPr="003A6903">
              <w:rPr>
                <w:rFonts w:cs="Times New Roman"/>
                <w:sz w:val="26"/>
                <w:szCs w:val="26"/>
              </w:rPr>
              <w:t>đấu</w:t>
            </w:r>
            <w:proofErr w:type="spellEnd"/>
            <w:r w:rsidRPr="003A6903">
              <w:rPr>
                <w:rFonts w:cs="Times New Roman"/>
                <w:sz w:val="26"/>
                <w:szCs w:val="26"/>
              </w:rPr>
              <w:t xml:space="preserve"> </w:t>
            </w:r>
            <w:proofErr w:type="spellStart"/>
            <w:r w:rsidRPr="003A6903">
              <w:rPr>
                <w:rFonts w:cs="Times New Roman"/>
                <w:sz w:val="26"/>
                <w:szCs w:val="26"/>
              </w:rPr>
              <w:t>thầu</w:t>
            </w:r>
            <w:proofErr w:type="spellEnd"/>
            <w:r w:rsidRPr="003A6903">
              <w:rPr>
                <w:rFonts w:cs="Times New Roman"/>
                <w:sz w:val="26"/>
                <w:szCs w:val="26"/>
              </w:rPr>
              <w:t xml:space="preserve"> </w:t>
            </w:r>
            <w:proofErr w:type="spellStart"/>
            <w:r w:rsidRPr="003A6903">
              <w:rPr>
                <w:rFonts w:cs="Times New Roman"/>
                <w:sz w:val="26"/>
                <w:szCs w:val="26"/>
              </w:rPr>
              <w:t>hoặc</w:t>
            </w:r>
            <w:proofErr w:type="spellEnd"/>
            <w:r w:rsidRPr="003A6903">
              <w:rPr>
                <w:rFonts w:cs="Times New Roman"/>
                <w:sz w:val="26"/>
                <w:szCs w:val="26"/>
              </w:rPr>
              <w:t xml:space="preserve"> </w:t>
            </w:r>
            <w:proofErr w:type="spellStart"/>
            <w:r w:rsidRPr="003A6903">
              <w:rPr>
                <w:rFonts w:cs="Times New Roman"/>
                <w:sz w:val="26"/>
                <w:szCs w:val="26"/>
              </w:rPr>
              <w:t>các</w:t>
            </w:r>
            <w:proofErr w:type="spellEnd"/>
            <w:r w:rsidRPr="003A6903">
              <w:rPr>
                <w:rFonts w:cs="Times New Roman"/>
                <w:sz w:val="26"/>
                <w:szCs w:val="26"/>
              </w:rPr>
              <w:t xml:space="preserve"> </w:t>
            </w:r>
            <w:proofErr w:type="spellStart"/>
            <w:r w:rsidRPr="003A6903">
              <w:rPr>
                <w:rFonts w:cs="Times New Roman"/>
                <w:sz w:val="26"/>
                <w:szCs w:val="26"/>
              </w:rPr>
              <w:t>hình</w:t>
            </w:r>
            <w:proofErr w:type="spellEnd"/>
            <w:r w:rsidRPr="003A6903">
              <w:rPr>
                <w:rFonts w:cs="Times New Roman"/>
                <w:sz w:val="26"/>
                <w:szCs w:val="26"/>
              </w:rPr>
              <w:t xml:space="preserve"> </w:t>
            </w:r>
            <w:proofErr w:type="spellStart"/>
            <w:r w:rsidRPr="003A6903">
              <w:rPr>
                <w:rFonts w:cs="Times New Roman"/>
                <w:sz w:val="26"/>
                <w:szCs w:val="26"/>
              </w:rPr>
              <w:t>thức</w:t>
            </w:r>
            <w:proofErr w:type="spellEnd"/>
            <w:r w:rsidRPr="003A6903">
              <w:rPr>
                <w:rFonts w:cs="Times New Roman"/>
                <w:sz w:val="26"/>
                <w:szCs w:val="26"/>
              </w:rPr>
              <w:t xml:space="preserve"> </w:t>
            </w:r>
            <w:proofErr w:type="spellStart"/>
            <w:r w:rsidRPr="003A6903">
              <w:rPr>
                <w:rFonts w:cs="Times New Roman"/>
                <w:sz w:val="26"/>
                <w:szCs w:val="26"/>
              </w:rPr>
              <w:t>đóng</w:t>
            </w:r>
            <w:proofErr w:type="spellEnd"/>
            <w:r w:rsidRPr="003A6903">
              <w:rPr>
                <w:rFonts w:cs="Times New Roman"/>
                <w:sz w:val="26"/>
                <w:szCs w:val="26"/>
              </w:rPr>
              <w:t xml:space="preserve"> </w:t>
            </w:r>
            <w:proofErr w:type="spellStart"/>
            <w:r w:rsidRPr="003A6903">
              <w:rPr>
                <w:rFonts w:cs="Times New Roman"/>
                <w:sz w:val="26"/>
                <w:szCs w:val="26"/>
              </w:rPr>
              <w:t>góp</w:t>
            </w:r>
            <w:proofErr w:type="spellEnd"/>
            <w:r w:rsidRPr="003A6903">
              <w:rPr>
                <w:rFonts w:cs="Times New Roman"/>
                <w:sz w:val="26"/>
                <w:szCs w:val="26"/>
              </w:rPr>
              <w:t xml:space="preserve"> </w:t>
            </w:r>
            <w:proofErr w:type="spellStart"/>
            <w:r w:rsidRPr="003A6903">
              <w:rPr>
                <w:rFonts w:cs="Times New Roman"/>
                <w:sz w:val="26"/>
                <w:szCs w:val="26"/>
              </w:rPr>
              <w:t>khác</w:t>
            </w:r>
            <w:proofErr w:type="spellEnd"/>
            <w:r w:rsidRPr="003A6903">
              <w:rPr>
                <w:rFonts w:cs="Times New Roman"/>
                <w:sz w:val="26"/>
                <w:szCs w:val="26"/>
              </w:rPr>
              <w:t xml:space="preserve">. </w:t>
            </w:r>
            <w:proofErr w:type="spellStart"/>
            <w:r w:rsidRPr="003A6903">
              <w:rPr>
                <w:rFonts w:cs="Times New Roman"/>
                <w:sz w:val="26"/>
                <w:szCs w:val="26"/>
              </w:rPr>
              <w:t>Đồng</w:t>
            </w:r>
            <w:proofErr w:type="spellEnd"/>
            <w:r w:rsidRPr="003A6903">
              <w:rPr>
                <w:rFonts w:cs="Times New Roman"/>
                <w:sz w:val="26"/>
                <w:szCs w:val="26"/>
              </w:rPr>
              <w:t xml:space="preserve"> </w:t>
            </w:r>
            <w:proofErr w:type="spellStart"/>
            <w:r w:rsidRPr="003A6903">
              <w:rPr>
                <w:rFonts w:cs="Times New Roman"/>
                <w:sz w:val="26"/>
                <w:szCs w:val="26"/>
              </w:rPr>
              <w:t>thời</w:t>
            </w:r>
            <w:proofErr w:type="spellEnd"/>
            <w:r w:rsidRPr="003A6903">
              <w:rPr>
                <w:rFonts w:cs="Times New Roman"/>
                <w:sz w:val="26"/>
                <w:szCs w:val="26"/>
              </w:rPr>
              <w:t xml:space="preserve">, </w:t>
            </w:r>
            <w:proofErr w:type="spellStart"/>
            <w:r w:rsidRPr="003A6903">
              <w:rPr>
                <w:rFonts w:cs="Times New Roman"/>
                <w:sz w:val="26"/>
                <w:szCs w:val="26"/>
              </w:rPr>
              <w:t>việc</w:t>
            </w:r>
            <w:proofErr w:type="spellEnd"/>
            <w:r w:rsidRPr="003A6903">
              <w:rPr>
                <w:rFonts w:cs="Times New Roman"/>
                <w:sz w:val="26"/>
                <w:szCs w:val="26"/>
              </w:rPr>
              <w:t xml:space="preserve"> </w:t>
            </w:r>
            <w:proofErr w:type="spellStart"/>
            <w:r w:rsidRPr="003A6903">
              <w:rPr>
                <w:rFonts w:cs="Times New Roman"/>
                <w:sz w:val="26"/>
                <w:szCs w:val="26"/>
              </w:rPr>
              <w:t>loại</w:t>
            </w:r>
            <w:proofErr w:type="spellEnd"/>
            <w:r w:rsidRPr="003A6903">
              <w:rPr>
                <w:rFonts w:cs="Times New Roman"/>
                <w:sz w:val="26"/>
                <w:szCs w:val="26"/>
              </w:rPr>
              <w:t xml:space="preserve"> </w:t>
            </w:r>
            <w:proofErr w:type="spellStart"/>
            <w:r w:rsidRPr="003A6903">
              <w:rPr>
                <w:rFonts w:cs="Times New Roman"/>
                <w:sz w:val="26"/>
                <w:szCs w:val="26"/>
              </w:rPr>
              <w:t>trừ</w:t>
            </w:r>
            <w:proofErr w:type="spellEnd"/>
            <w:r w:rsidRPr="003A6903">
              <w:rPr>
                <w:rFonts w:cs="Times New Roman"/>
                <w:sz w:val="26"/>
                <w:szCs w:val="26"/>
              </w:rPr>
              <w:t xml:space="preserve"> </w:t>
            </w:r>
            <w:proofErr w:type="spellStart"/>
            <w:r w:rsidRPr="003A6903">
              <w:rPr>
                <w:rFonts w:cs="Times New Roman"/>
                <w:sz w:val="26"/>
                <w:szCs w:val="26"/>
              </w:rPr>
              <w:t>phần</w:t>
            </w:r>
            <w:proofErr w:type="spellEnd"/>
            <w:r w:rsidRPr="003A6903">
              <w:rPr>
                <w:rFonts w:cs="Times New Roman"/>
                <w:sz w:val="26"/>
                <w:szCs w:val="26"/>
              </w:rPr>
              <w:t xml:space="preserve"> </w:t>
            </w:r>
            <w:proofErr w:type="spellStart"/>
            <w:r w:rsidRPr="003A6903">
              <w:rPr>
                <w:rFonts w:cs="Times New Roman"/>
                <w:sz w:val="26"/>
                <w:szCs w:val="26"/>
              </w:rPr>
              <w:t>diện</w:t>
            </w:r>
            <w:proofErr w:type="spellEnd"/>
            <w:r w:rsidRPr="003A6903">
              <w:rPr>
                <w:rFonts w:cs="Times New Roman"/>
                <w:sz w:val="26"/>
                <w:szCs w:val="26"/>
              </w:rPr>
              <w:t xml:space="preserve"> </w:t>
            </w:r>
            <w:proofErr w:type="spellStart"/>
            <w:r w:rsidRPr="003A6903">
              <w:rPr>
                <w:rFonts w:cs="Times New Roman"/>
                <w:sz w:val="26"/>
                <w:szCs w:val="26"/>
              </w:rPr>
              <w:t>tích</w:t>
            </w:r>
            <w:proofErr w:type="spellEnd"/>
            <w:r w:rsidRPr="003A6903">
              <w:rPr>
                <w:rFonts w:cs="Times New Roman"/>
                <w:sz w:val="26"/>
                <w:szCs w:val="26"/>
              </w:rPr>
              <w:t xml:space="preserve"> </w:t>
            </w:r>
            <w:proofErr w:type="spellStart"/>
            <w:r w:rsidRPr="003A6903">
              <w:rPr>
                <w:rFonts w:cs="Times New Roman"/>
                <w:sz w:val="26"/>
                <w:szCs w:val="26"/>
              </w:rPr>
              <w:t>bàn</w:t>
            </w:r>
            <w:proofErr w:type="spellEnd"/>
            <w:r w:rsidRPr="003A6903">
              <w:rPr>
                <w:rFonts w:cs="Times New Roman"/>
                <w:sz w:val="26"/>
                <w:szCs w:val="26"/>
              </w:rPr>
              <w:t xml:space="preserve"> </w:t>
            </w:r>
            <w:proofErr w:type="spellStart"/>
            <w:r w:rsidRPr="003A6903">
              <w:rPr>
                <w:rFonts w:cs="Times New Roman"/>
                <w:sz w:val="26"/>
                <w:szCs w:val="26"/>
              </w:rPr>
              <w:t>giao</w:t>
            </w:r>
            <w:proofErr w:type="spellEnd"/>
            <w:r w:rsidRPr="003A6903">
              <w:rPr>
                <w:rFonts w:cs="Times New Roman"/>
                <w:sz w:val="26"/>
                <w:szCs w:val="26"/>
              </w:rPr>
              <w:t xml:space="preserve"> </w:t>
            </w:r>
            <w:proofErr w:type="spellStart"/>
            <w:r w:rsidRPr="003A6903">
              <w:rPr>
                <w:rFonts w:cs="Times New Roman"/>
                <w:sz w:val="26"/>
                <w:szCs w:val="26"/>
              </w:rPr>
              <w:t>cho</w:t>
            </w:r>
            <w:proofErr w:type="spellEnd"/>
            <w:r w:rsidRPr="003A6903">
              <w:rPr>
                <w:rFonts w:cs="Times New Roman"/>
                <w:sz w:val="26"/>
                <w:szCs w:val="26"/>
              </w:rPr>
              <w:t xml:space="preserve"> </w:t>
            </w:r>
            <w:proofErr w:type="spellStart"/>
            <w:r w:rsidRPr="003A6903">
              <w:rPr>
                <w:rFonts w:cs="Times New Roman"/>
                <w:sz w:val="26"/>
                <w:szCs w:val="26"/>
              </w:rPr>
              <w:t>Nhà</w:t>
            </w:r>
            <w:proofErr w:type="spellEnd"/>
            <w:r w:rsidRPr="003A6903">
              <w:rPr>
                <w:rFonts w:cs="Times New Roman"/>
                <w:sz w:val="26"/>
                <w:szCs w:val="26"/>
              </w:rPr>
              <w:t xml:space="preserve"> </w:t>
            </w:r>
            <w:proofErr w:type="spellStart"/>
            <w:r w:rsidRPr="003A6903">
              <w:rPr>
                <w:rFonts w:cs="Times New Roman"/>
                <w:sz w:val="26"/>
                <w:szCs w:val="26"/>
              </w:rPr>
              <w:t>nước</w:t>
            </w:r>
            <w:proofErr w:type="spellEnd"/>
            <w:r w:rsidRPr="003A6903">
              <w:rPr>
                <w:rFonts w:cs="Times New Roman"/>
                <w:sz w:val="26"/>
                <w:szCs w:val="26"/>
              </w:rPr>
              <w:t xml:space="preserve"> </w:t>
            </w:r>
            <w:proofErr w:type="spellStart"/>
            <w:r w:rsidRPr="003A6903">
              <w:rPr>
                <w:rFonts w:cs="Times New Roman"/>
                <w:sz w:val="26"/>
                <w:szCs w:val="26"/>
              </w:rPr>
              <w:t>và</w:t>
            </w:r>
            <w:proofErr w:type="spellEnd"/>
            <w:r w:rsidRPr="003A6903">
              <w:rPr>
                <w:rFonts w:cs="Times New Roman"/>
                <w:sz w:val="26"/>
                <w:szCs w:val="26"/>
              </w:rPr>
              <w:t xml:space="preserve"> </w:t>
            </w:r>
            <w:proofErr w:type="spellStart"/>
            <w:r w:rsidRPr="003A6903">
              <w:rPr>
                <w:rFonts w:cs="Times New Roman"/>
                <w:sz w:val="26"/>
                <w:szCs w:val="26"/>
              </w:rPr>
              <w:t>công</w:t>
            </w:r>
            <w:proofErr w:type="spellEnd"/>
            <w:r w:rsidRPr="003A6903">
              <w:rPr>
                <w:rFonts w:cs="Times New Roman"/>
                <w:sz w:val="26"/>
                <w:szCs w:val="26"/>
              </w:rPr>
              <w:t xml:space="preserve"> </w:t>
            </w:r>
            <w:proofErr w:type="spellStart"/>
            <w:r w:rsidRPr="003A6903">
              <w:rPr>
                <w:rFonts w:cs="Times New Roman"/>
                <w:sz w:val="26"/>
                <w:szCs w:val="26"/>
              </w:rPr>
              <w:t>trình</w:t>
            </w:r>
            <w:proofErr w:type="spellEnd"/>
            <w:r w:rsidRPr="003A6903">
              <w:rPr>
                <w:rFonts w:cs="Times New Roman"/>
                <w:sz w:val="26"/>
                <w:szCs w:val="26"/>
              </w:rPr>
              <w:t xml:space="preserve"> </w:t>
            </w:r>
            <w:proofErr w:type="spellStart"/>
            <w:r w:rsidRPr="003A6903">
              <w:rPr>
                <w:rFonts w:cs="Times New Roman"/>
                <w:sz w:val="26"/>
                <w:szCs w:val="26"/>
              </w:rPr>
              <w:t>quy</w:t>
            </w:r>
            <w:proofErr w:type="spellEnd"/>
            <w:r w:rsidRPr="003A6903">
              <w:rPr>
                <w:rFonts w:cs="Times New Roman"/>
                <w:sz w:val="26"/>
                <w:szCs w:val="26"/>
              </w:rPr>
              <w:t xml:space="preserve"> </w:t>
            </w:r>
            <w:proofErr w:type="spellStart"/>
            <w:r w:rsidRPr="003A6903">
              <w:rPr>
                <w:rFonts w:cs="Times New Roman"/>
                <w:sz w:val="26"/>
                <w:szCs w:val="26"/>
              </w:rPr>
              <w:t>mô</w:t>
            </w:r>
            <w:proofErr w:type="spellEnd"/>
            <w:r w:rsidRPr="003A6903">
              <w:rPr>
                <w:rFonts w:cs="Times New Roman"/>
                <w:sz w:val="26"/>
                <w:szCs w:val="26"/>
              </w:rPr>
              <w:t xml:space="preserve"> </w:t>
            </w:r>
            <w:proofErr w:type="spellStart"/>
            <w:r w:rsidRPr="003A6903">
              <w:rPr>
                <w:rFonts w:cs="Times New Roman"/>
                <w:sz w:val="26"/>
                <w:szCs w:val="26"/>
              </w:rPr>
              <w:t>nhỏ</w:t>
            </w:r>
            <w:proofErr w:type="spellEnd"/>
            <w:r w:rsidRPr="003A6903">
              <w:rPr>
                <w:rFonts w:cs="Times New Roman"/>
                <w:sz w:val="26"/>
                <w:szCs w:val="26"/>
              </w:rPr>
              <w:t xml:space="preserve"> </w:t>
            </w:r>
            <w:proofErr w:type="spellStart"/>
            <w:r w:rsidRPr="003A6903">
              <w:rPr>
                <w:rFonts w:cs="Times New Roman"/>
                <w:sz w:val="26"/>
                <w:szCs w:val="26"/>
              </w:rPr>
              <w:t>nhằm</w:t>
            </w:r>
            <w:proofErr w:type="spellEnd"/>
            <w:r w:rsidRPr="003A6903">
              <w:rPr>
                <w:rFonts w:cs="Times New Roman"/>
                <w:sz w:val="26"/>
                <w:szCs w:val="26"/>
              </w:rPr>
              <w:t xml:space="preserve"> </w:t>
            </w:r>
            <w:proofErr w:type="spellStart"/>
            <w:r w:rsidRPr="003A6903">
              <w:rPr>
                <w:rFonts w:cs="Times New Roman"/>
                <w:sz w:val="26"/>
                <w:szCs w:val="26"/>
              </w:rPr>
              <w:t>tránh</w:t>
            </w:r>
            <w:proofErr w:type="spellEnd"/>
            <w:r w:rsidRPr="003A6903">
              <w:rPr>
                <w:rFonts w:cs="Times New Roman"/>
                <w:sz w:val="26"/>
                <w:szCs w:val="26"/>
              </w:rPr>
              <w:t xml:space="preserve"> </w:t>
            </w:r>
            <w:proofErr w:type="spellStart"/>
            <w:r w:rsidRPr="003A6903">
              <w:rPr>
                <w:rFonts w:cs="Times New Roman"/>
                <w:sz w:val="26"/>
                <w:szCs w:val="26"/>
              </w:rPr>
              <w:t>phát</w:t>
            </w:r>
            <w:proofErr w:type="spellEnd"/>
            <w:r w:rsidRPr="003A6903">
              <w:rPr>
                <w:rFonts w:cs="Times New Roman"/>
                <w:sz w:val="26"/>
                <w:szCs w:val="26"/>
              </w:rPr>
              <w:t xml:space="preserve"> </w:t>
            </w:r>
            <w:proofErr w:type="spellStart"/>
            <w:r w:rsidRPr="003A6903">
              <w:rPr>
                <w:rFonts w:cs="Times New Roman"/>
                <w:sz w:val="26"/>
                <w:szCs w:val="26"/>
              </w:rPr>
              <w:t>sinh</w:t>
            </w:r>
            <w:proofErr w:type="spellEnd"/>
            <w:r w:rsidRPr="003A6903">
              <w:rPr>
                <w:rFonts w:cs="Times New Roman"/>
                <w:sz w:val="26"/>
                <w:szCs w:val="26"/>
              </w:rPr>
              <w:t xml:space="preserve"> </w:t>
            </w:r>
            <w:proofErr w:type="spellStart"/>
            <w:r w:rsidRPr="003A6903">
              <w:rPr>
                <w:rFonts w:cs="Times New Roman"/>
                <w:sz w:val="26"/>
                <w:szCs w:val="26"/>
              </w:rPr>
              <w:t>nghĩa</w:t>
            </w:r>
            <w:proofErr w:type="spellEnd"/>
            <w:r w:rsidRPr="003A6903">
              <w:rPr>
                <w:rFonts w:cs="Times New Roman"/>
                <w:sz w:val="26"/>
                <w:szCs w:val="26"/>
              </w:rPr>
              <w:t xml:space="preserve"> </w:t>
            </w:r>
            <w:proofErr w:type="spellStart"/>
            <w:r w:rsidRPr="003A6903">
              <w:rPr>
                <w:rFonts w:cs="Times New Roman"/>
                <w:sz w:val="26"/>
                <w:szCs w:val="26"/>
              </w:rPr>
              <w:t>vụ</w:t>
            </w:r>
            <w:proofErr w:type="spellEnd"/>
            <w:r w:rsidRPr="003A6903">
              <w:rPr>
                <w:rFonts w:cs="Times New Roman"/>
                <w:sz w:val="26"/>
                <w:szCs w:val="26"/>
              </w:rPr>
              <w:t xml:space="preserve"> </w:t>
            </w:r>
            <w:proofErr w:type="spellStart"/>
            <w:r w:rsidRPr="003A6903">
              <w:rPr>
                <w:rFonts w:cs="Times New Roman"/>
                <w:sz w:val="26"/>
                <w:szCs w:val="26"/>
              </w:rPr>
              <w:t>không</w:t>
            </w:r>
            <w:proofErr w:type="spellEnd"/>
            <w:r w:rsidRPr="003A6903">
              <w:rPr>
                <w:rFonts w:cs="Times New Roman"/>
                <w:sz w:val="26"/>
                <w:szCs w:val="26"/>
              </w:rPr>
              <w:t xml:space="preserve"> </w:t>
            </w:r>
            <w:proofErr w:type="spellStart"/>
            <w:r w:rsidRPr="003A6903">
              <w:rPr>
                <w:rFonts w:cs="Times New Roman"/>
                <w:sz w:val="26"/>
                <w:szCs w:val="26"/>
              </w:rPr>
              <w:t>tương</w:t>
            </w:r>
            <w:proofErr w:type="spellEnd"/>
            <w:r w:rsidRPr="003A6903">
              <w:rPr>
                <w:rFonts w:cs="Times New Roman"/>
                <w:sz w:val="26"/>
                <w:szCs w:val="26"/>
              </w:rPr>
              <w:t xml:space="preserve"> </w:t>
            </w:r>
            <w:proofErr w:type="spellStart"/>
            <w:r w:rsidRPr="003A6903">
              <w:rPr>
                <w:rFonts w:cs="Times New Roman"/>
                <w:sz w:val="26"/>
                <w:szCs w:val="26"/>
              </w:rPr>
              <w:t>xứng</w:t>
            </w:r>
            <w:proofErr w:type="spellEnd"/>
            <w:r w:rsidRPr="003A6903">
              <w:rPr>
                <w:rFonts w:cs="Times New Roman"/>
                <w:sz w:val="26"/>
                <w:szCs w:val="26"/>
              </w:rPr>
              <w:t xml:space="preserve"> </w:t>
            </w:r>
            <w:proofErr w:type="spellStart"/>
            <w:r w:rsidRPr="003A6903">
              <w:rPr>
                <w:rFonts w:cs="Times New Roman"/>
                <w:sz w:val="26"/>
                <w:szCs w:val="26"/>
              </w:rPr>
              <w:t>với</w:t>
            </w:r>
            <w:proofErr w:type="spellEnd"/>
            <w:r w:rsidRPr="003A6903">
              <w:rPr>
                <w:rFonts w:cs="Times New Roman"/>
                <w:sz w:val="26"/>
                <w:szCs w:val="26"/>
              </w:rPr>
              <w:t xml:space="preserve"> </w:t>
            </w:r>
            <w:proofErr w:type="spellStart"/>
            <w:r w:rsidRPr="003A6903">
              <w:rPr>
                <w:rFonts w:cs="Times New Roman"/>
                <w:sz w:val="26"/>
                <w:szCs w:val="26"/>
              </w:rPr>
              <w:t>lợi</w:t>
            </w:r>
            <w:proofErr w:type="spellEnd"/>
            <w:r w:rsidRPr="003A6903">
              <w:rPr>
                <w:rFonts w:cs="Times New Roman"/>
                <w:sz w:val="26"/>
                <w:szCs w:val="26"/>
              </w:rPr>
              <w:t xml:space="preserve"> </w:t>
            </w:r>
            <w:proofErr w:type="spellStart"/>
            <w:r w:rsidRPr="003A6903">
              <w:rPr>
                <w:rFonts w:cs="Times New Roman"/>
                <w:sz w:val="26"/>
                <w:szCs w:val="26"/>
              </w:rPr>
              <w:t>ích</w:t>
            </w:r>
            <w:proofErr w:type="spellEnd"/>
            <w:r w:rsidRPr="003A6903">
              <w:rPr>
                <w:rFonts w:cs="Times New Roman"/>
                <w:sz w:val="26"/>
                <w:szCs w:val="26"/>
              </w:rPr>
              <w:t xml:space="preserve"> </w:t>
            </w:r>
            <w:proofErr w:type="spellStart"/>
            <w:r w:rsidRPr="003A6903">
              <w:rPr>
                <w:rFonts w:cs="Times New Roman"/>
                <w:sz w:val="26"/>
                <w:szCs w:val="26"/>
              </w:rPr>
              <w:t>thực</w:t>
            </w:r>
            <w:proofErr w:type="spellEnd"/>
            <w:r w:rsidRPr="003A6903">
              <w:rPr>
                <w:rFonts w:cs="Times New Roman"/>
                <w:sz w:val="26"/>
                <w:szCs w:val="26"/>
              </w:rPr>
              <w:t xml:space="preserve"> </w:t>
            </w:r>
            <w:proofErr w:type="spellStart"/>
            <w:r w:rsidRPr="003A6903">
              <w:rPr>
                <w:rFonts w:cs="Times New Roman"/>
                <w:sz w:val="26"/>
                <w:szCs w:val="26"/>
              </w:rPr>
              <w:t>tế</w:t>
            </w:r>
            <w:proofErr w:type="spellEnd"/>
            <w:r w:rsidRPr="003A6903">
              <w:rPr>
                <w:rFonts w:cs="Times New Roman"/>
                <w:sz w:val="26"/>
                <w:szCs w:val="26"/>
              </w:rPr>
              <w:t xml:space="preserve"> </w:t>
            </w:r>
            <w:proofErr w:type="spellStart"/>
            <w:r w:rsidRPr="003A6903">
              <w:rPr>
                <w:rFonts w:cs="Times New Roman"/>
                <w:sz w:val="26"/>
                <w:szCs w:val="26"/>
              </w:rPr>
              <w:t>và</w:t>
            </w:r>
            <w:proofErr w:type="spellEnd"/>
            <w:r w:rsidRPr="003A6903">
              <w:rPr>
                <w:rFonts w:cs="Times New Roman"/>
                <w:sz w:val="26"/>
                <w:szCs w:val="26"/>
              </w:rPr>
              <w:t xml:space="preserve"> chi </w:t>
            </w:r>
            <w:proofErr w:type="spellStart"/>
            <w:r w:rsidRPr="003A6903">
              <w:rPr>
                <w:rFonts w:cs="Times New Roman"/>
                <w:sz w:val="26"/>
                <w:szCs w:val="26"/>
              </w:rPr>
              <w:t>phí</w:t>
            </w:r>
            <w:proofErr w:type="spellEnd"/>
            <w:r w:rsidRPr="003A6903">
              <w:rPr>
                <w:rFonts w:cs="Times New Roman"/>
                <w:sz w:val="26"/>
                <w:szCs w:val="26"/>
              </w:rPr>
              <w:t xml:space="preserve"> </w:t>
            </w:r>
            <w:proofErr w:type="spellStart"/>
            <w:r w:rsidRPr="003A6903">
              <w:rPr>
                <w:rFonts w:cs="Times New Roman"/>
                <w:sz w:val="26"/>
                <w:szCs w:val="26"/>
              </w:rPr>
              <w:t>quản</w:t>
            </w:r>
            <w:proofErr w:type="spellEnd"/>
            <w:r w:rsidRPr="003A6903">
              <w:rPr>
                <w:rFonts w:cs="Times New Roman"/>
                <w:sz w:val="26"/>
                <w:szCs w:val="26"/>
              </w:rPr>
              <w:t xml:space="preserve"> </w:t>
            </w:r>
            <w:proofErr w:type="spellStart"/>
            <w:r w:rsidRPr="003A6903">
              <w:rPr>
                <w:rFonts w:cs="Times New Roman"/>
                <w:sz w:val="26"/>
                <w:szCs w:val="26"/>
              </w:rPr>
              <w:t>lý</w:t>
            </w:r>
            <w:proofErr w:type="spellEnd"/>
            <w:r w:rsidRPr="003A6903">
              <w:rPr>
                <w:rFonts w:cs="Times New Roman"/>
                <w:sz w:val="26"/>
                <w:szCs w:val="26"/>
              </w:rPr>
              <w:t>.</w:t>
            </w:r>
          </w:p>
        </w:tc>
      </w:tr>
      <w:tr w:rsidR="00633D35" w:rsidRPr="00197373" w14:paraId="7A9A1381" w14:textId="77777777" w:rsidTr="00430727">
        <w:trPr>
          <w:cantSplit/>
          <w:jc w:val="center"/>
        </w:trPr>
        <w:tc>
          <w:tcPr>
            <w:tcW w:w="2695" w:type="dxa"/>
            <w:gridSpan w:val="2"/>
          </w:tcPr>
          <w:p w14:paraId="22779E32" w14:textId="7B50E60B" w:rsidR="00633D35" w:rsidRPr="00197373" w:rsidRDefault="00633D35" w:rsidP="00633D35">
            <w:pPr>
              <w:spacing w:after="40"/>
              <w:rPr>
                <w:rFonts w:cs="Times New Roman"/>
                <w:sz w:val="27"/>
                <w:szCs w:val="27"/>
              </w:rPr>
            </w:pPr>
          </w:p>
        </w:tc>
        <w:tc>
          <w:tcPr>
            <w:tcW w:w="3537" w:type="dxa"/>
          </w:tcPr>
          <w:p w14:paraId="61FCA4C0" w14:textId="6280756A" w:rsidR="00633D35" w:rsidRPr="00633D35" w:rsidRDefault="00633D35" w:rsidP="00633D35">
            <w:pPr>
              <w:spacing w:after="40"/>
              <w:rPr>
                <w:rFonts w:cs="Times New Roman"/>
                <w:sz w:val="26"/>
                <w:szCs w:val="26"/>
              </w:rPr>
            </w:pPr>
            <w:r w:rsidRPr="00633D35">
              <w:rPr>
                <w:sz w:val="26"/>
                <w:szCs w:val="26"/>
              </w:rPr>
              <w:t xml:space="preserve">5.2. </w:t>
            </w:r>
            <w:proofErr w:type="spellStart"/>
            <w:r w:rsidRPr="00633D35">
              <w:rPr>
                <w:sz w:val="26"/>
                <w:szCs w:val="26"/>
              </w:rPr>
              <w:t>Miễn</w:t>
            </w:r>
            <w:proofErr w:type="spellEnd"/>
            <w:r w:rsidRPr="00633D35">
              <w:rPr>
                <w:sz w:val="26"/>
                <w:szCs w:val="26"/>
              </w:rPr>
              <w:t xml:space="preserve">, </w:t>
            </w:r>
            <w:proofErr w:type="spellStart"/>
            <w:r w:rsidRPr="00633D35">
              <w:rPr>
                <w:sz w:val="26"/>
                <w:szCs w:val="26"/>
              </w:rPr>
              <w:t>giảm</w:t>
            </w:r>
            <w:proofErr w:type="spellEnd"/>
            <w:r w:rsidRPr="00633D35">
              <w:rPr>
                <w:sz w:val="26"/>
                <w:szCs w:val="26"/>
              </w:rPr>
              <w:t xml:space="preserve"> </w:t>
            </w:r>
            <w:proofErr w:type="spellStart"/>
            <w:r w:rsidRPr="00633D35">
              <w:rPr>
                <w:sz w:val="26"/>
                <w:szCs w:val="26"/>
              </w:rPr>
              <w:t>khoản</w:t>
            </w:r>
            <w:proofErr w:type="spellEnd"/>
            <w:r w:rsidRPr="00633D35">
              <w:rPr>
                <w:sz w:val="26"/>
                <w:szCs w:val="26"/>
              </w:rPr>
              <w:t xml:space="preserve"> </w:t>
            </w:r>
            <w:proofErr w:type="spellStart"/>
            <w:r w:rsidRPr="00633D35">
              <w:rPr>
                <w:sz w:val="26"/>
                <w:szCs w:val="26"/>
              </w:rPr>
              <w:t>thu</w:t>
            </w:r>
            <w:proofErr w:type="spellEnd"/>
            <w:r w:rsidRPr="00633D35">
              <w:rPr>
                <w:sz w:val="26"/>
                <w:szCs w:val="26"/>
              </w:rPr>
              <w:br/>
            </w:r>
            <w:r w:rsidRPr="00633D35">
              <w:rPr>
                <w:sz w:val="26"/>
                <w:szCs w:val="26"/>
              </w:rPr>
              <w:br/>
              <w:t xml:space="preserve">a) </w:t>
            </w:r>
            <w:proofErr w:type="spellStart"/>
            <w:r w:rsidRPr="00633D35">
              <w:rPr>
                <w:sz w:val="26"/>
                <w:szCs w:val="26"/>
              </w:rPr>
              <w:t>Miễn</w:t>
            </w:r>
            <w:proofErr w:type="spellEnd"/>
            <w:r w:rsidRPr="00633D35">
              <w:rPr>
                <w:sz w:val="26"/>
                <w:szCs w:val="26"/>
              </w:rPr>
              <w:t xml:space="preserve"> 100% </w:t>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thuộc</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ở </w:t>
            </w:r>
            <w:proofErr w:type="spellStart"/>
            <w:r w:rsidRPr="00633D35">
              <w:rPr>
                <w:sz w:val="26"/>
                <w:szCs w:val="26"/>
              </w:rPr>
              <w:t>xã</w:t>
            </w:r>
            <w:proofErr w:type="spellEnd"/>
            <w:r w:rsidRPr="00633D35">
              <w:rPr>
                <w:sz w:val="26"/>
                <w:szCs w:val="26"/>
              </w:rPr>
              <w:t xml:space="preserve"> </w:t>
            </w:r>
            <w:proofErr w:type="spellStart"/>
            <w:r w:rsidRPr="00633D35">
              <w:rPr>
                <w:sz w:val="26"/>
                <w:szCs w:val="26"/>
              </w:rPr>
              <w:t>hội</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ở </w:t>
            </w:r>
            <w:proofErr w:type="spellStart"/>
            <w:r w:rsidRPr="00633D35">
              <w:rPr>
                <w:sz w:val="26"/>
                <w:szCs w:val="26"/>
              </w:rPr>
              <w:t>tái</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cư</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w:t>
            </w:r>
            <w:proofErr w:type="spellStart"/>
            <w:r w:rsidRPr="00633D35">
              <w:rPr>
                <w:sz w:val="26"/>
                <w:szCs w:val="26"/>
              </w:rPr>
              <w:t>lưu</w:t>
            </w:r>
            <w:proofErr w:type="spellEnd"/>
            <w:r w:rsidRPr="00633D35">
              <w:rPr>
                <w:sz w:val="26"/>
                <w:szCs w:val="26"/>
              </w:rPr>
              <w:t xml:space="preserve"> </w:t>
            </w:r>
            <w:proofErr w:type="spellStart"/>
            <w:r w:rsidRPr="00633D35">
              <w:rPr>
                <w:sz w:val="26"/>
                <w:szCs w:val="26"/>
              </w:rPr>
              <w:t>trú</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nhân</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hạ</w:t>
            </w:r>
            <w:proofErr w:type="spellEnd"/>
            <w:r w:rsidRPr="00633D35">
              <w:rPr>
                <w:sz w:val="26"/>
                <w:szCs w:val="26"/>
              </w:rPr>
              <w:t xml:space="preserve"> </w:t>
            </w:r>
            <w:proofErr w:type="spellStart"/>
            <w:r w:rsidRPr="00633D35">
              <w:rPr>
                <w:sz w:val="26"/>
                <w:szCs w:val="26"/>
              </w:rPr>
              <w:t>tầng</w:t>
            </w:r>
            <w:proofErr w:type="spellEnd"/>
            <w:r w:rsidRPr="00633D35">
              <w:rPr>
                <w:sz w:val="26"/>
                <w:szCs w:val="26"/>
              </w:rPr>
              <w:t xml:space="preserve"> </w:t>
            </w:r>
            <w:proofErr w:type="spellStart"/>
            <w:r w:rsidRPr="00633D35">
              <w:rPr>
                <w:sz w:val="26"/>
                <w:szCs w:val="26"/>
              </w:rPr>
              <w:t>kỹ</w:t>
            </w:r>
            <w:proofErr w:type="spellEnd"/>
            <w:r w:rsidRPr="00633D35">
              <w:rPr>
                <w:sz w:val="26"/>
                <w:szCs w:val="26"/>
              </w:rPr>
              <w:t xml:space="preserve"> </w:t>
            </w:r>
            <w:proofErr w:type="spellStart"/>
            <w:r w:rsidRPr="00633D35">
              <w:rPr>
                <w:sz w:val="26"/>
                <w:szCs w:val="26"/>
              </w:rPr>
              <w:t>thuật</w:t>
            </w:r>
            <w:proofErr w:type="spellEnd"/>
            <w:r w:rsidRPr="00633D35">
              <w:rPr>
                <w:sz w:val="26"/>
                <w:szCs w:val="26"/>
              </w:rPr>
              <w:t xml:space="preserve">, </w:t>
            </w:r>
            <w:proofErr w:type="spellStart"/>
            <w:r w:rsidRPr="00633D35">
              <w:rPr>
                <w:sz w:val="26"/>
                <w:szCs w:val="26"/>
              </w:rPr>
              <w:t>hạ</w:t>
            </w:r>
            <w:proofErr w:type="spellEnd"/>
            <w:r w:rsidRPr="00633D35">
              <w:rPr>
                <w:sz w:val="26"/>
                <w:szCs w:val="26"/>
              </w:rPr>
              <w:t xml:space="preserve"> </w:t>
            </w:r>
            <w:proofErr w:type="spellStart"/>
            <w:r w:rsidRPr="00633D35">
              <w:rPr>
                <w:sz w:val="26"/>
                <w:szCs w:val="26"/>
              </w:rPr>
              <w:t>tầng</w:t>
            </w:r>
            <w:proofErr w:type="spellEnd"/>
            <w:r w:rsidRPr="00633D35">
              <w:rPr>
                <w:sz w:val="26"/>
                <w:szCs w:val="26"/>
              </w:rPr>
              <w:t xml:space="preserve"> </w:t>
            </w:r>
            <w:proofErr w:type="spellStart"/>
            <w:r w:rsidRPr="00633D35">
              <w:rPr>
                <w:sz w:val="26"/>
                <w:szCs w:val="26"/>
              </w:rPr>
              <w:t>xã</w:t>
            </w:r>
            <w:proofErr w:type="spellEnd"/>
            <w:r w:rsidRPr="00633D35">
              <w:rPr>
                <w:sz w:val="26"/>
                <w:szCs w:val="26"/>
              </w:rPr>
              <w:t xml:space="preserve"> </w:t>
            </w:r>
            <w:proofErr w:type="spellStart"/>
            <w:r w:rsidRPr="00633D35">
              <w:rPr>
                <w:sz w:val="26"/>
                <w:szCs w:val="26"/>
              </w:rPr>
              <w:t>hội</w:t>
            </w:r>
            <w:proofErr w:type="spellEnd"/>
            <w:r w:rsidRPr="00633D35">
              <w:rPr>
                <w:sz w:val="26"/>
                <w:szCs w:val="26"/>
              </w:rPr>
              <w:t xml:space="preserve">, </w:t>
            </w:r>
            <w:proofErr w:type="spellStart"/>
            <w:r w:rsidRPr="00633D35">
              <w:rPr>
                <w:sz w:val="26"/>
                <w:szCs w:val="26"/>
              </w:rPr>
              <w:t>giao</w:t>
            </w:r>
            <w:proofErr w:type="spellEnd"/>
            <w:r w:rsidRPr="00633D35">
              <w:rPr>
                <w:sz w:val="26"/>
                <w:szCs w:val="26"/>
              </w:rPr>
              <w:t xml:space="preserve"> </w:t>
            </w:r>
            <w:proofErr w:type="spellStart"/>
            <w:r w:rsidRPr="00633D35">
              <w:rPr>
                <w:sz w:val="26"/>
                <w:szCs w:val="26"/>
              </w:rPr>
              <w:t>thông</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cộng</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phục</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lợi</w:t>
            </w:r>
            <w:proofErr w:type="spellEnd"/>
            <w:r w:rsidRPr="00633D35">
              <w:rPr>
                <w:sz w:val="26"/>
                <w:szCs w:val="26"/>
              </w:rPr>
              <w:t xml:space="preserve"> </w:t>
            </w:r>
            <w:proofErr w:type="spellStart"/>
            <w:r w:rsidRPr="00633D35">
              <w:rPr>
                <w:sz w:val="26"/>
                <w:szCs w:val="26"/>
              </w:rPr>
              <w:t>ích</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cộng</w:t>
            </w:r>
            <w:proofErr w:type="spellEnd"/>
            <w:r w:rsidRPr="00633D35">
              <w:rPr>
                <w:sz w:val="26"/>
                <w:szCs w:val="26"/>
              </w:rPr>
              <w:t xml:space="preserve"> </w:t>
            </w:r>
            <w:proofErr w:type="spellStart"/>
            <w:r w:rsidRPr="00633D35">
              <w:rPr>
                <w:sz w:val="26"/>
                <w:szCs w:val="26"/>
              </w:rPr>
              <w:t>không</w:t>
            </w:r>
            <w:proofErr w:type="spellEnd"/>
            <w:r w:rsidRPr="00633D35">
              <w:rPr>
                <w:sz w:val="26"/>
                <w:szCs w:val="26"/>
              </w:rPr>
              <w:t xml:space="preserve"> </w:t>
            </w:r>
            <w:proofErr w:type="spellStart"/>
            <w:r w:rsidRPr="00633D35">
              <w:rPr>
                <w:sz w:val="26"/>
                <w:szCs w:val="26"/>
              </w:rPr>
              <w:t>kinh</w:t>
            </w:r>
            <w:proofErr w:type="spellEnd"/>
            <w:r w:rsidRPr="00633D35">
              <w:rPr>
                <w:sz w:val="26"/>
                <w:szCs w:val="26"/>
              </w:rPr>
              <w:t xml:space="preserve"> </w:t>
            </w:r>
            <w:proofErr w:type="spellStart"/>
            <w:r w:rsidRPr="00633D35">
              <w:rPr>
                <w:sz w:val="26"/>
                <w:szCs w:val="26"/>
              </w:rPr>
              <w:t>doanh</w:t>
            </w:r>
            <w:proofErr w:type="spellEnd"/>
            <w:r w:rsidRPr="00633D35">
              <w:rPr>
                <w:sz w:val="26"/>
                <w:szCs w:val="26"/>
              </w:rPr>
              <w:t>;</w:t>
            </w:r>
            <w:r w:rsidRPr="00633D35">
              <w:rPr>
                <w:sz w:val="26"/>
                <w:szCs w:val="26"/>
              </w:rPr>
              <w:br/>
              <w:t xml:space="preserve">b) </w:t>
            </w:r>
            <w:proofErr w:type="spellStart"/>
            <w:r w:rsidRPr="00633D35">
              <w:rPr>
                <w:sz w:val="26"/>
                <w:szCs w:val="26"/>
              </w:rPr>
              <w:t>Giảm</w:t>
            </w:r>
            <w:proofErr w:type="spellEnd"/>
            <w:r w:rsidRPr="00633D35">
              <w:rPr>
                <w:sz w:val="26"/>
                <w:szCs w:val="26"/>
              </w:rPr>
              <w:t xml:space="preserve"> 50% </w:t>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ở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rẻ</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ở </w:t>
            </w:r>
            <w:proofErr w:type="spellStart"/>
            <w:r w:rsidRPr="00633D35">
              <w:rPr>
                <w:sz w:val="26"/>
                <w:szCs w:val="26"/>
              </w:rPr>
              <w:t>cho</w:t>
            </w:r>
            <w:proofErr w:type="spellEnd"/>
            <w:r w:rsidRPr="00633D35">
              <w:rPr>
                <w:sz w:val="26"/>
                <w:szCs w:val="26"/>
              </w:rPr>
              <w:t xml:space="preserve"> </w:t>
            </w:r>
            <w:proofErr w:type="spellStart"/>
            <w:r w:rsidRPr="00633D35">
              <w:rPr>
                <w:sz w:val="26"/>
                <w:szCs w:val="26"/>
              </w:rPr>
              <w:t>lực</w:t>
            </w:r>
            <w:proofErr w:type="spellEnd"/>
            <w:r w:rsidRPr="00633D35">
              <w:rPr>
                <w:sz w:val="26"/>
                <w:szCs w:val="26"/>
              </w:rPr>
              <w:t xml:space="preserve"> </w:t>
            </w:r>
            <w:proofErr w:type="spellStart"/>
            <w:r w:rsidRPr="00633D35">
              <w:rPr>
                <w:sz w:val="26"/>
                <w:szCs w:val="26"/>
              </w:rPr>
              <w:t>lượng</w:t>
            </w:r>
            <w:proofErr w:type="spellEnd"/>
            <w:r w:rsidRPr="00633D35">
              <w:rPr>
                <w:sz w:val="26"/>
                <w:szCs w:val="26"/>
              </w:rPr>
              <w:t xml:space="preserve"> </w:t>
            </w:r>
            <w:proofErr w:type="spellStart"/>
            <w:r w:rsidRPr="00633D35">
              <w:rPr>
                <w:sz w:val="26"/>
                <w:szCs w:val="26"/>
              </w:rPr>
              <w:t>vũ</w:t>
            </w:r>
            <w:proofErr w:type="spellEnd"/>
            <w:r w:rsidRPr="00633D35">
              <w:rPr>
                <w:sz w:val="26"/>
                <w:szCs w:val="26"/>
              </w:rPr>
              <w:t xml:space="preserve"> </w:t>
            </w:r>
            <w:proofErr w:type="spellStart"/>
            <w:r w:rsidRPr="00633D35">
              <w:rPr>
                <w:sz w:val="26"/>
                <w:szCs w:val="26"/>
              </w:rPr>
              <w:t>trang</w:t>
            </w:r>
            <w:proofErr w:type="spellEnd"/>
            <w:r w:rsidRPr="00633D35">
              <w:rPr>
                <w:sz w:val="26"/>
                <w:szCs w:val="26"/>
              </w:rPr>
              <w:t xml:space="preserve">, </w:t>
            </w:r>
            <w:proofErr w:type="spellStart"/>
            <w:r w:rsidRPr="00633D35">
              <w:rPr>
                <w:sz w:val="26"/>
                <w:szCs w:val="26"/>
              </w:rPr>
              <w:t>cán</w:t>
            </w:r>
            <w:proofErr w:type="spellEnd"/>
            <w:r w:rsidRPr="00633D35">
              <w:rPr>
                <w:sz w:val="26"/>
                <w:szCs w:val="26"/>
              </w:rPr>
              <w:t xml:space="preserve"> </w:t>
            </w:r>
            <w:proofErr w:type="spellStart"/>
            <w:r w:rsidRPr="00633D35">
              <w:rPr>
                <w:sz w:val="26"/>
                <w:szCs w:val="26"/>
              </w:rPr>
              <w:t>bộ</w:t>
            </w:r>
            <w:proofErr w:type="spellEnd"/>
            <w:r w:rsidRPr="00633D35">
              <w:rPr>
                <w:sz w:val="26"/>
                <w:szCs w:val="26"/>
              </w:rPr>
              <w:t xml:space="preserve">, </w:t>
            </w:r>
            <w:proofErr w:type="spellStart"/>
            <w:r w:rsidRPr="00633D35">
              <w:rPr>
                <w:sz w:val="26"/>
                <w:szCs w:val="26"/>
              </w:rPr>
              <w:t>nhân</w:t>
            </w:r>
            <w:proofErr w:type="spellEnd"/>
            <w:r w:rsidRPr="00633D35">
              <w:rPr>
                <w:sz w:val="26"/>
                <w:szCs w:val="26"/>
              </w:rPr>
              <w:t xml:space="preserve"> </w:t>
            </w:r>
            <w:proofErr w:type="spellStart"/>
            <w:r w:rsidRPr="00633D35">
              <w:rPr>
                <w:sz w:val="26"/>
                <w:szCs w:val="26"/>
              </w:rPr>
              <w:t>viên</w:t>
            </w:r>
            <w:proofErr w:type="spellEnd"/>
            <w:r w:rsidRPr="00633D35">
              <w:rPr>
                <w:sz w:val="26"/>
                <w:szCs w:val="26"/>
              </w:rPr>
              <w:t xml:space="preserve"> </w:t>
            </w:r>
            <w:proofErr w:type="spellStart"/>
            <w:r w:rsidRPr="00633D35">
              <w:rPr>
                <w:sz w:val="26"/>
                <w:szCs w:val="26"/>
              </w:rPr>
              <w:t>thuộc</w:t>
            </w:r>
            <w:proofErr w:type="spellEnd"/>
            <w:r w:rsidRPr="00633D35">
              <w:rPr>
                <w:sz w:val="26"/>
                <w:szCs w:val="26"/>
              </w:rPr>
              <w:t xml:space="preserve"> </w:t>
            </w:r>
            <w:proofErr w:type="spellStart"/>
            <w:r w:rsidRPr="00633D35">
              <w:rPr>
                <w:sz w:val="26"/>
                <w:szCs w:val="26"/>
              </w:rPr>
              <w:t>chương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dự</w:t>
            </w:r>
            <w:proofErr w:type="spellEnd"/>
            <w:r w:rsidRPr="00633D35">
              <w:rPr>
                <w:sz w:val="26"/>
                <w:szCs w:val="26"/>
              </w:rPr>
              <w:t xml:space="preserve"> </w:t>
            </w:r>
            <w:proofErr w:type="spellStart"/>
            <w:r w:rsidRPr="00633D35">
              <w:rPr>
                <w:sz w:val="26"/>
                <w:szCs w:val="26"/>
              </w:rPr>
              <w:t>án</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cơ</w:t>
            </w:r>
            <w:proofErr w:type="spellEnd"/>
            <w:r w:rsidRPr="00633D35">
              <w:rPr>
                <w:sz w:val="26"/>
                <w:szCs w:val="26"/>
              </w:rPr>
              <w:t xml:space="preserve"> </w:t>
            </w:r>
            <w:proofErr w:type="spellStart"/>
            <w:r w:rsidRPr="00633D35">
              <w:rPr>
                <w:sz w:val="26"/>
                <w:szCs w:val="26"/>
              </w:rPr>
              <w:t>quan</w:t>
            </w:r>
            <w:proofErr w:type="spellEnd"/>
            <w:r w:rsidRPr="00633D35">
              <w:rPr>
                <w:sz w:val="26"/>
                <w:szCs w:val="26"/>
              </w:rPr>
              <w:t xml:space="preserve"> </w:t>
            </w:r>
            <w:proofErr w:type="spellStart"/>
            <w:r w:rsidRPr="00633D35">
              <w:rPr>
                <w:sz w:val="26"/>
                <w:szCs w:val="26"/>
              </w:rPr>
              <w:t>có</w:t>
            </w:r>
            <w:proofErr w:type="spellEnd"/>
            <w:r w:rsidRPr="00633D35">
              <w:rPr>
                <w:sz w:val="26"/>
                <w:szCs w:val="26"/>
              </w:rPr>
              <w:t xml:space="preserve"> </w:t>
            </w:r>
            <w:proofErr w:type="spellStart"/>
            <w:r w:rsidRPr="00633D35">
              <w:rPr>
                <w:sz w:val="26"/>
                <w:szCs w:val="26"/>
              </w:rPr>
              <w:t>thẩm</w:t>
            </w:r>
            <w:proofErr w:type="spellEnd"/>
            <w:r w:rsidRPr="00633D35">
              <w:rPr>
                <w:sz w:val="26"/>
                <w:szCs w:val="26"/>
              </w:rPr>
              <w:t xml:space="preserve"> </w:t>
            </w:r>
            <w:proofErr w:type="spellStart"/>
            <w:r w:rsidRPr="00633D35">
              <w:rPr>
                <w:sz w:val="26"/>
                <w:szCs w:val="26"/>
              </w:rPr>
              <w:t>quyền</w:t>
            </w:r>
            <w:proofErr w:type="spellEnd"/>
            <w:r w:rsidRPr="00633D35">
              <w:rPr>
                <w:sz w:val="26"/>
                <w:szCs w:val="26"/>
              </w:rPr>
              <w:t xml:space="preserve"> </w:t>
            </w:r>
            <w:proofErr w:type="spellStart"/>
            <w:r w:rsidRPr="00633D35">
              <w:rPr>
                <w:sz w:val="26"/>
                <w:szCs w:val="26"/>
              </w:rPr>
              <w:t>phê</w:t>
            </w:r>
            <w:proofErr w:type="spellEnd"/>
            <w:r w:rsidRPr="00633D35">
              <w:rPr>
                <w:sz w:val="26"/>
                <w:szCs w:val="26"/>
              </w:rPr>
              <w:t xml:space="preserve"> </w:t>
            </w:r>
            <w:proofErr w:type="spellStart"/>
            <w:r w:rsidRPr="00633D35">
              <w:rPr>
                <w:sz w:val="26"/>
                <w:szCs w:val="26"/>
              </w:rPr>
              <w:t>duyệt</w:t>
            </w:r>
            <w:proofErr w:type="spellEnd"/>
            <w:r w:rsidRPr="00633D35">
              <w:rPr>
                <w:sz w:val="26"/>
                <w:szCs w:val="26"/>
              </w:rPr>
              <w:t>;</w:t>
            </w:r>
            <w:r w:rsidRPr="00633D35">
              <w:rPr>
                <w:sz w:val="26"/>
                <w:szCs w:val="26"/>
              </w:rPr>
              <w:br/>
              <w:t xml:space="preserve">c) </w:t>
            </w:r>
            <w:proofErr w:type="spellStart"/>
            <w:r w:rsidRPr="00633D35">
              <w:rPr>
                <w:sz w:val="26"/>
                <w:szCs w:val="26"/>
              </w:rPr>
              <w:t>Giảm</w:t>
            </w:r>
            <w:proofErr w:type="spellEnd"/>
            <w:r w:rsidRPr="00633D35">
              <w:rPr>
                <w:sz w:val="26"/>
                <w:szCs w:val="26"/>
              </w:rPr>
              <w:t xml:space="preserve"> </w:t>
            </w:r>
            <w:proofErr w:type="spellStart"/>
            <w:r w:rsidRPr="00633D35">
              <w:rPr>
                <w:sz w:val="26"/>
                <w:szCs w:val="26"/>
              </w:rPr>
              <w:t>từ</w:t>
            </w:r>
            <w:proofErr w:type="spellEnd"/>
            <w:r w:rsidRPr="00633D35">
              <w:rPr>
                <w:sz w:val="26"/>
                <w:szCs w:val="26"/>
              </w:rPr>
              <w:t xml:space="preserve"> 30% </w:t>
            </w:r>
            <w:proofErr w:type="spellStart"/>
            <w:r w:rsidRPr="00633D35">
              <w:rPr>
                <w:sz w:val="26"/>
                <w:szCs w:val="26"/>
              </w:rPr>
              <w:t>đến</w:t>
            </w:r>
            <w:proofErr w:type="spellEnd"/>
            <w:r w:rsidRPr="00633D35">
              <w:rPr>
                <w:sz w:val="26"/>
                <w:szCs w:val="26"/>
              </w:rPr>
              <w:t xml:space="preserve"> 70% </w:t>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phục</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tái</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cư</w:t>
            </w:r>
            <w:proofErr w:type="spellEnd"/>
            <w:r w:rsidRPr="00633D35">
              <w:rPr>
                <w:sz w:val="26"/>
                <w:szCs w:val="26"/>
              </w:rPr>
              <w:t xml:space="preserve"> </w:t>
            </w:r>
            <w:proofErr w:type="spellStart"/>
            <w:r w:rsidRPr="00633D35">
              <w:rPr>
                <w:sz w:val="26"/>
                <w:szCs w:val="26"/>
              </w:rPr>
              <w:t>tại</w:t>
            </w:r>
            <w:proofErr w:type="spellEnd"/>
            <w:r w:rsidRPr="00633D35">
              <w:rPr>
                <w:sz w:val="26"/>
                <w:szCs w:val="26"/>
              </w:rPr>
              <w:t xml:space="preserve"> </w:t>
            </w:r>
            <w:proofErr w:type="spellStart"/>
            <w:r w:rsidRPr="00633D35">
              <w:rPr>
                <w:sz w:val="26"/>
                <w:szCs w:val="26"/>
              </w:rPr>
              <w:t>chỗ</w:t>
            </w:r>
            <w:proofErr w:type="spellEnd"/>
            <w:r w:rsidRPr="00633D35">
              <w:rPr>
                <w:sz w:val="26"/>
                <w:szCs w:val="26"/>
              </w:rPr>
              <w:t xml:space="preserve"> </w:t>
            </w:r>
            <w:proofErr w:type="spellStart"/>
            <w:r w:rsidRPr="00633D35">
              <w:rPr>
                <w:sz w:val="26"/>
                <w:szCs w:val="26"/>
              </w:rPr>
              <w:t>trong</w:t>
            </w:r>
            <w:proofErr w:type="spellEnd"/>
            <w:r w:rsidRPr="00633D35">
              <w:rPr>
                <w:sz w:val="26"/>
                <w:szCs w:val="26"/>
              </w:rPr>
              <w:t xml:space="preserve"> </w:t>
            </w:r>
            <w:proofErr w:type="spellStart"/>
            <w:r w:rsidRPr="00633D35">
              <w:rPr>
                <w:sz w:val="26"/>
                <w:szCs w:val="26"/>
              </w:rPr>
              <w:t>dự</w:t>
            </w:r>
            <w:proofErr w:type="spellEnd"/>
            <w:r w:rsidRPr="00633D35">
              <w:rPr>
                <w:sz w:val="26"/>
                <w:szCs w:val="26"/>
              </w:rPr>
              <w:t xml:space="preserve"> </w:t>
            </w:r>
            <w:proofErr w:type="spellStart"/>
            <w:r w:rsidRPr="00633D35">
              <w:rPr>
                <w:sz w:val="26"/>
                <w:szCs w:val="26"/>
              </w:rPr>
              <w:t>án</w:t>
            </w:r>
            <w:proofErr w:type="spellEnd"/>
            <w:r w:rsidRPr="00633D35">
              <w:rPr>
                <w:sz w:val="26"/>
                <w:szCs w:val="26"/>
              </w:rPr>
              <w:t xml:space="preserve"> </w:t>
            </w:r>
            <w:proofErr w:type="spellStart"/>
            <w:r w:rsidRPr="00633D35">
              <w:rPr>
                <w:sz w:val="26"/>
                <w:szCs w:val="26"/>
              </w:rPr>
              <w:t>cải</w:t>
            </w:r>
            <w:proofErr w:type="spellEnd"/>
            <w:r w:rsidRPr="00633D35">
              <w:rPr>
                <w:sz w:val="26"/>
                <w:szCs w:val="26"/>
              </w:rPr>
              <w:t xml:space="preserve"> </w:t>
            </w:r>
            <w:proofErr w:type="spellStart"/>
            <w:r w:rsidRPr="00633D35">
              <w:rPr>
                <w:sz w:val="26"/>
                <w:szCs w:val="26"/>
              </w:rPr>
              <w:t>tạo</w:t>
            </w:r>
            <w:proofErr w:type="spellEnd"/>
            <w:r w:rsidRPr="00633D35">
              <w:rPr>
                <w:sz w:val="26"/>
                <w:szCs w:val="26"/>
              </w:rPr>
              <w:t xml:space="preserve"> </w:t>
            </w:r>
            <w:proofErr w:type="spellStart"/>
            <w:r w:rsidRPr="00633D35">
              <w:rPr>
                <w:sz w:val="26"/>
                <w:szCs w:val="26"/>
              </w:rPr>
              <w:t>chung</w:t>
            </w:r>
            <w:proofErr w:type="spellEnd"/>
            <w:r w:rsidRPr="00633D35">
              <w:rPr>
                <w:sz w:val="26"/>
                <w:szCs w:val="26"/>
              </w:rPr>
              <w:t xml:space="preserve"> </w:t>
            </w:r>
            <w:proofErr w:type="spellStart"/>
            <w:r w:rsidRPr="00633D35">
              <w:rPr>
                <w:sz w:val="26"/>
                <w:szCs w:val="26"/>
              </w:rPr>
              <w:t>cư</w:t>
            </w:r>
            <w:proofErr w:type="spellEnd"/>
            <w:r w:rsidRPr="00633D35">
              <w:rPr>
                <w:sz w:val="26"/>
                <w:szCs w:val="26"/>
              </w:rPr>
              <w:t xml:space="preserve"> </w:t>
            </w:r>
            <w:proofErr w:type="spellStart"/>
            <w:r w:rsidRPr="00633D35">
              <w:rPr>
                <w:sz w:val="26"/>
                <w:szCs w:val="26"/>
              </w:rPr>
              <w:t>cũ</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bảo</w:t>
            </w:r>
            <w:proofErr w:type="spellEnd"/>
            <w:r w:rsidRPr="00633D35">
              <w:rPr>
                <w:sz w:val="26"/>
                <w:szCs w:val="26"/>
              </w:rPr>
              <w:t xml:space="preserve"> </w:t>
            </w:r>
            <w:proofErr w:type="spellStart"/>
            <w:r w:rsidRPr="00633D35">
              <w:rPr>
                <w:sz w:val="26"/>
                <w:szCs w:val="26"/>
              </w:rPr>
              <w:t>tồn</w:t>
            </w:r>
            <w:proofErr w:type="spellEnd"/>
            <w:r w:rsidRPr="00633D35">
              <w:rPr>
                <w:sz w:val="26"/>
                <w:szCs w:val="26"/>
              </w:rPr>
              <w:t xml:space="preserve"> di </w:t>
            </w:r>
            <w:proofErr w:type="spellStart"/>
            <w:r w:rsidRPr="00633D35">
              <w:rPr>
                <w:sz w:val="26"/>
                <w:szCs w:val="26"/>
              </w:rPr>
              <w:t>sản</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văn</w:t>
            </w:r>
            <w:proofErr w:type="spellEnd"/>
            <w:r w:rsidRPr="00633D35">
              <w:rPr>
                <w:sz w:val="26"/>
                <w:szCs w:val="26"/>
              </w:rPr>
              <w:t xml:space="preserve"> </w:t>
            </w:r>
            <w:proofErr w:type="spellStart"/>
            <w:r w:rsidRPr="00633D35">
              <w:rPr>
                <w:sz w:val="26"/>
                <w:szCs w:val="26"/>
              </w:rPr>
              <w:t>hóa</w:t>
            </w:r>
            <w:proofErr w:type="spellEnd"/>
            <w:r w:rsidRPr="00633D35">
              <w:rPr>
                <w:sz w:val="26"/>
                <w:szCs w:val="26"/>
              </w:rPr>
              <w:t xml:space="preserve"> </w:t>
            </w:r>
            <w:proofErr w:type="spellStart"/>
            <w:r w:rsidRPr="00633D35">
              <w:rPr>
                <w:sz w:val="26"/>
                <w:szCs w:val="26"/>
              </w:rPr>
              <w:t>cộng</w:t>
            </w:r>
            <w:proofErr w:type="spellEnd"/>
            <w:r w:rsidRPr="00633D35">
              <w:rPr>
                <w:sz w:val="26"/>
                <w:szCs w:val="26"/>
              </w:rPr>
              <w:t xml:space="preserve"> </w:t>
            </w:r>
            <w:proofErr w:type="spellStart"/>
            <w:r w:rsidRPr="00633D35">
              <w:rPr>
                <w:sz w:val="26"/>
                <w:szCs w:val="26"/>
              </w:rPr>
              <w:t>đồng</w:t>
            </w:r>
            <w:proofErr w:type="spellEnd"/>
            <w:r w:rsidRPr="00633D35">
              <w:rPr>
                <w:sz w:val="26"/>
                <w:szCs w:val="26"/>
              </w:rPr>
              <w:t xml:space="preserve"> </w:t>
            </w:r>
            <w:proofErr w:type="spellStart"/>
            <w:r w:rsidRPr="00633D35">
              <w:rPr>
                <w:sz w:val="26"/>
                <w:szCs w:val="26"/>
              </w:rPr>
              <w:t>có</w:t>
            </w:r>
            <w:proofErr w:type="spellEnd"/>
            <w:r w:rsidRPr="00633D35">
              <w:rPr>
                <w:sz w:val="26"/>
                <w:szCs w:val="26"/>
              </w:rPr>
              <w:t xml:space="preserve"> </w:t>
            </w:r>
            <w:proofErr w:type="spellStart"/>
            <w:r w:rsidRPr="00633D35">
              <w:rPr>
                <w:sz w:val="26"/>
                <w:szCs w:val="26"/>
              </w:rPr>
              <w:t>kinh</w:t>
            </w:r>
            <w:proofErr w:type="spellEnd"/>
            <w:r w:rsidRPr="00633D35">
              <w:rPr>
                <w:sz w:val="26"/>
                <w:szCs w:val="26"/>
              </w:rPr>
              <w:t xml:space="preserve"> </w:t>
            </w:r>
            <w:proofErr w:type="spellStart"/>
            <w:r w:rsidRPr="00633D35">
              <w:rPr>
                <w:sz w:val="26"/>
                <w:szCs w:val="26"/>
              </w:rPr>
              <w:t>doanh</w:t>
            </w:r>
            <w:proofErr w:type="spellEnd"/>
            <w:r w:rsidRPr="00633D35">
              <w:rPr>
                <w:sz w:val="26"/>
                <w:szCs w:val="26"/>
              </w:rPr>
              <w:t xml:space="preserve"> </w:t>
            </w:r>
            <w:proofErr w:type="spellStart"/>
            <w:r w:rsidRPr="00633D35">
              <w:rPr>
                <w:sz w:val="26"/>
                <w:szCs w:val="26"/>
              </w:rPr>
              <w:t>hạn</w:t>
            </w:r>
            <w:proofErr w:type="spellEnd"/>
            <w:r w:rsidRPr="00633D35">
              <w:rPr>
                <w:sz w:val="26"/>
                <w:szCs w:val="26"/>
              </w:rPr>
              <w:t xml:space="preserve"> </w:t>
            </w:r>
            <w:proofErr w:type="spellStart"/>
            <w:r w:rsidRPr="00633D35">
              <w:rPr>
                <w:sz w:val="26"/>
                <w:szCs w:val="26"/>
              </w:rPr>
              <w:t>chế</w:t>
            </w:r>
            <w:proofErr w:type="spellEnd"/>
            <w:r w:rsidRPr="00633D35">
              <w:rPr>
                <w:sz w:val="26"/>
                <w:szCs w:val="26"/>
              </w:rPr>
              <w:t xml:space="preserve">. </w:t>
            </w:r>
            <w:proofErr w:type="spellStart"/>
            <w:r w:rsidRPr="00633D35">
              <w:rPr>
                <w:sz w:val="26"/>
                <w:szCs w:val="26"/>
              </w:rPr>
              <w:t>Ủy</w:t>
            </w:r>
            <w:proofErr w:type="spellEnd"/>
            <w:r w:rsidRPr="00633D35">
              <w:rPr>
                <w:sz w:val="26"/>
                <w:szCs w:val="26"/>
              </w:rPr>
              <w:t xml:space="preserve"> ban </w:t>
            </w:r>
            <w:proofErr w:type="spellStart"/>
            <w:r w:rsidRPr="00633D35">
              <w:rPr>
                <w:sz w:val="26"/>
                <w:szCs w:val="26"/>
              </w:rPr>
              <w:t>nhân</w:t>
            </w:r>
            <w:proofErr w:type="spellEnd"/>
            <w:r w:rsidRPr="00633D35">
              <w:rPr>
                <w:sz w:val="26"/>
                <w:szCs w:val="26"/>
              </w:rPr>
              <w:t xml:space="preserve"> </w:t>
            </w:r>
            <w:proofErr w:type="spellStart"/>
            <w:r w:rsidRPr="00633D35">
              <w:rPr>
                <w:sz w:val="26"/>
                <w:szCs w:val="26"/>
              </w:rPr>
              <w:t>dân</w:t>
            </w:r>
            <w:proofErr w:type="spellEnd"/>
            <w:r w:rsidRPr="00633D35">
              <w:rPr>
                <w:sz w:val="26"/>
                <w:szCs w:val="26"/>
              </w:rPr>
              <w:t xml:space="preserve"> Thành </w:t>
            </w:r>
            <w:proofErr w:type="spellStart"/>
            <w:r w:rsidRPr="00633D35">
              <w:rPr>
                <w:sz w:val="26"/>
                <w:szCs w:val="26"/>
              </w:rPr>
              <w:t>phố</w:t>
            </w:r>
            <w:proofErr w:type="spellEnd"/>
            <w:r w:rsidRPr="00633D35">
              <w:rPr>
                <w:sz w:val="26"/>
                <w:szCs w:val="26"/>
              </w:rPr>
              <w:t xml:space="preserve"> </w:t>
            </w:r>
            <w:proofErr w:type="spellStart"/>
            <w:r w:rsidRPr="00633D35">
              <w:rPr>
                <w:sz w:val="26"/>
                <w:szCs w:val="26"/>
              </w:rPr>
              <w:t>quyết</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mức</w:t>
            </w:r>
            <w:proofErr w:type="spellEnd"/>
            <w:r w:rsidRPr="00633D35">
              <w:rPr>
                <w:sz w:val="26"/>
                <w:szCs w:val="26"/>
              </w:rPr>
              <w:t xml:space="preserve"> </w:t>
            </w:r>
            <w:proofErr w:type="spellStart"/>
            <w:r w:rsidRPr="00633D35">
              <w:rPr>
                <w:sz w:val="26"/>
                <w:szCs w:val="26"/>
              </w:rPr>
              <w:t>cụ</w:t>
            </w:r>
            <w:proofErr w:type="spellEnd"/>
            <w:r w:rsidRPr="00633D35">
              <w:rPr>
                <w:sz w:val="26"/>
                <w:szCs w:val="26"/>
              </w:rPr>
              <w:t xml:space="preserve"> </w:t>
            </w:r>
            <w:proofErr w:type="spellStart"/>
            <w:r w:rsidRPr="00633D35">
              <w:rPr>
                <w:sz w:val="26"/>
                <w:szCs w:val="26"/>
              </w:rPr>
              <w:t>thể</w:t>
            </w:r>
            <w:proofErr w:type="spellEnd"/>
            <w:r w:rsidRPr="00633D35">
              <w:rPr>
                <w:sz w:val="26"/>
                <w:szCs w:val="26"/>
              </w:rPr>
              <w:t xml:space="preserve"> </w:t>
            </w:r>
            <w:proofErr w:type="spellStart"/>
            <w:r w:rsidRPr="00633D35">
              <w:rPr>
                <w:sz w:val="26"/>
                <w:szCs w:val="26"/>
              </w:rPr>
              <w:t>trong</w:t>
            </w:r>
            <w:proofErr w:type="spellEnd"/>
            <w:r w:rsidRPr="00633D35">
              <w:rPr>
                <w:sz w:val="26"/>
                <w:szCs w:val="26"/>
              </w:rPr>
              <w:t xml:space="preserve"> </w:t>
            </w:r>
            <w:proofErr w:type="spellStart"/>
            <w:r w:rsidRPr="00633D35">
              <w:rPr>
                <w:sz w:val="26"/>
                <w:szCs w:val="26"/>
              </w:rPr>
              <w:t>khung</w:t>
            </w:r>
            <w:proofErr w:type="spellEnd"/>
            <w:r w:rsidRPr="00633D35">
              <w:rPr>
                <w:sz w:val="26"/>
                <w:szCs w:val="26"/>
              </w:rPr>
              <w:t>.</w:t>
            </w:r>
          </w:p>
        </w:tc>
        <w:tc>
          <w:tcPr>
            <w:tcW w:w="3402" w:type="dxa"/>
          </w:tcPr>
          <w:p w14:paraId="3449499E" w14:textId="35C2968D" w:rsidR="00633D35" w:rsidRPr="00633D35" w:rsidRDefault="00633D35" w:rsidP="00633D35">
            <w:pPr>
              <w:spacing w:after="40"/>
              <w:rPr>
                <w:rFonts w:cs="Times New Roman"/>
                <w:sz w:val="26"/>
                <w:szCs w:val="26"/>
              </w:rPr>
            </w:pPr>
            <w:proofErr w:type="spellStart"/>
            <w:r w:rsidRPr="00633D35">
              <w:rPr>
                <w:sz w:val="26"/>
                <w:szCs w:val="26"/>
              </w:rPr>
              <w:t>Cơ</w:t>
            </w:r>
            <w:proofErr w:type="spellEnd"/>
            <w:r w:rsidRPr="00633D35">
              <w:rPr>
                <w:sz w:val="26"/>
                <w:szCs w:val="26"/>
              </w:rPr>
              <w:t xml:space="preserve"> </w:t>
            </w:r>
            <w:proofErr w:type="spellStart"/>
            <w:r w:rsidRPr="00633D35">
              <w:rPr>
                <w:sz w:val="26"/>
                <w:szCs w:val="26"/>
              </w:rPr>
              <w:t>chế</w:t>
            </w:r>
            <w:proofErr w:type="spellEnd"/>
            <w:r w:rsidRPr="00633D35">
              <w:rPr>
                <w:sz w:val="26"/>
                <w:szCs w:val="26"/>
              </w:rPr>
              <w:t xml:space="preserve"> </w:t>
            </w:r>
            <w:proofErr w:type="spellStart"/>
            <w:r w:rsidRPr="00633D35">
              <w:rPr>
                <w:sz w:val="26"/>
                <w:szCs w:val="26"/>
              </w:rPr>
              <w:t>miễn</w:t>
            </w:r>
            <w:proofErr w:type="spellEnd"/>
            <w:r w:rsidRPr="00633D35">
              <w:rPr>
                <w:sz w:val="26"/>
                <w:szCs w:val="26"/>
              </w:rPr>
              <w:t xml:space="preserve">, </w:t>
            </w:r>
            <w:proofErr w:type="spellStart"/>
            <w:r w:rsidRPr="00633D35">
              <w:rPr>
                <w:sz w:val="26"/>
                <w:szCs w:val="26"/>
              </w:rPr>
              <w:t>giảm</w:t>
            </w:r>
            <w:proofErr w:type="spellEnd"/>
            <w:r w:rsidRPr="00633D35">
              <w:rPr>
                <w:sz w:val="26"/>
                <w:szCs w:val="26"/>
              </w:rPr>
              <w:t xml:space="preserve"> </w:t>
            </w:r>
            <w:proofErr w:type="spellStart"/>
            <w:r w:rsidRPr="00633D35">
              <w:rPr>
                <w:sz w:val="26"/>
                <w:szCs w:val="26"/>
              </w:rPr>
              <w:t>nhằm</w:t>
            </w:r>
            <w:proofErr w:type="spellEnd"/>
            <w:r w:rsidRPr="00633D35">
              <w:rPr>
                <w:sz w:val="26"/>
                <w:szCs w:val="26"/>
              </w:rPr>
              <w:t xml:space="preserve"> </w:t>
            </w:r>
            <w:proofErr w:type="spellStart"/>
            <w:r w:rsidRPr="00633D35">
              <w:rPr>
                <w:sz w:val="26"/>
                <w:szCs w:val="26"/>
              </w:rPr>
              <w:t>bảo</w:t>
            </w:r>
            <w:proofErr w:type="spellEnd"/>
            <w:r w:rsidRPr="00633D35">
              <w:rPr>
                <w:sz w:val="26"/>
                <w:szCs w:val="26"/>
              </w:rPr>
              <w:t xml:space="preserve"> </w:t>
            </w:r>
            <w:proofErr w:type="spellStart"/>
            <w:r w:rsidRPr="00633D35">
              <w:rPr>
                <w:sz w:val="26"/>
                <w:szCs w:val="26"/>
              </w:rPr>
              <w:t>vệ</w:t>
            </w:r>
            <w:proofErr w:type="spellEnd"/>
            <w:r w:rsidRPr="00633D35">
              <w:rPr>
                <w:sz w:val="26"/>
                <w:szCs w:val="26"/>
              </w:rPr>
              <w:t xml:space="preserve"> </w:t>
            </w:r>
            <w:proofErr w:type="spellStart"/>
            <w:r w:rsidRPr="00633D35">
              <w:rPr>
                <w:sz w:val="26"/>
                <w:szCs w:val="26"/>
              </w:rPr>
              <w:t>các</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tiêu</w:t>
            </w:r>
            <w:proofErr w:type="spellEnd"/>
            <w:r w:rsidRPr="00633D35">
              <w:rPr>
                <w:sz w:val="26"/>
                <w:szCs w:val="26"/>
              </w:rPr>
              <w:t xml:space="preserve"> </w:t>
            </w:r>
            <w:proofErr w:type="spellStart"/>
            <w:r w:rsidRPr="00633D35">
              <w:rPr>
                <w:sz w:val="26"/>
                <w:szCs w:val="26"/>
              </w:rPr>
              <w:t>xã</w:t>
            </w:r>
            <w:proofErr w:type="spellEnd"/>
            <w:r w:rsidRPr="00633D35">
              <w:rPr>
                <w:sz w:val="26"/>
                <w:szCs w:val="26"/>
              </w:rPr>
              <w:t xml:space="preserve"> </w:t>
            </w:r>
            <w:proofErr w:type="spellStart"/>
            <w:r w:rsidRPr="00633D35">
              <w:rPr>
                <w:sz w:val="26"/>
                <w:szCs w:val="26"/>
              </w:rPr>
              <w:t>hội</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cộng</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khuyến</w:t>
            </w:r>
            <w:proofErr w:type="spellEnd"/>
            <w:r w:rsidRPr="00633D35">
              <w:rPr>
                <w:sz w:val="26"/>
                <w:szCs w:val="26"/>
              </w:rPr>
              <w:t xml:space="preserve"> </w:t>
            </w:r>
            <w:proofErr w:type="spellStart"/>
            <w:r w:rsidRPr="00633D35">
              <w:rPr>
                <w:sz w:val="26"/>
                <w:szCs w:val="26"/>
              </w:rPr>
              <w:t>khích</w:t>
            </w:r>
            <w:proofErr w:type="spellEnd"/>
            <w:r w:rsidRPr="00633D35">
              <w:rPr>
                <w:sz w:val="26"/>
                <w:szCs w:val="26"/>
              </w:rPr>
              <w:t xml:space="preserve"> </w:t>
            </w:r>
            <w:proofErr w:type="spellStart"/>
            <w:r w:rsidRPr="00633D35">
              <w:rPr>
                <w:sz w:val="26"/>
                <w:szCs w:val="26"/>
              </w:rPr>
              <w:t>tái</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cư</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ở </w:t>
            </w:r>
            <w:proofErr w:type="spellStart"/>
            <w:r w:rsidRPr="00633D35">
              <w:rPr>
                <w:sz w:val="26"/>
                <w:szCs w:val="26"/>
              </w:rPr>
              <w:t>phù</w:t>
            </w:r>
            <w:proofErr w:type="spellEnd"/>
            <w:r w:rsidRPr="00633D35">
              <w:rPr>
                <w:sz w:val="26"/>
                <w:szCs w:val="26"/>
              </w:rPr>
              <w:t xml:space="preserve"> </w:t>
            </w:r>
            <w:proofErr w:type="spellStart"/>
            <w:r w:rsidRPr="00633D35">
              <w:rPr>
                <w:sz w:val="26"/>
                <w:szCs w:val="26"/>
              </w:rPr>
              <w:t>hợp</w:t>
            </w:r>
            <w:proofErr w:type="spellEnd"/>
            <w:r w:rsidRPr="00633D35">
              <w:rPr>
                <w:sz w:val="26"/>
                <w:szCs w:val="26"/>
              </w:rPr>
              <w:t xml:space="preserve">, </w:t>
            </w:r>
            <w:proofErr w:type="spellStart"/>
            <w:r w:rsidRPr="00633D35">
              <w:rPr>
                <w:sz w:val="26"/>
                <w:szCs w:val="26"/>
              </w:rPr>
              <w:t>bảo</w:t>
            </w:r>
            <w:proofErr w:type="spellEnd"/>
            <w:r w:rsidRPr="00633D35">
              <w:rPr>
                <w:sz w:val="26"/>
                <w:szCs w:val="26"/>
              </w:rPr>
              <w:t xml:space="preserve"> </w:t>
            </w:r>
            <w:proofErr w:type="spellStart"/>
            <w:r w:rsidRPr="00633D35">
              <w:rPr>
                <w:sz w:val="26"/>
                <w:szCs w:val="26"/>
              </w:rPr>
              <w:t>tồn</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cải</w:t>
            </w:r>
            <w:proofErr w:type="spellEnd"/>
            <w:r w:rsidRPr="00633D35">
              <w:rPr>
                <w:sz w:val="26"/>
                <w:szCs w:val="26"/>
              </w:rPr>
              <w:t xml:space="preserve"> </w:t>
            </w:r>
            <w:proofErr w:type="spellStart"/>
            <w:r w:rsidRPr="00633D35">
              <w:rPr>
                <w:sz w:val="26"/>
                <w:szCs w:val="26"/>
              </w:rPr>
              <w:t>tạo</w:t>
            </w:r>
            <w:proofErr w:type="spellEnd"/>
            <w:r w:rsidRPr="00633D35">
              <w:rPr>
                <w:sz w:val="26"/>
                <w:szCs w:val="26"/>
              </w:rPr>
              <w:t xml:space="preserve"> </w:t>
            </w:r>
            <w:proofErr w:type="spellStart"/>
            <w:r w:rsidRPr="00633D35">
              <w:rPr>
                <w:sz w:val="26"/>
                <w:szCs w:val="26"/>
              </w:rPr>
              <w:t>đô</w:t>
            </w:r>
            <w:proofErr w:type="spellEnd"/>
            <w:r w:rsidRPr="00633D35">
              <w:rPr>
                <w:sz w:val="26"/>
                <w:szCs w:val="26"/>
              </w:rPr>
              <w:t xml:space="preserve"> </w:t>
            </w:r>
            <w:proofErr w:type="spellStart"/>
            <w:r w:rsidRPr="00633D35">
              <w:rPr>
                <w:sz w:val="26"/>
                <w:szCs w:val="26"/>
              </w:rPr>
              <w:t>thị</w:t>
            </w:r>
            <w:proofErr w:type="spellEnd"/>
            <w:r w:rsidRPr="00633D35">
              <w:rPr>
                <w:sz w:val="26"/>
                <w:szCs w:val="26"/>
              </w:rPr>
              <w:t xml:space="preserve">. </w:t>
            </w:r>
            <w:proofErr w:type="spellStart"/>
            <w:r w:rsidRPr="00633D35">
              <w:rPr>
                <w:sz w:val="26"/>
                <w:szCs w:val="26"/>
              </w:rPr>
              <w:t>Việc</w:t>
            </w:r>
            <w:proofErr w:type="spellEnd"/>
            <w:r w:rsidRPr="00633D35">
              <w:rPr>
                <w:sz w:val="26"/>
                <w:szCs w:val="26"/>
              </w:rPr>
              <w:t xml:space="preserve"> </w:t>
            </w:r>
            <w:proofErr w:type="spellStart"/>
            <w:r w:rsidRPr="00633D35">
              <w:rPr>
                <w:sz w:val="26"/>
                <w:szCs w:val="26"/>
              </w:rPr>
              <w:t>quy</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mức</w:t>
            </w:r>
            <w:proofErr w:type="spellEnd"/>
            <w:r w:rsidRPr="00633D35">
              <w:rPr>
                <w:sz w:val="26"/>
                <w:szCs w:val="26"/>
              </w:rPr>
              <w:t xml:space="preserve"> </w:t>
            </w:r>
            <w:proofErr w:type="spellStart"/>
            <w:r w:rsidRPr="00633D35">
              <w:rPr>
                <w:sz w:val="26"/>
                <w:szCs w:val="26"/>
              </w:rPr>
              <w:t>cụ</w:t>
            </w:r>
            <w:proofErr w:type="spellEnd"/>
            <w:r w:rsidRPr="00633D35">
              <w:rPr>
                <w:sz w:val="26"/>
                <w:szCs w:val="26"/>
              </w:rPr>
              <w:t xml:space="preserve"> </w:t>
            </w:r>
            <w:proofErr w:type="spellStart"/>
            <w:r w:rsidRPr="00633D35">
              <w:rPr>
                <w:sz w:val="26"/>
                <w:szCs w:val="26"/>
              </w:rPr>
              <w:t>thể</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khung</w:t>
            </w:r>
            <w:proofErr w:type="spellEnd"/>
            <w:r w:rsidRPr="00633D35">
              <w:rPr>
                <w:sz w:val="26"/>
                <w:szCs w:val="26"/>
              </w:rPr>
              <w:t xml:space="preserve"> </w:t>
            </w:r>
            <w:proofErr w:type="spellStart"/>
            <w:r w:rsidRPr="00633D35">
              <w:rPr>
                <w:sz w:val="26"/>
                <w:szCs w:val="26"/>
              </w:rPr>
              <w:t>giảm</w:t>
            </w:r>
            <w:proofErr w:type="spellEnd"/>
            <w:r w:rsidRPr="00633D35">
              <w:rPr>
                <w:sz w:val="26"/>
                <w:szCs w:val="26"/>
              </w:rPr>
              <w:t xml:space="preserve"> </w:t>
            </w:r>
            <w:proofErr w:type="spellStart"/>
            <w:r w:rsidRPr="00633D35">
              <w:rPr>
                <w:sz w:val="26"/>
                <w:szCs w:val="26"/>
              </w:rPr>
              <w:t>giúp</w:t>
            </w:r>
            <w:proofErr w:type="spellEnd"/>
            <w:r w:rsidRPr="00633D35">
              <w:rPr>
                <w:sz w:val="26"/>
                <w:szCs w:val="26"/>
              </w:rPr>
              <w:t xml:space="preserve"> </w:t>
            </w:r>
            <w:proofErr w:type="spellStart"/>
            <w:r w:rsidRPr="00633D35">
              <w:rPr>
                <w:sz w:val="26"/>
                <w:szCs w:val="26"/>
              </w:rPr>
              <w:t>cân</w:t>
            </w:r>
            <w:proofErr w:type="spellEnd"/>
            <w:r w:rsidRPr="00633D35">
              <w:rPr>
                <w:sz w:val="26"/>
                <w:szCs w:val="26"/>
              </w:rPr>
              <w:t xml:space="preserve"> </w:t>
            </w:r>
            <w:proofErr w:type="spellStart"/>
            <w:r w:rsidRPr="00633D35">
              <w:rPr>
                <w:sz w:val="26"/>
                <w:szCs w:val="26"/>
              </w:rPr>
              <w:t>bằng</w:t>
            </w:r>
            <w:proofErr w:type="spellEnd"/>
            <w:r w:rsidRPr="00633D35">
              <w:rPr>
                <w:sz w:val="26"/>
                <w:szCs w:val="26"/>
              </w:rPr>
              <w:t xml:space="preserve"> </w:t>
            </w:r>
            <w:proofErr w:type="spellStart"/>
            <w:r w:rsidRPr="00633D35">
              <w:rPr>
                <w:sz w:val="26"/>
                <w:szCs w:val="26"/>
              </w:rPr>
              <w:t>giữa</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tiêu</w:t>
            </w:r>
            <w:proofErr w:type="spellEnd"/>
            <w:r w:rsidRPr="00633D35">
              <w:rPr>
                <w:sz w:val="26"/>
                <w:szCs w:val="26"/>
              </w:rPr>
              <w:t xml:space="preserve"> </w:t>
            </w:r>
            <w:proofErr w:type="spellStart"/>
            <w:r w:rsidRPr="00633D35">
              <w:rPr>
                <w:sz w:val="26"/>
                <w:szCs w:val="26"/>
              </w:rPr>
              <w:t>thu</w:t>
            </w:r>
            <w:proofErr w:type="spellEnd"/>
            <w:r w:rsidRPr="00633D35">
              <w:rPr>
                <w:sz w:val="26"/>
                <w:szCs w:val="26"/>
              </w:rPr>
              <w:t xml:space="preserve"> </w:t>
            </w:r>
            <w:proofErr w:type="spellStart"/>
            <w:r w:rsidRPr="00633D35">
              <w:rPr>
                <w:sz w:val="26"/>
                <w:szCs w:val="26"/>
              </w:rPr>
              <w:t>hồi</w:t>
            </w:r>
            <w:proofErr w:type="spellEnd"/>
            <w:r w:rsidRPr="00633D35">
              <w:rPr>
                <w:sz w:val="26"/>
                <w:szCs w:val="26"/>
              </w:rPr>
              <w:t xml:space="preserve"> </w:t>
            </w:r>
            <w:proofErr w:type="spellStart"/>
            <w:r w:rsidRPr="00633D35">
              <w:rPr>
                <w:sz w:val="26"/>
                <w:szCs w:val="26"/>
              </w:rPr>
              <w:t>một</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thêm</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tiêu</w:t>
            </w:r>
            <w:proofErr w:type="spellEnd"/>
            <w:r w:rsidRPr="00633D35">
              <w:rPr>
                <w:sz w:val="26"/>
                <w:szCs w:val="26"/>
              </w:rPr>
              <w:t xml:space="preserve"> </w:t>
            </w:r>
            <w:proofErr w:type="spellStart"/>
            <w:r w:rsidRPr="00633D35">
              <w:rPr>
                <w:sz w:val="26"/>
                <w:szCs w:val="26"/>
              </w:rPr>
              <w:t>chính</w:t>
            </w:r>
            <w:proofErr w:type="spellEnd"/>
            <w:r w:rsidRPr="00633D35">
              <w:rPr>
                <w:sz w:val="26"/>
                <w:szCs w:val="26"/>
              </w:rPr>
              <w:t xml:space="preserve"> </w:t>
            </w:r>
            <w:proofErr w:type="spellStart"/>
            <w:r w:rsidRPr="00633D35">
              <w:rPr>
                <w:sz w:val="26"/>
                <w:szCs w:val="26"/>
              </w:rPr>
              <w:t>sách</w:t>
            </w:r>
            <w:proofErr w:type="spellEnd"/>
            <w:r w:rsidRPr="00633D35">
              <w:rPr>
                <w:sz w:val="26"/>
                <w:szCs w:val="26"/>
              </w:rPr>
              <w:t xml:space="preserve"> </w:t>
            </w:r>
            <w:proofErr w:type="spellStart"/>
            <w:r w:rsidRPr="00633D35">
              <w:rPr>
                <w:sz w:val="26"/>
                <w:szCs w:val="26"/>
              </w:rPr>
              <w:t>của</w:t>
            </w:r>
            <w:proofErr w:type="spellEnd"/>
            <w:r w:rsidRPr="00633D35">
              <w:rPr>
                <w:sz w:val="26"/>
                <w:szCs w:val="26"/>
              </w:rPr>
              <w:t xml:space="preserve"> Thành </w:t>
            </w:r>
            <w:proofErr w:type="spellStart"/>
            <w:r w:rsidRPr="00633D35">
              <w:rPr>
                <w:sz w:val="26"/>
                <w:szCs w:val="26"/>
              </w:rPr>
              <w:t>phố</w:t>
            </w:r>
            <w:proofErr w:type="spellEnd"/>
            <w:r w:rsidRPr="00633D35">
              <w:rPr>
                <w:sz w:val="26"/>
                <w:szCs w:val="26"/>
              </w:rPr>
              <w:t>.</w:t>
            </w:r>
          </w:p>
        </w:tc>
      </w:tr>
      <w:tr w:rsidR="00633D35" w:rsidRPr="00197373" w14:paraId="025CDC56" w14:textId="77777777" w:rsidTr="00430727">
        <w:trPr>
          <w:cantSplit/>
          <w:jc w:val="center"/>
        </w:trPr>
        <w:tc>
          <w:tcPr>
            <w:tcW w:w="2695" w:type="dxa"/>
            <w:gridSpan w:val="2"/>
          </w:tcPr>
          <w:p w14:paraId="03EB254B" w14:textId="69963A6A" w:rsidR="00633D35" w:rsidRPr="00197373" w:rsidRDefault="00633D35" w:rsidP="00633D35">
            <w:pPr>
              <w:spacing w:after="40"/>
              <w:rPr>
                <w:rFonts w:cs="Times New Roman"/>
                <w:sz w:val="27"/>
                <w:szCs w:val="27"/>
              </w:rPr>
            </w:pPr>
          </w:p>
        </w:tc>
        <w:tc>
          <w:tcPr>
            <w:tcW w:w="3537" w:type="dxa"/>
          </w:tcPr>
          <w:p w14:paraId="6F02513C" w14:textId="16A8E659" w:rsidR="00633D35" w:rsidRPr="00633D35" w:rsidRDefault="00633D35" w:rsidP="00633D35">
            <w:pPr>
              <w:spacing w:after="40"/>
              <w:rPr>
                <w:rFonts w:cs="Times New Roman"/>
                <w:sz w:val="26"/>
                <w:szCs w:val="26"/>
              </w:rPr>
            </w:pPr>
            <w:r w:rsidRPr="00633D35">
              <w:rPr>
                <w:sz w:val="26"/>
                <w:szCs w:val="26"/>
              </w:rPr>
              <w:t xml:space="preserve">5.3. </w:t>
            </w:r>
            <w:proofErr w:type="spellStart"/>
            <w:r w:rsidRPr="00633D35">
              <w:rPr>
                <w:sz w:val="26"/>
                <w:szCs w:val="26"/>
              </w:rPr>
              <w:t>Khấu</w:t>
            </w:r>
            <w:proofErr w:type="spellEnd"/>
            <w:r w:rsidRPr="00633D35">
              <w:rPr>
                <w:sz w:val="26"/>
                <w:szCs w:val="26"/>
              </w:rPr>
              <w:t xml:space="preserve"> </w:t>
            </w:r>
            <w:proofErr w:type="spellStart"/>
            <w:r w:rsidRPr="00633D35">
              <w:rPr>
                <w:sz w:val="26"/>
                <w:szCs w:val="26"/>
              </w:rPr>
              <w:t>trừ</w:t>
            </w:r>
            <w:proofErr w:type="spellEnd"/>
            <w:r w:rsidRPr="00633D35">
              <w:rPr>
                <w:sz w:val="26"/>
                <w:szCs w:val="26"/>
              </w:rPr>
              <w:t xml:space="preserve"> </w:t>
            </w:r>
            <w:proofErr w:type="spellStart"/>
            <w:r w:rsidRPr="00633D35">
              <w:rPr>
                <w:sz w:val="26"/>
                <w:szCs w:val="26"/>
              </w:rPr>
              <w:t>khoản</w:t>
            </w:r>
            <w:proofErr w:type="spellEnd"/>
            <w:r w:rsidRPr="00633D35">
              <w:rPr>
                <w:sz w:val="26"/>
                <w:szCs w:val="26"/>
              </w:rPr>
              <w:t xml:space="preserve"> </w:t>
            </w:r>
            <w:proofErr w:type="spellStart"/>
            <w:r w:rsidRPr="00633D35">
              <w:rPr>
                <w:sz w:val="26"/>
                <w:szCs w:val="26"/>
              </w:rPr>
              <w:t>thu</w:t>
            </w:r>
            <w:proofErr w:type="spellEnd"/>
            <w:r w:rsidRPr="00633D35">
              <w:rPr>
                <w:sz w:val="26"/>
                <w:szCs w:val="26"/>
              </w:rPr>
              <w:t>:</w:t>
            </w:r>
            <w:r w:rsidRPr="00633D35">
              <w:rPr>
                <w:sz w:val="26"/>
                <w:szCs w:val="26"/>
              </w:rPr>
              <w:br/>
            </w:r>
            <w:r w:rsidRPr="00633D35">
              <w:rPr>
                <w:sz w:val="26"/>
                <w:szCs w:val="26"/>
              </w:rPr>
              <w:br/>
              <w:t xml:space="preserve">Trường </w:t>
            </w:r>
            <w:proofErr w:type="spellStart"/>
            <w:r w:rsidRPr="00633D35">
              <w:rPr>
                <w:sz w:val="26"/>
                <w:szCs w:val="26"/>
              </w:rPr>
              <w:t>hợp</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w:t>
            </w:r>
            <w:proofErr w:type="spellStart"/>
            <w:r w:rsidRPr="00633D35">
              <w:rPr>
                <w:sz w:val="26"/>
                <w:szCs w:val="26"/>
              </w:rPr>
              <w:t>tiết</w:t>
            </w:r>
            <w:proofErr w:type="spellEnd"/>
            <w:r w:rsidRPr="00633D35">
              <w:rPr>
                <w:sz w:val="26"/>
                <w:szCs w:val="26"/>
              </w:rPr>
              <w:t xml:space="preserve"> </w:t>
            </w:r>
            <w:proofErr w:type="spellStart"/>
            <w:r w:rsidRPr="00633D35">
              <w:rPr>
                <w:sz w:val="26"/>
                <w:szCs w:val="26"/>
              </w:rPr>
              <w:t>một</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thông</w:t>
            </w:r>
            <w:proofErr w:type="spellEnd"/>
            <w:r w:rsidRPr="00633D35">
              <w:rPr>
                <w:sz w:val="26"/>
                <w:szCs w:val="26"/>
              </w:rPr>
              <w:t xml:space="preserve"> qua </w:t>
            </w:r>
            <w:proofErr w:type="spellStart"/>
            <w:r w:rsidRPr="00633D35">
              <w:rPr>
                <w:sz w:val="26"/>
                <w:szCs w:val="26"/>
              </w:rPr>
              <w:t>nghĩa</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tài</w:t>
            </w:r>
            <w:proofErr w:type="spellEnd"/>
            <w:r w:rsidRPr="00633D35">
              <w:rPr>
                <w:sz w:val="26"/>
                <w:szCs w:val="26"/>
              </w:rPr>
              <w:t xml:space="preserve"> </w:t>
            </w:r>
            <w:proofErr w:type="spellStart"/>
            <w:r w:rsidRPr="00633D35">
              <w:rPr>
                <w:sz w:val="26"/>
                <w:szCs w:val="26"/>
              </w:rPr>
              <w:t>chính</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đất</w:t>
            </w:r>
            <w:proofErr w:type="spellEnd"/>
            <w:r w:rsidRPr="00633D35">
              <w:rPr>
                <w:sz w:val="26"/>
                <w:szCs w:val="26"/>
              </w:rPr>
              <w:t xml:space="preserve">, </w:t>
            </w:r>
            <w:proofErr w:type="spellStart"/>
            <w:r w:rsidRPr="00633D35">
              <w:rPr>
                <w:sz w:val="26"/>
                <w:szCs w:val="26"/>
              </w:rPr>
              <w:t>công</w:t>
            </w:r>
            <w:proofErr w:type="spellEnd"/>
            <w:r w:rsidRPr="00633D35">
              <w:rPr>
                <w:sz w:val="26"/>
                <w:szCs w:val="26"/>
              </w:rPr>
              <w:t xml:space="preserve"> </w:t>
            </w:r>
            <w:proofErr w:type="spellStart"/>
            <w:r w:rsidRPr="00633D35">
              <w:rPr>
                <w:sz w:val="26"/>
                <w:szCs w:val="26"/>
              </w:rPr>
              <w:t>trình</w:t>
            </w:r>
            <w:proofErr w:type="spellEnd"/>
            <w:r w:rsidRPr="00633D35">
              <w:rPr>
                <w:sz w:val="26"/>
                <w:szCs w:val="26"/>
              </w:rPr>
              <w:t xml:space="preserve"> </w:t>
            </w:r>
            <w:proofErr w:type="spellStart"/>
            <w:r w:rsidRPr="00633D35">
              <w:rPr>
                <w:sz w:val="26"/>
                <w:szCs w:val="26"/>
              </w:rPr>
              <w:t>hạ</w:t>
            </w:r>
            <w:proofErr w:type="spellEnd"/>
            <w:r w:rsidRPr="00633D35">
              <w:rPr>
                <w:sz w:val="26"/>
                <w:szCs w:val="26"/>
              </w:rPr>
              <w:t xml:space="preserve"> </w:t>
            </w:r>
            <w:proofErr w:type="spellStart"/>
            <w:r w:rsidRPr="00633D35">
              <w:rPr>
                <w:sz w:val="26"/>
                <w:szCs w:val="26"/>
              </w:rPr>
              <w:t>tầng</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hình</w:t>
            </w:r>
            <w:proofErr w:type="spellEnd"/>
            <w:r w:rsidRPr="00633D35">
              <w:rPr>
                <w:sz w:val="26"/>
                <w:szCs w:val="26"/>
              </w:rPr>
              <w:t xml:space="preserve"> </w:t>
            </w:r>
            <w:proofErr w:type="spellStart"/>
            <w:r w:rsidRPr="00633D35">
              <w:rPr>
                <w:sz w:val="26"/>
                <w:szCs w:val="26"/>
              </w:rPr>
              <w:t>thức</w:t>
            </w:r>
            <w:proofErr w:type="spellEnd"/>
            <w:r w:rsidRPr="00633D35">
              <w:rPr>
                <w:sz w:val="26"/>
                <w:szCs w:val="26"/>
              </w:rPr>
              <w:t xml:space="preserve"> </w:t>
            </w:r>
            <w:proofErr w:type="spellStart"/>
            <w:r w:rsidRPr="00633D35">
              <w:rPr>
                <w:sz w:val="26"/>
                <w:szCs w:val="26"/>
              </w:rPr>
              <w:t>đóng</w:t>
            </w:r>
            <w:proofErr w:type="spellEnd"/>
            <w:r w:rsidRPr="00633D35">
              <w:rPr>
                <w:sz w:val="26"/>
                <w:szCs w:val="26"/>
              </w:rPr>
              <w:t xml:space="preserve"> </w:t>
            </w:r>
            <w:proofErr w:type="spellStart"/>
            <w:r w:rsidRPr="00633D35">
              <w:rPr>
                <w:sz w:val="26"/>
                <w:szCs w:val="26"/>
              </w:rPr>
              <w:t>góp</w:t>
            </w:r>
            <w:proofErr w:type="spellEnd"/>
            <w:r w:rsidRPr="00633D35">
              <w:rPr>
                <w:sz w:val="26"/>
                <w:szCs w:val="26"/>
              </w:rPr>
              <w:t xml:space="preserve"> </w:t>
            </w:r>
            <w:proofErr w:type="spellStart"/>
            <w:r w:rsidRPr="00633D35">
              <w:rPr>
                <w:sz w:val="26"/>
                <w:szCs w:val="26"/>
              </w:rPr>
              <w:t>hợp</w:t>
            </w:r>
            <w:proofErr w:type="spellEnd"/>
            <w:r w:rsidRPr="00633D35">
              <w:rPr>
                <w:sz w:val="26"/>
                <w:szCs w:val="26"/>
              </w:rPr>
              <w:t xml:space="preserve"> </w:t>
            </w:r>
            <w:proofErr w:type="spellStart"/>
            <w:r w:rsidRPr="00633D35">
              <w:rPr>
                <w:sz w:val="26"/>
                <w:szCs w:val="26"/>
              </w:rPr>
              <w:t>pháp</w:t>
            </w:r>
            <w:proofErr w:type="spellEnd"/>
            <w:r w:rsidRPr="00633D35">
              <w:rPr>
                <w:sz w:val="26"/>
                <w:szCs w:val="26"/>
              </w:rPr>
              <w:t xml:space="preserve"> </w:t>
            </w:r>
            <w:proofErr w:type="spellStart"/>
            <w:r w:rsidRPr="00633D35">
              <w:rPr>
                <w:sz w:val="26"/>
                <w:szCs w:val="26"/>
              </w:rPr>
              <w:t>khác</w:t>
            </w:r>
            <w:proofErr w:type="spellEnd"/>
            <w:r w:rsidRPr="00633D35">
              <w:rPr>
                <w:sz w:val="26"/>
                <w:szCs w:val="26"/>
              </w:rPr>
              <w:t xml:space="preserve"> </w:t>
            </w:r>
            <w:proofErr w:type="spellStart"/>
            <w:r w:rsidRPr="00633D35">
              <w:rPr>
                <w:sz w:val="26"/>
                <w:szCs w:val="26"/>
              </w:rPr>
              <w:t>thì</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khấu</w:t>
            </w:r>
            <w:proofErr w:type="spellEnd"/>
            <w:r w:rsidRPr="00633D35">
              <w:rPr>
                <w:sz w:val="26"/>
                <w:szCs w:val="26"/>
              </w:rPr>
              <w:t xml:space="preserve"> </w:t>
            </w:r>
            <w:proofErr w:type="spellStart"/>
            <w:r w:rsidRPr="00633D35">
              <w:rPr>
                <w:sz w:val="26"/>
                <w:szCs w:val="26"/>
              </w:rPr>
              <w:t>trừ</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đã</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w:t>
            </w:r>
            <w:proofErr w:type="spellStart"/>
            <w:r w:rsidRPr="00633D35">
              <w:rPr>
                <w:sz w:val="26"/>
                <w:szCs w:val="26"/>
              </w:rPr>
              <w:t>tiết</w:t>
            </w:r>
            <w:proofErr w:type="spellEnd"/>
            <w:r w:rsidRPr="00633D35">
              <w:rPr>
                <w:sz w:val="26"/>
                <w:szCs w:val="26"/>
              </w:rPr>
              <w:t xml:space="preserve"> </w:t>
            </w:r>
            <w:proofErr w:type="spellStart"/>
            <w:r w:rsidRPr="00633D35">
              <w:rPr>
                <w:sz w:val="26"/>
                <w:szCs w:val="26"/>
              </w:rPr>
              <w:t>khi</w:t>
            </w:r>
            <w:proofErr w:type="spellEnd"/>
            <w:r w:rsidRPr="00633D35">
              <w:rPr>
                <w:sz w:val="26"/>
                <w:szCs w:val="26"/>
              </w:rPr>
              <w:t xml:space="preserve"> </w:t>
            </w:r>
            <w:proofErr w:type="spellStart"/>
            <w:r w:rsidRPr="00633D35">
              <w:rPr>
                <w:sz w:val="26"/>
                <w:szCs w:val="26"/>
              </w:rPr>
              <w:t>xác</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phải</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w:t>
            </w:r>
          </w:p>
        </w:tc>
        <w:tc>
          <w:tcPr>
            <w:tcW w:w="3402" w:type="dxa"/>
          </w:tcPr>
          <w:p w14:paraId="46F36455" w14:textId="67283475" w:rsidR="00633D35" w:rsidRPr="00633D35" w:rsidRDefault="00633D35" w:rsidP="00633D35">
            <w:pPr>
              <w:spacing w:after="40"/>
              <w:rPr>
                <w:rFonts w:cs="Times New Roman"/>
                <w:sz w:val="26"/>
                <w:szCs w:val="26"/>
              </w:rPr>
            </w:pPr>
            <w:r w:rsidRPr="00633D35">
              <w:rPr>
                <w:sz w:val="26"/>
                <w:szCs w:val="26"/>
              </w:rPr>
              <w:t xml:space="preserve">Quy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cho</w:t>
            </w:r>
            <w:proofErr w:type="spellEnd"/>
            <w:r w:rsidRPr="00633D35">
              <w:rPr>
                <w:sz w:val="26"/>
                <w:szCs w:val="26"/>
              </w:rPr>
              <w:t xml:space="preserve"> </w:t>
            </w:r>
            <w:proofErr w:type="spellStart"/>
            <w:r w:rsidRPr="00633D35">
              <w:rPr>
                <w:sz w:val="26"/>
                <w:szCs w:val="26"/>
              </w:rPr>
              <w:t>phép</w:t>
            </w:r>
            <w:proofErr w:type="spellEnd"/>
            <w:r w:rsidRPr="00633D35">
              <w:rPr>
                <w:sz w:val="26"/>
                <w:szCs w:val="26"/>
              </w:rPr>
              <w:t xml:space="preserve"> </w:t>
            </w:r>
            <w:proofErr w:type="spellStart"/>
            <w:r w:rsidRPr="00633D35">
              <w:rPr>
                <w:sz w:val="26"/>
                <w:szCs w:val="26"/>
              </w:rPr>
              <w:t>khấu</w:t>
            </w:r>
            <w:proofErr w:type="spellEnd"/>
            <w:r w:rsidRPr="00633D35">
              <w:rPr>
                <w:sz w:val="26"/>
                <w:szCs w:val="26"/>
              </w:rPr>
              <w:t xml:space="preserve"> </w:t>
            </w:r>
            <w:proofErr w:type="spellStart"/>
            <w:r w:rsidRPr="00633D35">
              <w:rPr>
                <w:sz w:val="26"/>
                <w:szCs w:val="26"/>
              </w:rPr>
              <w:t>trừ</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đã</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Nhà</w:t>
            </w:r>
            <w:proofErr w:type="spellEnd"/>
            <w:r w:rsidRPr="00633D35">
              <w:rPr>
                <w:sz w:val="26"/>
                <w:szCs w:val="26"/>
              </w:rPr>
              <w:t xml:space="preserve"> </w:t>
            </w:r>
            <w:proofErr w:type="spellStart"/>
            <w:r w:rsidRPr="00633D35">
              <w:rPr>
                <w:sz w:val="26"/>
                <w:szCs w:val="26"/>
              </w:rPr>
              <w:t>nước</w:t>
            </w:r>
            <w:proofErr w:type="spellEnd"/>
            <w:r w:rsidRPr="00633D35">
              <w:rPr>
                <w:sz w:val="26"/>
                <w:szCs w:val="26"/>
              </w:rPr>
              <w:t xml:space="preserve"> </w:t>
            </w:r>
            <w:proofErr w:type="spellStart"/>
            <w:r w:rsidRPr="00633D35">
              <w:rPr>
                <w:sz w:val="26"/>
                <w:szCs w:val="26"/>
              </w:rPr>
              <w:t>điều</w:t>
            </w:r>
            <w:proofErr w:type="spellEnd"/>
            <w:r w:rsidRPr="00633D35">
              <w:rPr>
                <w:sz w:val="26"/>
                <w:szCs w:val="26"/>
              </w:rPr>
              <w:t xml:space="preserve"> </w:t>
            </w:r>
            <w:proofErr w:type="spellStart"/>
            <w:r w:rsidRPr="00633D35">
              <w:rPr>
                <w:sz w:val="26"/>
                <w:szCs w:val="26"/>
              </w:rPr>
              <w:t>tiết</w:t>
            </w:r>
            <w:proofErr w:type="spellEnd"/>
            <w:r w:rsidRPr="00633D35">
              <w:rPr>
                <w:sz w:val="26"/>
                <w:szCs w:val="26"/>
              </w:rPr>
              <w:t xml:space="preserve"> </w:t>
            </w:r>
            <w:proofErr w:type="spellStart"/>
            <w:r w:rsidRPr="00633D35">
              <w:rPr>
                <w:sz w:val="26"/>
                <w:szCs w:val="26"/>
              </w:rPr>
              <w:t>bằng</w:t>
            </w:r>
            <w:proofErr w:type="spellEnd"/>
            <w:r w:rsidRPr="00633D35">
              <w:rPr>
                <w:sz w:val="26"/>
                <w:szCs w:val="26"/>
              </w:rPr>
              <w:t xml:space="preserve"> </w:t>
            </w:r>
            <w:proofErr w:type="spellStart"/>
            <w:r w:rsidRPr="00633D35">
              <w:rPr>
                <w:sz w:val="26"/>
                <w:szCs w:val="26"/>
              </w:rPr>
              <w:t>nghĩa</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hoặc</w:t>
            </w:r>
            <w:proofErr w:type="spellEnd"/>
            <w:r w:rsidRPr="00633D35">
              <w:rPr>
                <w:sz w:val="26"/>
                <w:szCs w:val="26"/>
              </w:rPr>
              <w:t xml:space="preserve"> </w:t>
            </w:r>
            <w:proofErr w:type="spellStart"/>
            <w:r w:rsidRPr="00633D35">
              <w:rPr>
                <w:sz w:val="26"/>
                <w:szCs w:val="26"/>
              </w:rPr>
              <w:t>đóng</w:t>
            </w:r>
            <w:proofErr w:type="spellEnd"/>
            <w:r w:rsidRPr="00633D35">
              <w:rPr>
                <w:sz w:val="26"/>
                <w:szCs w:val="26"/>
              </w:rPr>
              <w:t xml:space="preserve"> </w:t>
            </w:r>
            <w:proofErr w:type="spellStart"/>
            <w:r w:rsidRPr="00633D35">
              <w:rPr>
                <w:sz w:val="26"/>
                <w:szCs w:val="26"/>
              </w:rPr>
              <w:t>góp</w:t>
            </w:r>
            <w:proofErr w:type="spellEnd"/>
            <w:r w:rsidRPr="00633D35">
              <w:rPr>
                <w:sz w:val="26"/>
                <w:szCs w:val="26"/>
              </w:rPr>
              <w:t xml:space="preserve"> </w:t>
            </w:r>
            <w:proofErr w:type="spellStart"/>
            <w:r w:rsidRPr="00633D35">
              <w:rPr>
                <w:sz w:val="26"/>
                <w:szCs w:val="26"/>
              </w:rPr>
              <w:t>khác</w:t>
            </w:r>
            <w:proofErr w:type="spellEnd"/>
            <w:r w:rsidRPr="00633D35">
              <w:rPr>
                <w:sz w:val="26"/>
                <w:szCs w:val="26"/>
              </w:rPr>
              <w:t xml:space="preserve">, qua </w:t>
            </w:r>
            <w:proofErr w:type="spellStart"/>
            <w:r w:rsidRPr="00633D35">
              <w:rPr>
                <w:sz w:val="26"/>
                <w:szCs w:val="26"/>
              </w:rPr>
              <w:t>đó</w:t>
            </w:r>
            <w:proofErr w:type="spellEnd"/>
            <w:r w:rsidRPr="00633D35">
              <w:rPr>
                <w:sz w:val="26"/>
                <w:szCs w:val="26"/>
              </w:rPr>
              <w:t xml:space="preserve"> </w:t>
            </w:r>
            <w:proofErr w:type="spellStart"/>
            <w:r w:rsidRPr="00633D35">
              <w:rPr>
                <w:sz w:val="26"/>
                <w:szCs w:val="26"/>
              </w:rPr>
              <w:t>thực</w:t>
            </w:r>
            <w:proofErr w:type="spellEnd"/>
            <w:r w:rsidRPr="00633D35">
              <w:rPr>
                <w:sz w:val="26"/>
                <w:szCs w:val="26"/>
              </w:rPr>
              <w:t xml:space="preserve"> </w:t>
            </w:r>
            <w:proofErr w:type="spellStart"/>
            <w:r w:rsidRPr="00633D35">
              <w:rPr>
                <w:sz w:val="26"/>
                <w:szCs w:val="26"/>
              </w:rPr>
              <w:t>hiện</w:t>
            </w:r>
            <w:proofErr w:type="spellEnd"/>
            <w:r w:rsidRPr="00633D35">
              <w:rPr>
                <w:sz w:val="26"/>
                <w:szCs w:val="26"/>
              </w:rPr>
              <w:t xml:space="preserve"> </w:t>
            </w:r>
            <w:proofErr w:type="spellStart"/>
            <w:r w:rsidRPr="00633D35">
              <w:rPr>
                <w:sz w:val="26"/>
                <w:szCs w:val="26"/>
              </w:rPr>
              <w:t>nguyên</w:t>
            </w:r>
            <w:proofErr w:type="spellEnd"/>
            <w:r w:rsidRPr="00633D35">
              <w:rPr>
                <w:sz w:val="26"/>
                <w:szCs w:val="26"/>
              </w:rPr>
              <w:t xml:space="preserve"> </w:t>
            </w:r>
            <w:proofErr w:type="spellStart"/>
            <w:r w:rsidRPr="00633D35">
              <w:rPr>
                <w:sz w:val="26"/>
                <w:szCs w:val="26"/>
              </w:rPr>
              <w:t>tắc</w:t>
            </w:r>
            <w:proofErr w:type="spellEnd"/>
            <w:r w:rsidRPr="00633D35">
              <w:rPr>
                <w:sz w:val="26"/>
                <w:szCs w:val="26"/>
              </w:rPr>
              <w:t xml:space="preserve"> </w:t>
            </w:r>
            <w:proofErr w:type="spellStart"/>
            <w:r w:rsidRPr="00633D35">
              <w:rPr>
                <w:sz w:val="26"/>
                <w:szCs w:val="26"/>
              </w:rPr>
              <w:t>không</w:t>
            </w:r>
            <w:proofErr w:type="spellEnd"/>
            <w:r w:rsidRPr="00633D35">
              <w:rPr>
                <w:sz w:val="26"/>
                <w:szCs w:val="26"/>
              </w:rPr>
              <w:t xml:space="preserve"> </w:t>
            </w:r>
            <w:proofErr w:type="spellStart"/>
            <w:r w:rsidRPr="00633D35">
              <w:rPr>
                <w:sz w:val="26"/>
                <w:szCs w:val="26"/>
              </w:rPr>
              <w:t>trùng</w:t>
            </w:r>
            <w:proofErr w:type="spellEnd"/>
            <w:r w:rsidRPr="00633D35">
              <w:rPr>
                <w:sz w:val="26"/>
                <w:szCs w:val="26"/>
              </w:rPr>
              <w:t xml:space="preserve"> </w:t>
            </w:r>
            <w:proofErr w:type="spellStart"/>
            <w:r w:rsidRPr="00633D35">
              <w:rPr>
                <w:sz w:val="26"/>
                <w:szCs w:val="26"/>
              </w:rPr>
              <w:t>thu</w:t>
            </w:r>
            <w:proofErr w:type="spellEnd"/>
            <w:r w:rsidRPr="00633D35">
              <w:rPr>
                <w:sz w:val="26"/>
                <w:szCs w:val="26"/>
              </w:rPr>
              <w:t xml:space="preserve">. </w:t>
            </w:r>
            <w:proofErr w:type="spellStart"/>
            <w:r w:rsidRPr="00633D35">
              <w:rPr>
                <w:sz w:val="26"/>
                <w:szCs w:val="26"/>
              </w:rPr>
              <w:t>Khấu</w:t>
            </w:r>
            <w:proofErr w:type="spellEnd"/>
            <w:r w:rsidRPr="00633D35">
              <w:rPr>
                <w:sz w:val="26"/>
                <w:szCs w:val="26"/>
              </w:rPr>
              <w:t xml:space="preserve"> </w:t>
            </w:r>
            <w:proofErr w:type="spellStart"/>
            <w:r w:rsidRPr="00633D35">
              <w:rPr>
                <w:sz w:val="26"/>
                <w:szCs w:val="26"/>
              </w:rPr>
              <w:t>trừ</w:t>
            </w:r>
            <w:proofErr w:type="spellEnd"/>
            <w:r w:rsidRPr="00633D35">
              <w:rPr>
                <w:sz w:val="26"/>
                <w:szCs w:val="26"/>
              </w:rPr>
              <w:t xml:space="preserve"> </w:t>
            </w:r>
            <w:proofErr w:type="spellStart"/>
            <w:r w:rsidRPr="00633D35">
              <w:rPr>
                <w:sz w:val="26"/>
                <w:szCs w:val="26"/>
              </w:rPr>
              <w:t>chỉ</w:t>
            </w:r>
            <w:proofErr w:type="spellEnd"/>
            <w:r w:rsidRPr="00633D35">
              <w:rPr>
                <w:sz w:val="26"/>
                <w:szCs w:val="26"/>
              </w:rPr>
              <w:t xml:space="preserve"> </w:t>
            </w:r>
            <w:proofErr w:type="spellStart"/>
            <w:r w:rsidRPr="00633D35">
              <w:rPr>
                <w:sz w:val="26"/>
                <w:szCs w:val="26"/>
              </w:rPr>
              <w:t>áp</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 xml:space="preserve"> </w:t>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tương</w:t>
            </w:r>
            <w:proofErr w:type="spellEnd"/>
            <w:r w:rsidRPr="00633D35">
              <w:rPr>
                <w:sz w:val="26"/>
                <w:szCs w:val="26"/>
              </w:rPr>
              <w:t xml:space="preserve"> </w:t>
            </w:r>
            <w:proofErr w:type="spellStart"/>
            <w:r w:rsidRPr="00633D35">
              <w:rPr>
                <w:sz w:val="26"/>
                <w:szCs w:val="26"/>
              </w:rPr>
              <w:t>ứng</w:t>
            </w:r>
            <w:proofErr w:type="spellEnd"/>
            <w:r w:rsidRPr="00633D35">
              <w:rPr>
                <w:sz w:val="26"/>
                <w:szCs w:val="26"/>
              </w:rPr>
              <w:t xml:space="preserve"> </w:t>
            </w:r>
            <w:proofErr w:type="spellStart"/>
            <w:r w:rsidRPr="00633D35">
              <w:rPr>
                <w:sz w:val="26"/>
                <w:szCs w:val="26"/>
              </w:rPr>
              <w:t>đã</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xác</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chứng</w:t>
            </w:r>
            <w:proofErr w:type="spellEnd"/>
            <w:r w:rsidRPr="00633D35">
              <w:rPr>
                <w:sz w:val="26"/>
                <w:szCs w:val="26"/>
              </w:rPr>
              <w:t xml:space="preserve"> </w:t>
            </w:r>
            <w:proofErr w:type="spellStart"/>
            <w:r w:rsidRPr="00633D35">
              <w:rPr>
                <w:sz w:val="26"/>
                <w:szCs w:val="26"/>
              </w:rPr>
              <w:t>minh</w:t>
            </w:r>
            <w:proofErr w:type="spellEnd"/>
            <w:r w:rsidRPr="00633D35">
              <w:rPr>
                <w:sz w:val="26"/>
                <w:szCs w:val="26"/>
              </w:rPr>
              <w:t xml:space="preserve">, </w:t>
            </w:r>
            <w:proofErr w:type="spellStart"/>
            <w:r w:rsidRPr="00633D35">
              <w:rPr>
                <w:sz w:val="26"/>
                <w:szCs w:val="26"/>
              </w:rPr>
              <w:t>không</w:t>
            </w:r>
            <w:proofErr w:type="spellEnd"/>
            <w:r w:rsidRPr="00633D35">
              <w:rPr>
                <w:sz w:val="26"/>
                <w:szCs w:val="26"/>
              </w:rPr>
              <w:t xml:space="preserve"> </w:t>
            </w:r>
            <w:proofErr w:type="spellStart"/>
            <w:r w:rsidRPr="00633D35">
              <w:rPr>
                <w:sz w:val="26"/>
                <w:szCs w:val="26"/>
              </w:rPr>
              <w:t>làm</w:t>
            </w:r>
            <w:proofErr w:type="spellEnd"/>
            <w:r w:rsidRPr="00633D35">
              <w:rPr>
                <w:sz w:val="26"/>
                <w:szCs w:val="26"/>
              </w:rPr>
              <w:t xml:space="preserve"> </w:t>
            </w:r>
            <w:proofErr w:type="spellStart"/>
            <w:r w:rsidRPr="00633D35">
              <w:rPr>
                <w:sz w:val="26"/>
                <w:szCs w:val="26"/>
              </w:rPr>
              <w:t>giảm</w:t>
            </w:r>
            <w:proofErr w:type="spellEnd"/>
            <w:r w:rsidRPr="00633D35">
              <w:rPr>
                <w:sz w:val="26"/>
                <w:szCs w:val="26"/>
              </w:rPr>
              <w:t xml:space="preserve"> </w:t>
            </w:r>
            <w:proofErr w:type="spellStart"/>
            <w:r w:rsidRPr="00633D35">
              <w:rPr>
                <w:sz w:val="26"/>
                <w:szCs w:val="26"/>
              </w:rPr>
              <w:t>nghĩa</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giá</w:t>
            </w:r>
            <w:proofErr w:type="spellEnd"/>
            <w:r w:rsidRPr="00633D35">
              <w:rPr>
                <w:sz w:val="26"/>
                <w:szCs w:val="26"/>
              </w:rPr>
              <w:t xml:space="preserve"> </w:t>
            </w:r>
            <w:proofErr w:type="spellStart"/>
            <w:r w:rsidRPr="00633D35">
              <w:rPr>
                <w:sz w:val="26"/>
                <w:szCs w:val="26"/>
              </w:rPr>
              <w:t>trị</w:t>
            </w:r>
            <w:proofErr w:type="spellEnd"/>
            <w:r w:rsidRPr="00633D35">
              <w:rPr>
                <w:sz w:val="26"/>
                <w:szCs w:val="26"/>
              </w:rPr>
              <w:t xml:space="preserve"> </w:t>
            </w:r>
            <w:proofErr w:type="spellStart"/>
            <w:r w:rsidRPr="00633D35">
              <w:rPr>
                <w:sz w:val="26"/>
                <w:szCs w:val="26"/>
              </w:rPr>
              <w:t>còn</w:t>
            </w:r>
            <w:proofErr w:type="spellEnd"/>
            <w:r w:rsidRPr="00633D35">
              <w:rPr>
                <w:sz w:val="26"/>
                <w:szCs w:val="26"/>
              </w:rPr>
              <w:t xml:space="preserve"> </w:t>
            </w:r>
            <w:proofErr w:type="spellStart"/>
            <w:r w:rsidRPr="00633D35">
              <w:rPr>
                <w:sz w:val="26"/>
                <w:szCs w:val="26"/>
              </w:rPr>
              <w:t>lại</w:t>
            </w:r>
            <w:proofErr w:type="spellEnd"/>
            <w:r w:rsidRPr="00633D35">
              <w:rPr>
                <w:sz w:val="26"/>
                <w:szCs w:val="26"/>
              </w:rPr>
              <w:t>.</w:t>
            </w:r>
          </w:p>
        </w:tc>
      </w:tr>
      <w:tr w:rsidR="00633D35" w:rsidRPr="00197373" w14:paraId="6E70E85D" w14:textId="77777777" w:rsidTr="00430727">
        <w:trPr>
          <w:cantSplit/>
          <w:jc w:val="center"/>
        </w:trPr>
        <w:tc>
          <w:tcPr>
            <w:tcW w:w="2695" w:type="dxa"/>
            <w:gridSpan w:val="2"/>
          </w:tcPr>
          <w:p w14:paraId="3F7D7F59" w14:textId="434BEF9D" w:rsidR="00633D35" w:rsidRPr="00197373" w:rsidRDefault="00633D35" w:rsidP="00633D35">
            <w:pPr>
              <w:spacing w:after="40"/>
              <w:rPr>
                <w:rFonts w:cs="Times New Roman"/>
                <w:sz w:val="27"/>
                <w:szCs w:val="27"/>
              </w:rPr>
            </w:pPr>
          </w:p>
        </w:tc>
        <w:tc>
          <w:tcPr>
            <w:tcW w:w="3537" w:type="dxa"/>
          </w:tcPr>
          <w:p w14:paraId="4C8B4456" w14:textId="4B1931C6" w:rsidR="00633D35" w:rsidRPr="00633D35" w:rsidRDefault="00633D35" w:rsidP="00633D35">
            <w:pPr>
              <w:spacing w:after="40"/>
              <w:rPr>
                <w:rFonts w:cs="Times New Roman"/>
                <w:sz w:val="26"/>
                <w:szCs w:val="26"/>
              </w:rPr>
            </w:pPr>
            <w:r w:rsidRPr="00633D35">
              <w:rPr>
                <w:sz w:val="26"/>
                <w:szCs w:val="26"/>
              </w:rPr>
              <w:t xml:space="preserve">6. </w:t>
            </w:r>
            <w:proofErr w:type="spellStart"/>
            <w:r w:rsidRPr="00633D35">
              <w:rPr>
                <w:sz w:val="26"/>
                <w:szCs w:val="26"/>
              </w:rPr>
              <w:t>Xác</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 xml:space="preserve"> </w:t>
            </w:r>
            <w:proofErr w:type="spellStart"/>
            <w:r w:rsidRPr="00633D35">
              <w:rPr>
                <w:sz w:val="26"/>
                <w:szCs w:val="26"/>
              </w:rPr>
              <w:t>theo</w:t>
            </w:r>
            <w:proofErr w:type="spellEnd"/>
            <w:r w:rsidRPr="00633D35">
              <w:rPr>
                <w:sz w:val="26"/>
                <w:szCs w:val="26"/>
              </w:rPr>
              <w:t xml:space="preserve"> </w:t>
            </w:r>
            <w:proofErr w:type="spellStart"/>
            <w:r w:rsidRPr="00633D35">
              <w:rPr>
                <w:sz w:val="26"/>
                <w:szCs w:val="26"/>
              </w:rPr>
              <w:t>từng</w:t>
            </w:r>
            <w:proofErr w:type="spellEnd"/>
            <w:r w:rsidRPr="00633D35">
              <w:rPr>
                <w:sz w:val="26"/>
                <w:szCs w:val="26"/>
              </w:rPr>
              <w:t xml:space="preserve"> </w:t>
            </w:r>
            <w:proofErr w:type="spellStart"/>
            <w:r w:rsidRPr="00633D35">
              <w:rPr>
                <w:sz w:val="26"/>
                <w:szCs w:val="26"/>
              </w:rPr>
              <w:t>đợt</w:t>
            </w:r>
            <w:proofErr w:type="spellEnd"/>
            <w:r w:rsidRPr="00633D35">
              <w:rPr>
                <w:sz w:val="26"/>
                <w:szCs w:val="26"/>
              </w:rPr>
              <w:br/>
            </w:r>
            <w:r w:rsidRPr="00633D35">
              <w:rPr>
                <w:sz w:val="26"/>
                <w:szCs w:val="26"/>
              </w:rPr>
              <w:br/>
            </w:r>
            <w:proofErr w:type="spellStart"/>
            <w:r w:rsidRPr="00633D35">
              <w:rPr>
                <w:sz w:val="26"/>
                <w:szCs w:val="26"/>
              </w:rPr>
              <w:t>Tổng</w:t>
            </w:r>
            <w:proofErr w:type="spellEnd"/>
            <w:r w:rsidRPr="00633D35">
              <w:rPr>
                <w:sz w:val="26"/>
                <w:szCs w:val="26"/>
              </w:rPr>
              <w:t xml:space="preserve">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phải</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xác</w:t>
            </w:r>
            <w:proofErr w:type="spellEnd"/>
            <w:r w:rsidRPr="00633D35">
              <w:rPr>
                <w:sz w:val="26"/>
                <w:szCs w:val="26"/>
              </w:rPr>
              <w:t xml:space="preserve"> </w:t>
            </w:r>
            <w:proofErr w:type="spellStart"/>
            <w:r w:rsidRPr="00633D35">
              <w:rPr>
                <w:sz w:val="26"/>
                <w:szCs w:val="26"/>
              </w:rPr>
              <w:t>định</w:t>
            </w:r>
            <w:proofErr w:type="spellEnd"/>
            <w:r w:rsidRPr="00633D35">
              <w:rPr>
                <w:sz w:val="26"/>
                <w:szCs w:val="26"/>
              </w:rPr>
              <w:t xml:space="preserve"> </w:t>
            </w:r>
            <w:proofErr w:type="spellStart"/>
            <w:r w:rsidRPr="00633D35">
              <w:rPr>
                <w:sz w:val="26"/>
                <w:szCs w:val="26"/>
              </w:rPr>
              <w:t>tại</w:t>
            </w:r>
            <w:proofErr w:type="spellEnd"/>
            <w:r w:rsidRPr="00633D35">
              <w:rPr>
                <w:sz w:val="26"/>
                <w:szCs w:val="26"/>
              </w:rPr>
              <w:t xml:space="preserve"> </w:t>
            </w:r>
            <w:proofErr w:type="spellStart"/>
            <w:r w:rsidRPr="00633D35">
              <w:rPr>
                <w:sz w:val="26"/>
                <w:szCs w:val="26"/>
              </w:rPr>
              <w:t>thời</w:t>
            </w:r>
            <w:proofErr w:type="spellEnd"/>
            <w:r w:rsidRPr="00633D35">
              <w:rPr>
                <w:sz w:val="26"/>
                <w:szCs w:val="26"/>
              </w:rPr>
              <w:t xml:space="preserve"> </w:t>
            </w:r>
            <w:proofErr w:type="spellStart"/>
            <w:r w:rsidRPr="00633D35">
              <w:rPr>
                <w:sz w:val="26"/>
                <w:szCs w:val="26"/>
              </w:rPr>
              <w:t>điểm</w:t>
            </w:r>
            <w:proofErr w:type="spellEnd"/>
            <w:r w:rsidRPr="00633D35">
              <w:rPr>
                <w:sz w:val="26"/>
                <w:szCs w:val="26"/>
              </w:rPr>
              <w:t xml:space="preserve"> </w:t>
            </w:r>
            <w:proofErr w:type="spellStart"/>
            <w:r w:rsidRPr="00633D35">
              <w:rPr>
                <w:sz w:val="26"/>
                <w:szCs w:val="26"/>
              </w:rPr>
              <w:t>cơ</w:t>
            </w:r>
            <w:proofErr w:type="spellEnd"/>
            <w:r w:rsidRPr="00633D35">
              <w:rPr>
                <w:sz w:val="26"/>
                <w:szCs w:val="26"/>
              </w:rPr>
              <w:t xml:space="preserve"> </w:t>
            </w:r>
            <w:proofErr w:type="spellStart"/>
            <w:r w:rsidRPr="00633D35">
              <w:rPr>
                <w:sz w:val="26"/>
                <w:szCs w:val="26"/>
              </w:rPr>
              <w:t>quan</w:t>
            </w:r>
            <w:proofErr w:type="spellEnd"/>
            <w:r w:rsidRPr="00633D35">
              <w:rPr>
                <w:sz w:val="26"/>
                <w:szCs w:val="26"/>
              </w:rPr>
              <w:t xml:space="preserve"> </w:t>
            </w:r>
            <w:proofErr w:type="spellStart"/>
            <w:r w:rsidRPr="00633D35">
              <w:rPr>
                <w:sz w:val="26"/>
                <w:szCs w:val="26"/>
              </w:rPr>
              <w:t>có</w:t>
            </w:r>
            <w:proofErr w:type="spellEnd"/>
            <w:r w:rsidRPr="00633D35">
              <w:rPr>
                <w:sz w:val="26"/>
                <w:szCs w:val="26"/>
              </w:rPr>
              <w:t xml:space="preserve"> </w:t>
            </w:r>
            <w:proofErr w:type="spellStart"/>
            <w:r w:rsidRPr="00633D35">
              <w:rPr>
                <w:sz w:val="26"/>
                <w:szCs w:val="26"/>
              </w:rPr>
              <w:t>thẩm</w:t>
            </w:r>
            <w:proofErr w:type="spellEnd"/>
            <w:r w:rsidRPr="00633D35">
              <w:rPr>
                <w:sz w:val="26"/>
                <w:szCs w:val="26"/>
              </w:rPr>
              <w:t xml:space="preserve"> </w:t>
            </w:r>
            <w:proofErr w:type="spellStart"/>
            <w:r w:rsidRPr="00633D35">
              <w:rPr>
                <w:sz w:val="26"/>
                <w:szCs w:val="26"/>
              </w:rPr>
              <w:t>quyền</w:t>
            </w:r>
            <w:proofErr w:type="spellEnd"/>
            <w:r w:rsidRPr="00633D35">
              <w:rPr>
                <w:sz w:val="26"/>
                <w:szCs w:val="26"/>
              </w:rPr>
              <w:t xml:space="preserve"> </w:t>
            </w:r>
            <w:proofErr w:type="spellStart"/>
            <w:r w:rsidRPr="00633D35">
              <w:rPr>
                <w:sz w:val="26"/>
                <w:szCs w:val="26"/>
              </w:rPr>
              <w:t>chấp</w:t>
            </w:r>
            <w:proofErr w:type="spellEnd"/>
            <w:r w:rsidRPr="00633D35">
              <w:rPr>
                <w:sz w:val="26"/>
                <w:szCs w:val="26"/>
              </w:rPr>
              <w:t xml:space="preserve"> </w:t>
            </w:r>
            <w:proofErr w:type="spellStart"/>
            <w:r w:rsidRPr="00633D35">
              <w:rPr>
                <w:sz w:val="26"/>
                <w:szCs w:val="26"/>
              </w:rPr>
              <w:t>thuận</w:t>
            </w:r>
            <w:proofErr w:type="spellEnd"/>
            <w:r w:rsidRPr="00633D35">
              <w:rPr>
                <w:sz w:val="26"/>
                <w:szCs w:val="26"/>
              </w:rPr>
              <w:t xml:space="preserve"> </w:t>
            </w:r>
            <w:proofErr w:type="spellStart"/>
            <w:r w:rsidRPr="00633D35">
              <w:rPr>
                <w:sz w:val="26"/>
                <w:szCs w:val="26"/>
              </w:rPr>
              <w:t>áp</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 xml:space="preserve"> </w:t>
            </w:r>
            <w:proofErr w:type="spellStart"/>
            <w:r w:rsidRPr="00633D35">
              <w:rPr>
                <w:sz w:val="26"/>
                <w:szCs w:val="26"/>
              </w:rPr>
              <w:t>chỉ</w:t>
            </w:r>
            <w:proofErr w:type="spellEnd"/>
            <w:r w:rsidRPr="00633D35">
              <w:rPr>
                <w:sz w:val="26"/>
                <w:szCs w:val="26"/>
              </w:rPr>
              <w:t xml:space="preserve"> </w:t>
            </w:r>
            <w:proofErr w:type="spellStart"/>
            <w:r w:rsidRPr="00633D35">
              <w:rPr>
                <w:sz w:val="26"/>
                <w:szCs w:val="26"/>
              </w:rPr>
              <w:t>tiêu</w:t>
            </w:r>
            <w:proofErr w:type="spellEnd"/>
            <w:r w:rsidRPr="00633D35">
              <w:rPr>
                <w:sz w:val="26"/>
                <w:szCs w:val="26"/>
              </w:rPr>
              <w:t xml:space="preserve"> </w:t>
            </w:r>
            <w:proofErr w:type="spellStart"/>
            <w:r w:rsidRPr="00633D35">
              <w:rPr>
                <w:sz w:val="26"/>
                <w:szCs w:val="26"/>
              </w:rPr>
              <w:t>quy</w:t>
            </w:r>
            <w:proofErr w:type="spellEnd"/>
            <w:r w:rsidRPr="00633D35">
              <w:rPr>
                <w:sz w:val="26"/>
                <w:szCs w:val="26"/>
              </w:rPr>
              <w:t xml:space="preserve"> </w:t>
            </w:r>
            <w:proofErr w:type="spellStart"/>
            <w:r w:rsidRPr="00633D35">
              <w:rPr>
                <w:sz w:val="26"/>
                <w:szCs w:val="26"/>
              </w:rPr>
              <w:t>hoạch</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thêm</w:t>
            </w:r>
            <w:proofErr w:type="spellEnd"/>
            <w:r w:rsidRPr="00633D35">
              <w:rPr>
                <w:sz w:val="26"/>
                <w:szCs w:val="26"/>
              </w:rPr>
              <w:t>.</w:t>
            </w:r>
            <w:r w:rsidRPr="00633D35">
              <w:rPr>
                <w:sz w:val="26"/>
                <w:szCs w:val="26"/>
              </w:rPr>
              <w:br/>
            </w:r>
            <w:r w:rsidRPr="00633D35">
              <w:rPr>
                <w:sz w:val="26"/>
                <w:szCs w:val="26"/>
              </w:rPr>
              <w:br/>
              <w:t xml:space="preserve">a) </w:t>
            </w:r>
            <w:proofErr w:type="spellStart"/>
            <w:r w:rsidRPr="00633D35">
              <w:rPr>
                <w:sz w:val="26"/>
                <w:szCs w:val="26"/>
              </w:rPr>
              <w:t>Đợt</w:t>
            </w:r>
            <w:proofErr w:type="spellEnd"/>
            <w:r w:rsidRPr="00633D35">
              <w:rPr>
                <w:sz w:val="26"/>
                <w:szCs w:val="26"/>
              </w:rPr>
              <w:t xml:space="preserve"> 1: </w:t>
            </w:r>
            <w:proofErr w:type="spellStart"/>
            <w:r w:rsidRPr="00633D35">
              <w:rPr>
                <w:sz w:val="26"/>
                <w:szCs w:val="26"/>
              </w:rPr>
              <w:t>nộp</w:t>
            </w:r>
            <w:proofErr w:type="spellEnd"/>
            <w:r w:rsidRPr="00633D35">
              <w:rPr>
                <w:sz w:val="26"/>
                <w:szCs w:val="26"/>
              </w:rPr>
              <w:t xml:space="preserve"> 50% </w:t>
            </w:r>
            <w:proofErr w:type="spellStart"/>
            <w:r w:rsidRPr="00633D35">
              <w:rPr>
                <w:sz w:val="26"/>
                <w:szCs w:val="26"/>
              </w:rPr>
              <w:t>tổng</w:t>
            </w:r>
            <w:proofErr w:type="spellEnd"/>
            <w:r w:rsidRPr="00633D35">
              <w:rPr>
                <w:sz w:val="26"/>
                <w:szCs w:val="26"/>
              </w:rPr>
              <w:t xml:space="preserve">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phải</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w:t>
            </w:r>
            <w:r w:rsidRPr="00633D35">
              <w:rPr>
                <w:sz w:val="26"/>
                <w:szCs w:val="26"/>
              </w:rPr>
              <w:br/>
            </w:r>
            <w:r w:rsidRPr="00633D35">
              <w:rPr>
                <w:sz w:val="26"/>
                <w:szCs w:val="26"/>
              </w:rPr>
              <w:br/>
              <w:t xml:space="preserve">b) </w:t>
            </w:r>
            <w:proofErr w:type="spellStart"/>
            <w:r w:rsidRPr="00633D35">
              <w:rPr>
                <w:sz w:val="26"/>
                <w:szCs w:val="26"/>
              </w:rPr>
              <w:t>Đợt</w:t>
            </w:r>
            <w:proofErr w:type="spellEnd"/>
            <w:r w:rsidRPr="00633D35">
              <w:rPr>
                <w:sz w:val="26"/>
                <w:szCs w:val="26"/>
              </w:rPr>
              <w:t xml:space="preserve"> 2: 50%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còn</w:t>
            </w:r>
            <w:proofErr w:type="spellEnd"/>
            <w:r w:rsidRPr="00633D35">
              <w:rPr>
                <w:sz w:val="26"/>
                <w:szCs w:val="26"/>
              </w:rPr>
              <w:t xml:space="preserve"> </w:t>
            </w:r>
            <w:proofErr w:type="spellStart"/>
            <w:r w:rsidRPr="00633D35">
              <w:rPr>
                <w:sz w:val="26"/>
                <w:szCs w:val="26"/>
              </w:rPr>
              <w:t>lại</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phân</w:t>
            </w:r>
            <w:proofErr w:type="spellEnd"/>
            <w:r w:rsidRPr="00633D35">
              <w:rPr>
                <w:sz w:val="26"/>
                <w:szCs w:val="26"/>
              </w:rPr>
              <w:t xml:space="preserve"> </w:t>
            </w:r>
            <w:proofErr w:type="spellStart"/>
            <w:r w:rsidRPr="00633D35">
              <w:rPr>
                <w:sz w:val="26"/>
                <w:szCs w:val="26"/>
              </w:rPr>
              <w:t>bổ</w:t>
            </w:r>
            <w:proofErr w:type="spellEnd"/>
            <w:r w:rsidRPr="00633D35">
              <w:rPr>
                <w:sz w:val="26"/>
                <w:szCs w:val="26"/>
              </w:rPr>
              <w:t xml:space="preserve"> </w:t>
            </w:r>
            <w:proofErr w:type="spellStart"/>
            <w:r w:rsidRPr="00633D35">
              <w:rPr>
                <w:sz w:val="26"/>
                <w:szCs w:val="26"/>
              </w:rPr>
              <w:t>tương</w:t>
            </w:r>
            <w:proofErr w:type="spellEnd"/>
            <w:r w:rsidRPr="00633D35">
              <w:rPr>
                <w:sz w:val="26"/>
                <w:szCs w:val="26"/>
              </w:rPr>
              <w:t xml:space="preserve"> </w:t>
            </w:r>
            <w:proofErr w:type="spellStart"/>
            <w:r w:rsidRPr="00633D35">
              <w:rPr>
                <w:sz w:val="26"/>
                <w:szCs w:val="26"/>
              </w:rPr>
              <w:t>ứng</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sàn</w:t>
            </w:r>
            <w:proofErr w:type="spellEnd"/>
            <w:r w:rsidRPr="00633D35">
              <w:rPr>
                <w:sz w:val="26"/>
                <w:szCs w:val="26"/>
              </w:rPr>
              <w:t xml:space="preserve"> </w:t>
            </w:r>
            <w:proofErr w:type="spellStart"/>
            <w:r w:rsidRPr="00633D35">
              <w:rPr>
                <w:sz w:val="26"/>
                <w:szCs w:val="26"/>
              </w:rPr>
              <w:t>xây</w:t>
            </w:r>
            <w:proofErr w:type="spellEnd"/>
            <w:r w:rsidRPr="00633D35">
              <w:rPr>
                <w:sz w:val="26"/>
                <w:szCs w:val="26"/>
              </w:rPr>
              <w:t xml:space="preserve"> </w:t>
            </w:r>
            <w:proofErr w:type="spellStart"/>
            <w:r w:rsidRPr="00633D35">
              <w:rPr>
                <w:sz w:val="26"/>
                <w:szCs w:val="26"/>
              </w:rPr>
              <w:t>dựng</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thêm</w:t>
            </w:r>
            <w:proofErr w:type="spellEnd"/>
            <w:r w:rsidRPr="00633D35">
              <w:rPr>
                <w:sz w:val="26"/>
                <w:szCs w:val="26"/>
              </w:rPr>
              <w:t xml:space="preserve"> </w:t>
            </w:r>
            <w:proofErr w:type="spellStart"/>
            <w:r w:rsidRPr="00633D35">
              <w:rPr>
                <w:sz w:val="26"/>
                <w:szCs w:val="26"/>
              </w:rPr>
              <w:t>của</w:t>
            </w:r>
            <w:proofErr w:type="spellEnd"/>
            <w:r w:rsidRPr="00633D35">
              <w:rPr>
                <w:sz w:val="26"/>
                <w:szCs w:val="26"/>
              </w:rPr>
              <w:t xml:space="preserve"> </w:t>
            </w:r>
            <w:proofErr w:type="spellStart"/>
            <w:r w:rsidRPr="00633D35">
              <w:rPr>
                <w:sz w:val="26"/>
                <w:szCs w:val="26"/>
              </w:rPr>
              <w:t>từng</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 xml:space="preserve"> </w:t>
            </w:r>
            <w:proofErr w:type="spellStart"/>
            <w:r w:rsidRPr="00633D35">
              <w:rPr>
                <w:sz w:val="26"/>
                <w:szCs w:val="26"/>
              </w:rPr>
              <w:t>khi</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đó</w:t>
            </w:r>
            <w:proofErr w:type="spellEnd"/>
            <w:r w:rsidRPr="00633D35">
              <w:rPr>
                <w:sz w:val="26"/>
                <w:szCs w:val="26"/>
              </w:rPr>
              <w:t xml:space="preserve"> </w:t>
            </w:r>
            <w:proofErr w:type="spellStart"/>
            <w:r w:rsidRPr="00633D35">
              <w:rPr>
                <w:sz w:val="26"/>
                <w:szCs w:val="26"/>
              </w:rPr>
              <w:t>hoàn</w:t>
            </w:r>
            <w:proofErr w:type="spellEnd"/>
            <w:r w:rsidRPr="00633D35">
              <w:rPr>
                <w:sz w:val="26"/>
                <w:szCs w:val="26"/>
              </w:rPr>
              <w:t xml:space="preserve"> </w:t>
            </w:r>
            <w:proofErr w:type="spellStart"/>
            <w:r w:rsidRPr="00633D35">
              <w:rPr>
                <w:sz w:val="26"/>
                <w:szCs w:val="26"/>
              </w:rPr>
              <w:t>thành</w:t>
            </w:r>
            <w:proofErr w:type="spellEnd"/>
            <w:r w:rsidRPr="00633D35">
              <w:rPr>
                <w:sz w:val="26"/>
                <w:szCs w:val="26"/>
              </w:rPr>
              <w:t xml:space="preserve">, </w:t>
            </w:r>
            <w:proofErr w:type="spellStart"/>
            <w:r w:rsidRPr="00633D35">
              <w:rPr>
                <w:sz w:val="26"/>
                <w:szCs w:val="26"/>
              </w:rPr>
              <w:t>đưa</w:t>
            </w:r>
            <w:proofErr w:type="spellEnd"/>
            <w:r w:rsidRPr="00633D35">
              <w:rPr>
                <w:sz w:val="26"/>
                <w:szCs w:val="26"/>
              </w:rPr>
              <w:t xml:space="preserve"> </w:t>
            </w:r>
            <w:proofErr w:type="spellStart"/>
            <w:r w:rsidRPr="00633D35">
              <w:rPr>
                <w:sz w:val="26"/>
                <w:szCs w:val="26"/>
              </w:rPr>
              <w:t>vào</w:t>
            </w:r>
            <w:proofErr w:type="spellEnd"/>
            <w:r w:rsidRPr="00633D35">
              <w:rPr>
                <w:sz w:val="26"/>
                <w:szCs w:val="26"/>
              </w:rPr>
              <w:t xml:space="preserve"> </w:t>
            </w:r>
            <w:proofErr w:type="spellStart"/>
            <w:r w:rsidRPr="00633D35">
              <w:rPr>
                <w:sz w:val="26"/>
                <w:szCs w:val="26"/>
              </w:rPr>
              <w:t>sử</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w:t>
            </w:r>
            <w:r w:rsidRPr="00633D35">
              <w:rPr>
                <w:sz w:val="26"/>
                <w:szCs w:val="26"/>
              </w:rPr>
              <w:br/>
            </w:r>
            <w:r w:rsidRPr="00633D35">
              <w:rPr>
                <w:sz w:val="26"/>
                <w:szCs w:val="26"/>
              </w:rPr>
              <w:br/>
            </w: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dự</w:t>
            </w:r>
            <w:proofErr w:type="spellEnd"/>
            <w:r w:rsidRPr="00633D35">
              <w:rPr>
                <w:sz w:val="26"/>
                <w:szCs w:val="26"/>
              </w:rPr>
              <w:t xml:space="preserve"> </w:t>
            </w:r>
            <w:proofErr w:type="spellStart"/>
            <w:r w:rsidRPr="00633D35">
              <w:rPr>
                <w:sz w:val="26"/>
                <w:szCs w:val="26"/>
              </w:rPr>
              <w:t>án</w:t>
            </w:r>
            <w:proofErr w:type="spellEnd"/>
            <w:r w:rsidRPr="00633D35">
              <w:rPr>
                <w:sz w:val="26"/>
                <w:szCs w:val="26"/>
              </w:rPr>
              <w:t xml:space="preserve"> </w:t>
            </w:r>
            <w:proofErr w:type="spellStart"/>
            <w:r w:rsidRPr="00633D35">
              <w:rPr>
                <w:sz w:val="26"/>
                <w:szCs w:val="26"/>
              </w:rPr>
              <w:t>có</w:t>
            </w:r>
            <w:proofErr w:type="spellEnd"/>
            <w:r w:rsidRPr="00633D35">
              <w:rPr>
                <w:sz w:val="26"/>
                <w:szCs w:val="26"/>
              </w:rPr>
              <w:t xml:space="preserve"> </w:t>
            </w:r>
            <w:proofErr w:type="spellStart"/>
            <w:r w:rsidRPr="00633D35">
              <w:rPr>
                <w:sz w:val="26"/>
                <w:szCs w:val="26"/>
              </w:rPr>
              <w:t>nhiều</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w:t>
            </w:r>
            <w:r w:rsidRPr="00633D35">
              <w:rPr>
                <w:sz w:val="26"/>
                <w:szCs w:val="26"/>
              </w:rPr>
              <w:br/>
            </w:r>
            <w:r w:rsidRPr="00633D35">
              <w:rPr>
                <w:sz w:val="26"/>
                <w:szCs w:val="26"/>
              </w:rPr>
              <w:br/>
              <w:t>T₂ᵢ = 50% × TFARᵢ</w:t>
            </w:r>
            <w:r w:rsidRPr="00633D35">
              <w:rPr>
                <w:sz w:val="26"/>
                <w:szCs w:val="26"/>
              </w:rPr>
              <w:br/>
            </w:r>
            <w:r w:rsidRPr="00633D35">
              <w:rPr>
                <w:sz w:val="26"/>
                <w:szCs w:val="26"/>
              </w:rPr>
              <w:br/>
              <w:t xml:space="preserve">Trong </w:t>
            </w:r>
            <w:proofErr w:type="spellStart"/>
            <w:r w:rsidRPr="00633D35">
              <w:rPr>
                <w:sz w:val="26"/>
                <w:szCs w:val="26"/>
              </w:rPr>
              <w:t>đó</w:t>
            </w:r>
            <w:proofErr w:type="spellEnd"/>
            <w:r w:rsidRPr="00633D35">
              <w:rPr>
                <w:sz w:val="26"/>
                <w:szCs w:val="26"/>
              </w:rPr>
              <w:t>:</w:t>
            </w:r>
            <w:r w:rsidRPr="00633D35">
              <w:rPr>
                <w:sz w:val="26"/>
                <w:szCs w:val="26"/>
              </w:rPr>
              <w:br/>
              <w:t xml:space="preserve">• T₂ᵢ: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đợt</w:t>
            </w:r>
            <w:proofErr w:type="spellEnd"/>
            <w:r w:rsidRPr="00633D35">
              <w:rPr>
                <w:sz w:val="26"/>
                <w:szCs w:val="26"/>
              </w:rPr>
              <w:t xml:space="preserve"> 2 </w:t>
            </w:r>
            <w:proofErr w:type="spellStart"/>
            <w:r w:rsidRPr="00633D35">
              <w:rPr>
                <w:sz w:val="26"/>
                <w:szCs w:val="26"/>
              </w:rPr>
              <w:t>phải</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 xml:space="preserve"> </w:t>
            </w:r>
            <w:proofErr w:type="spellStart"/>
            <w:r w:rsidRPr="00633D35">
              <w:rPr>
                <w:sz w:val="26"/>
                <w:szCs w:val="26"/>
              </w:rPr>
              <w:t>khi</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i</w:t>
            </w:r>
            <w:proofErr w:type="spellEnd"/>
            <w:r w:rsidRPr="00633D35">
              <w:rPr>
                <w:sz w:val="26"/>
                <w:szCs w:val="26"/>
              </w:rPr>
              <w:t xml:space="preserve"> </w:t>
            </w:r>
            <w:proofErr w:type="spellStart"/>
            <w:r w:rsidRPr="00633D35">
              <w:rPr>
                <w:sz w:val="26"/>
                <w:szCs w:val="26"/>
              </w:rPr>
              <w:t>hoàn</w:t>
            </w:r>
            <w:proofErr w:type="spellEnd"/>
            <w:r w:rsidRPr="00633D35">
              <w:rPr>
                <w:sz w:val="26"/>
                <w:szCs w:val="26"/>
              </w:rPr>
              <w:t xml:space="preserve"> </w:t>
            </w:r>
            <w:proofErr w:type="spellStart"/>
            <w:r w:rsidRPr="00633D35">
              <w:rPr>
                <w:sz w:val="26"/>
                <w:szCs w:val="26"/>
              </w:rPr>
              <w:t>thành</w:t>
            </w:r>
            <w:proofErr w:type="spellEnd"/>
            <w:r w:rsidRPr="00633D35">
              <w:rPr>
                <w:sz w:val="26"/>
                <w:szCs w:val="26"/>
              </w:rPr>
              <w:t xml:space="preserve"> </w:t>
            </w:r>
            <w:proofErr w:type="spellStart"/>
            <w:r w:rsidRPr="00633D35">
              <w:rPr>
                <w:sz w:val="26"/>
                <w:szCs w:val="26"/>
              </w:rPr>
              <w:t>và</w:t>
            </w:r>
            <w:proofErr w:type="spellEnd"/>
            <w:r w:rsidRPr="00633D35">
              <w:rPr>
                <w:sz w:val="26"/>
                <w:szCs w:val="26"/>
              </w:rPr>
              <w:t xml:space="preserve"> </w:t>
            </w:r>
            <w:proofErr w:type="spellStart"/>
            <w:r w:rsidRPr="00633D35">
              <w:rPr>
                <w:sz w:val="26"/>
                <w:szCs w:val="26"/>
              </w:rPr>
              <w:t>đưa</w:t>
            </w:r>
            <w:proofErr w:type="spellEnd"/>
            <w:r w:rsidRPr="00633D35">
              <w:rPr>
                <w:sz w:val="26"/>
                <w:szCs w:val="26"/>
              </w:rPr>
              <w:t xml:space="preserve"> </w:t>
            </w:r>
            <w:proofErr w:type="spellStart"/>
            <w:r w:rsidRPr="00633D35">
              <w:rPr>
                <w:sz w:val="26"/>
                <w:szCs w:val="26"/>
              </w:rPr>
              <w:t>vào</w:t>
            </w:r>
            <w:proofErr w:type="spellEnd"/>
            <w:r w:rsidRPr="00633D35">
              <w:rPr>
                <w:sz w:val="26"/>
                <w:szCs w:val="26"/>
              </w:rPr>
              <w:t xml:space="preserve"> </w:t>
            </w:r>
            <w:proofErr w:type="spellStart"/>
            <w:r w:rsidRPr="00633D35">
              <w:rPr>
                <w:sz w:val="26"/>
                <w:szCs w:val="26"/>
              </w:rPr>
              <w:t>sử</w:t>
            </w:r>
            <w:proofErr w:type="spellEnd"/>
            <w:r w:rsidRPr="00633D35">
              <w:rPr>
                <w:sz w:val="26"/>
                <w:szCs w:val="26"/>
              </w:rPr>
              <w:t xml:space="preserve"> </w:t>
            </w:r>
            <w:proofErr w:type="spellStart"/>
            <w:r w:rsidRPr="00633D35">
              <w:rPr>
                <w:sz w:val="26"/>
                <w:szCs w:val="26"/>
              </w:rPr>
              <w:t>dụng</w:t>
            </w:r>
            <w:proofErr w:type="spellEnd"/>
            <w:r w:rsidRPr="00633D35">
              <w:rPr>
                <w:sz w:val="26"/>
                <w:szCs w:val="26"/>
              </w:rPr>
              <w:t>;</w:t>
            </w:r>
            <w:r w:rsidRPr="00633D35">
              <w:rPr>
                <w:sz w:val="26"/>
                <w:szCs w:val="26"/>
              </w:rPr>
              <w:br/>
              <w:t xml:space="preserve">• TFARᵢ: </w:t>
            </w:r>
            <w:proofErr w:type="spellStart"/>
            <w:r w:rsidRPr="00633D35">
              <w:rPr>
                <w:sz w:val="26"/>
                <w:szCs w:val="26"/>
              </w:rPr>
              <w:t>phần</w:t>
            </w:r>
            <w:proofErr w:type="spellEnd"/>
            <w:r w:rsidRPr="00633D35">
              <w:rPr>
                <w:sz w:val="26"/>
                <w:szCs w:val="26"/>
              </w:rPr>
              <w:t xml:space="preserve"> </w:t>
            </w:r>
            <w:proofErr w:type="spellStart"/>
            <w:r w:rsidRPr="00633D35">
              <w:rPr>
                <w:sz w:val="26"/>
                <w:szCs w:val="26"/>
              </w:rPr>
              <w:t>khoản</w:t>
            </w:r>
            <w:proofErr w:type="spellEnd"/>
            <w:r w:rsidRPr="00633D35">
              <w:rPr>
                <w:sz w:val="26"/>
                <w:szCs w:val="26"/>
              </w:rPr>
              <w:t xml:space="preserve"> </w:t>
            </w:r>
            <w:proofErr w:type="spellStart"/>
            <w:r w:rsidRPr="00633D35">
              <w:rPr>
                <w:sz w:val="26"/>
                <w:szCs w:val="26"/>
              </w:rPr>
              <w:t>thu</w:t>
            </w:r>
            <w:proofErr w:type="spellEnd"/>
            <w:r w:rsidRPr="00633D35">
              <w:rPr>
                <w:sz w:val="26"/>
                <w:szCs w:val="26"/>
              </w:rPr>
              <w:t xml:space="preserve"> </w:t>
            </w:r>
            <w:proofErr w:type="spellStart"/>
            <w:r w:rsidRPr="00633D35">
              <w:rPr>
                <w:sz w:val="26"/>
                <w:szCs w:val="26"/>
              </w:rPr>
              <w:t>tương</w:t>
            </w:r>
            <w:proofErr w:type="spellEnd"/>
            <w:r w:rsidRPr="00633D35">
              <w:rPr>
                <w:sz w:val="26"/>
                <w:szCs w:val="26"/>
              </w:rPr>
              <w:t xml:space="preserve"> </w:t>
            </w:r>
            <w:proofErr w:type="spellStart"/>
            <w:r w:rsidRPr="00633D35">
              <w:rPr>
                <w:sz w:val="26"/>
                <w:szCs w:val="26"/>
              </w:rPr>
              <w:t>ứng</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diện</w:t>
            </w:r>
            <w:proofErr w:type="spellEnd"/>
            <w:r w:rsidRPr="00633D35">
              <w:rPr>
                <w:sz w:val="26"/>
                <w:szCs w:val="26"/>
              </w:rPr>
              <w:t xml:space="preserve"> </w:t>
            </w:r>
            <w:proofErr w:type="spellStart"/>
            <w:r w:rsidRPr="00633D35">
              <w:rPr>
                <w:sz w:val="26"/>
                <w:szCs w:val="26"/>
              </w:rPr>
              <w:t>tích</w:t>
            </w:r>
            <w:proofErr w:type="spellEnd"/>
            <w:r w:rsidRPr="00633D35">
              <w:rPr>
                <w:sz w:val="26"/>
                <w:szCs w:val="26"/>
              </w:rPr>
              <w:t xml:space="preserve"> </w:t>
            </w:r>
            <w:proofErr w:type="spellStart"/>
            <w:r w:rsidRPr="00633D35">
              <w:rPr>
                <w:sz w:val="26"/>
                <w:szCs w:val="26"/>
              </w:rPr>
              <w:t>sàn</w:t>
            </w:r>
            <w:proofErr w:type="spellEnd"/>
            <w:r w:rsidRPr="00633D35">
              <w:rPr>
                <w:sz w:val="26"/>
                <w:szCs w:val="26"/>
              </w:rPr>
              <w:t xml:space="preserve"> </w:t>
            </w:r>
            <w:proofErr w:type="spellStart"/>
            <w:r w:rsidRPr="00633D35">
              <w:rPr>
                <w:sz w:val="26"/>
                <w:szCs w:val="26"/>
              </w:rPr>
              <w:t>xây</w:t>
            </w:r>
            <w:proofErr w:type="spellEnd"/>
            <w:r w:rsidRPr="00633D35">
              <w:rPr>
                <w:sz w:val="26"/>
                <w:szCs w:val="26"/>
              </w:rPr>
              <w:t xml:space="preserve"> </w:t>
            </w:r>
            <w:proofErr w:type="spellStart"/>
            <w:r w:rsidRPr="00633D35">
              <w:rPr>
                <w:sz w:val="26"/>
                <w:szCs w:val="26"/>
              </w:rPr>
              <w:t>dựng</w:t>
            </w:r>
            <w:proofErr w:type="spellEnd"/>
            <w:r w:rsidRPr="00633D35">
              <w:rPr>
                <w:sz w:val="26"/>
                <w:szCs w:val="26"/>
              </w:rPr>
              <w:t xml:space="preserve"> </w:t>
            </w:r>
            <w:proofErr w:type="spellStart"/>
            <w:r w:rsidRPr="00633D35">
              <w:rPr>
                <w:sz w:val="26"/>
                <w:szCs w:val="26"/>
              </w:rPr>
              <w:t>tăng</w:t>
            </w:r>
            <w:proofErr w:type="spellEnd"/>
            <w:r w:rsidRPr="00633D35">
              <w:rPr>
                <w:sz w:val="26"/>
                <w:szCs w:val="26"/>
              </w:rPr>
              <w:t xml:space="preserve"> </w:t>
            </w:r>
            <w:proofErr w:type="spellStart"/>
            <w:r w:rsidRPr="00633D35">
              <w:rPr>
                <w:sz w:val="26"/>
                <w:szCs w:val="26"/>
              </w:rPr>
              <w:t>thêm</w:t>
            </w:r>
            <w:proofErr w:type="spellEnd"/>
            <w:r w:rsidRPr="00633D35">
              <w:rPr>
                <w:sz w:val="26"/>
                <w:szCs w:val="26"/>
              </w:rPr>
              <w:t xml:space="preserve"> </w:t>
            </w:r>
            <w:proofErr w:type="spellStart"/>
            <w:r w:rsidRPr="00633D35">
              <w:rPr>
                <w:sz w:val="26"/>
                <w:szCs w:val="26"/>
              </w:rPr>
              <w:t>của</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i</w:t>
            </w:r>
            <w:proofErr w:type="spellEnd"/>
            <w:r w:rsidRPr="00633D35">
              <w:rPr>
                <w:sz w:val="26"/>
                <w:szCs w:val="26"/>
              </w:rPr>
              <w:t>.</w:t>
            </w:r>
            <w:r w:rsidRPr="00633D35">
              <w:rPr>
                <w:sz w:val="26"/>
                <w:szCs w:val="26"/>
              </w:rPr>
              <w:br/>
            </w:r>
            <w:r w:rsidRPr="00633D35">
              <w:rPr>
                <w:sz w:val="26"/>
                <w:szCs w:val="26"/>
              </w:rPr>
              <w:br/>
            </w:r>
            <w:proofErr w:type="spellStart"/>
            <w:r w:rsidRPr="00633D35">
              <w:rPr>
                <w:sz w:val="26"/>
                <w:szCs w:val="26"/>
              </w:rPr>
              <w:t>Tổng</w:t>
            </w:r>
            <w:proofErr w:type="spellEnd"/>
            <w:r w:rsidRPr="00633D35">
              <w:rPr>
                <w:sz w:val="26"/>
                <w:szCs w:val="26"/>
              </w:rPr>
              <w:t xml:space="preserve">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 xml:space="preserve"> </w:t>
            </w:r>
            <w:proofErr w:type="spellStart"/>
            <w:r w:rsidRPr="00633D35">
              <w:rPr>
                <w:sz w:val="26"/>
                <w:szCs w:val="26"/>
              </w:rPr>
              <w:t>đợt</w:t>
            </w:r>
            <w:proofErr w:type="spellEnd"/>
            <w:r w:rsidRPr="00633D35">
              <w:rPr>
                <w:sz w:val="26"/>
                <w:szCs w:val="26"/>
              </w:rPr>
              <w:t xml:space="preserve"> 2 </w:t>
            </w:r>
            <w:proofErr w:type="spellStart"/>
            <w:r w:rsidRPr="00633D35">
              <w:rPr>
                <w:sz w:val="26"/>
                <w:szCs w:val="26"/>
              </w:rPr>
              <w:t>của</w:t>
            </w:r>
            <w:proofErr w:type="spellEnd"/>
            <w:r w:rsidRPr="00633D35">
              <w:rPr>
                <w:sz w:val="26"/>
                <w:szCs w:val="26"/>
              </w:rPr>
              <w:t xml:space="preserve"> </w:t>
            </w:r>
            <w:proofErr w:type="spellStart"/>
            <w:r w:rsidRPr="00633D35">
              <w:rPr>
                <w:sz w:val="26"/>
                <w:szCs w:val="26"/>
              </w:rPr>
              <w:t>các</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bằng</w:t>
            </w:r>
            <w:proofErr w:type="spellEnd"/>
            <w:r w:rsidRPr="00633D35">
              <w:rPr>
                <w:sz w:val="26"/>
                <w:szCs w:val="26"/>
              </w:rPr>
              <w:t xml:space="preserve"> 50% </w:t>
            </w:r>
            <w:proofErr w:type="spellStart"/>
            <w:r w:rsidRPr="00633D35">
              <w:rPr>
                <w:sz w:val="26"/>
                <w:szCs w:val="26"/>
              </w:rPr>
              <w:t>tổng</w:t>
            </w:r>
            <w:proofErr w:type="spellEnd"/>
            <w:r w:rsidRPr="00633D35">
              <w:rPr>
                <w:sz w:val="26"/>
                <w:szCs w:val="26"/>
              </w:rPr>
              <w:t xml:space="preserve"> </w:t>
            </w:r>
            <w:proofErr w:type="spellStart"/>
            <w:r w:rsidRPr="00633D35">
              <w:rPr>
                <w:sz w:val="26"/>
                <w:szCs w:val="26"/>
              </w:rPr>
              <w:t>số</w:t>
            </w:r>
            <w:proofErr w:type="spellEnd"/>
            <w:r w:rsidRPr="00633D35">
              <w:rPr>
                <w:sz w:val="26"/>
                <w:szCs w:val="26"/>
              </w:rPr>
              <w:t xml:space="preserve"> </w:t>
            </w:r>
            <w:proofErr w:type="spellStart"/>
            <w:r w:rsidRPr="00633D35">
              <w:rPr>
                <w:sz w:val="26"/>
                <w:szCs w:val="26"/>
              </w:rPr>
              <w:t>tiền</w:t>
            </w:r>
            <w:proofErr w:type="spellEnd"/>
            <w:r w:rsidRPr="00633D35">
              <w:rPr>
                <w:sz w:val="26"/>
                <w:szCs w:val="26"/>
              </w:rPr>
              <w:t xml:space="preserve"> </w:t>
            </w:r>
            <w:proofErr w:type="spellStart"/>
            <w:r w:rsidRPr="00633D35">
              <w:rPr>
                <w:sz w:val="26"/>
                <w:szCs w:val="26"/>
              </w:rPr>
              <w:t>phải</w:t>
            </w:r>
            <w:proofErr w:type="spellEnd"/>
            <w:r w:rsidRPr="00633D35">
              <w:rPr>
                <w:sz w:val="26"/>
                <w:szCs w:val="26"/>
              </w:rPr>
              <w:t xml:space="preserve"> </w:t>
            </w:r>
            <w:proofErr w:type="spellStart"/>
            <w:r w:rsidRPr="00633D35">
              <w:rPr>
                <w:sz w:val="26"/>
                <w:szCs w:val="26"/>
              </w:rPr>
              <w:t>nộp</w:t>
            </w:r>
            <w:proofErr w:type="spellEnd"/>
            <w:r w:rsidRPr="00633D35">
              <w:rPr>
                <w:sz w:val="26"/>
                <w:szCs w:val="26"/>
              </w:rPr>
              <w:t xml:space="preserve"> </w:t>
            </w:r>
            <w:proofErr w:type="spellStart"/>
            <w:r w:rsidRPr="00633D35">
              <w:rPr>
                <w:sz w:val="26"/>
                <w:szCs w:val="26"/>
              </w:rPr>
              <w:t>của</w:t>
            </w:r>
            <w:proofErr w:type="spellEnd"/>
            <w:r w:rsidRPr="00633D35">
              <w:rPr>
                <w:sz w:val="26"/>
                <w:szCs w:val="26"/>
              </w:rPr>
              <w:t xml:space="preserve"> </w:t>
            </w:r>
            <w:proofErr w:type="spellStart"/>
            <w:r w:rsidRPr="00633D35">
              <w:rPr>
                <w:sz w:val="26"/>
                <w:szCs w:val="26"/>
              </w:rPr>
              <w:t>dự</w:t>
            </w:r>
            <w:proofErr w:type="spellEnd"/>
            <w:r w:rsidRPr="00633D35">
              <w:rPr>
                <w:sz w:val="26"/>
                <w:szCs w:val="26"/>
              </w:rPr>
              <w:t xml:space="preserve"> </w:t>
            </w:r>
            <w:proofErr w:type="spellStart"/>
            <w:r w:rsidRPr="00633D35">
              <w:rPr>
                <w:sz w:val="26"/>
                <w:szCs w:val="26"/>
              </w:rPr>
              <w:t>án</w:t>
            </w:r>
            <w:proofErr w:type="spellEnd"/>
            <w:r w:rsidRPr="00633D35">
              <w:rPr>
                <w:sz w:val="26"/>
                <w:szCs w:val="26"/>
              </w:rPr>
              <w:t>.</w:t>
            </w:r>
          </w:p>
        </w:tc>
        <w:tc>
          <w:tcPr>
            <w:tcW w:w="3402" w:type="dxa"/>
          </w:tcPr>
          <w:p w14:paraId="320BF603" w14:textId="0FA8DCA8" w:rsidR="003A6903" w:rsidRDefault="00633D35" w:rsidP="00633D35">
            <w:pPr>
              <w:spacing w:after="40"/>
              <w:rPr>
                <w:rFonts w:cs="Times New Roman"/>
                <w:sz w:val="26"/>
                <w:szCs w:val="26"/>
              </w:rPr>
            </w:pPr>
            <w:proofErr w:type="spellStart"/>
            <w:r w:rsidRPr="00633D35">
              <w:rPr>
                <w:sz w:val="26"/>
                <w:szCs w:val="26"/>
              </w:rPr>
              <w:t>Cơ</w:t>
            </w:r>
            <w:proofErr w:type="spellEnd"/>
            <w:r w:rsidRPr="00633D35">
              <w:rPr>
                <w:sz w:val="26"/>
                <w:szCs w:val="26"/>
              </w:rPr>
              <w:t xml:space="preserve"> </w:t>
            </w:r>
            <w:proofErr w:type="spellStart"/>
            <w:r w:rsidRPr="00633D35">
              <w:rPr>
                <w:sz w:val="26"/>
                <w:szCs w:val="26"/>
              </w:rPr>
              <w:t>chế</w:t>
            </w:r>
            <w:proofErr w:type="spellEnd"/>
            <w:r w:rsidRPr="00633D35">
              <w:rPr>
                <w:sz w:val="26"/>
                <w:szCs w:val="26"/>
              </w:rPr>
              <w:t xml:space="preserve"> chia </w:t>
            </w:r>
            <w:proofErr w:type="spellStart"/>
            <w:r w:rsidRPr="00633D35">
              <w:rPr>
                <w:sz w:val="26"/>
                <w:szCs w:val="26"/>
              </w:rPr>
              <w:t>hai</w:t>
            </w:r>
            <w:proofErr w:type="spellEnd"/>
            <w:r w:rsidRPr="00633D35">
              <w:rPr>
                <w:sz w:val="26"/>
                <w:szCs w:val="26"/>
              </w:rPr>
              <w:t xml:space="preserve"> </w:t>
            </w:r>
            <w:proofErr w:type="spellStart"/>
            <w:r w:rsidRPr="00633D35">
              <w:rPr>
                <w:sz w:val="26"/>
                <w:szCs w:val="26"/>
              </w:rPr>
              <w:t>đợt</w:t>
            </w:r>
            <w:proofErr w:type="spellEnd"/>
            <w:r w:rsidR="003A6903">
              <w:rPr>
                <w:sz w:val="26"/>
                <w:szCs w:val="26"/>
              </w:rPr>
              <w:t xml:space="preserve">, </w:t>
            </w:r>
            <w:proofErr w:type="spellStart"/>
            <w:r w:rsidR="003A6903">
              <w:rPr>
                <w:rFonts w:cs="Times New Roman"/>
                <w:sz w:val="26"/>
                <w:szCs w:val="26"/>
              </w:rPr>
              <w:t>v</w:t>
            </w:r>
            <w:r w:rsidR="003A6903" w:rsidRPr="003A6903">
              <w:rPr>
                <w:rFonts w:cs="Times New Roman"/>
                <w:sz w:val="26"/>
                <w:szCs w:val="26"/>
              </w:rPr>
              <w:t>iệc</w:t>
            </w:r>
            <w:proofErr w:type="spellEnd"/>
            <w:r w:rsidR="003A6903" w:rsidRPr="003A6903">
              <w:rPr>
                <w:rFonts w:cs="Times New Roman"/>
                <w:sz w:val="26"/>
                <w:szCs w:val="26"/>
              </w:rPr>
              <w:t xml:space="preserve"> </w:t>
            </w:r>
            <w:proofErr w:type="spellStart"/>
            <w:r w:rsidR="003A6903" w:rsidRPr="003A6903">
              <w:rPr>
                <w:rFonts w:cs="Times New Roman"/>
                <w:sz w:val="26"/>
                <w:szCs w:val="26"/>
              </w:rPr>
              <w:t>thu</w:t>
            </w:r>
            <w:proofErr w:type="spellEnd"/>
            <w:r w:rsidR="003A6903" w:rsidRPr="003A6903">
              <w:rPr>
                <w:rFonts w:cs="Times New Roman"/>
                <w:sz w:val="26"/>
                <w:szCs w:val="26"/>
              </w:rPr>
              <w:t xml:space="preserve"> 50% </w:t>
            </w:r>
            <w:proofErr w:type="spellStart"/>
            <w:r w:rsidR="003A6903" w:rsidRPr="003A6903">
              <w:rPr>
                <w:rFonts w:cs="Times New Roman"/>
                <w:sz w:val="26"/>
                <w:szCs w:val="26"/>
              </w:rPr>
              <w:t>khi</w:t>
            </w:r>
            <w:proofErr w:type="spellEnd"/>
            <w:r w:rsidR="003A6903" w:rsidRPr="003A6903">
              <w:rPr>
                <w:rFonts w:cs="Times New Roman"/>
                <w:sz w:val="26"/>
                <w:szCs w:val="26"/>
              </w:rPr>
              <w:t xml:space="preserve"> </w:t>
            </w:r>
            <w:proofErr w:type="spellStart"/>
            <w:r w:rsidR="003A6903" w:rsidRPr="003A6903">
              <w:rPr>
                <w:rFonts w:cs="Times New Roman"/>
                <w:sz w:val="26"/>
                <w:szCs w:val="26"/>
              </w:rPr>
              <w:t>quyền</w:t>
            </w:r>
            <w:proofErr w:type="spellEnd"/>
            <w:r w:rsidR="003A6903" w:rsidRPr="003A6903">
              <w:rPr>
                <w:rFonts w:cs="Times New Roman"/>
                <w:sz w:val="26"/>
                <w:szCs w:val="26"/>
              </w:rPr>
              <w:t xml:space="preserve"> </w:t>
            </w:r>
            <w:proofErr w:type="spellStart"/>
            <w:r w:rsidR="003A6903" w:rsidRPr="003A6903">
              <w:rPr>
                <w:rFonts w:cs="Times New Roman"/>
                <w:sz w:val="26"/>
                <w:szCs w:val="26"/>
              </w:rPr>
              <w:t>phát</w:t>
            </w:r>
            <w:proofErr w:type="spellEnd"/>
            <w:r w:rsidR="003A6903" w:rsidRPr="003A6903">
              <w:rPr>
                <w:rFonts w:cs="Times New Roman"/>
                <w:sz w:val="26"/>
                <w:szCs w:val="26"/>
              </w:rPr>
              <w:t xml:space="preserve"> </w:t>
            </w:r>
            <w:proofErr w:type="spellStart"/>
            <w:r w:rsidR="003A6903" w:rsidRPr="003A6903">
              <w:rPr>
                <w:rFonts w:cs="Times New Roman"/>
                <w:sz w:val="26"/>
                <w:szCs w:val="26"/>
              </w:rPr>
              <w:t>triển</w:t>
            </w:r>
            <w:proofErr w:type="spellEnd"/>
            <w:r w:rsidR="003A6903" w:rsidRPr="003A6903">
              <w:rPr>
                <w:rFonts w:cs="Times New Roman"/>
                <w:sz w:val="26"/>
                <w:szCs w:val="26"/>
              </w:rPr>
              <w:t xml:space="preserve"> </w:t>
            </w:r>
            <w:proofErr w:type="spellStart"/>
            <w:r w:rsidR="003A6903" w:rsidRPr="003A6903">
              <w:rPr>
                <w:rFonts w:cs="Times New Roman"/>
                <w:sz w:val="26"/>
                <w:szCs w:val="26"/>
              </w:rPr>
              <w:t>tăng</w:t>
            </w:r>
            <w:proofErr w:type="spellEnd"/>
            <w:r w:rsidR="003A6903" w:rsidRPr="003A6903">
              <w:rPr>
                <w:rFonts w:cs="Times New Roman"/>
                <w:sz w:val="26"/>
                <w:szCs w:val="26"/>
              </w:rPr>
              <w:t xml:space="preserve"> </w:t>
            </w:r>
            <w:proofErr w:type="spellStart"/>
            <w:r w:rsidR="003A6903" w:rsidRPr="003A6903">
              <w:rPr>
                <w:rFonts w:cs="Times New Roman"/>
                <w:sz w:val="26"/>
                <w:szCs w:val="26"/>
              </w:rPr>
              <w:t>thêm</w:t>
            </w:r>
            <w:proofErr w:type="spellEnd"/>
            <w:r w:rsidR="003A6903" w:rsidRPr="003A6903">
              <w:rPr>
                <w:rFonts w:cs="Times New Roman"/>
                <w:sz w:val="26"/>
                <w:szCs w:val="26"/>
              </w:rPr>
              <w:t xml:space="preserve"> </w:t>
            </w:r>
            <w:proofErr w:type="spellStart"/>
            <w:r w:rsidR="003A6903" w:rsidRPr="003A6903">
              <w:rPr>
                <w:rFonts w:cs="Times New Roman"/>
                <w:sz w:val="26"/>
                <w:szCs w:val="26"/>
              </w:rPr>
              <w:t>được</w:t>
            </w:r>
            <w:proofErr w:type="spellEnd"/>
            <w:r w:rsidR="003A6903" w:rsidRPr="003A6903">
              <w:rPr>
                <w:rFonts w:cs="Times New Roman"/>
                <w:sz w:val="26"/>
                <w:szCs w:val="26"/>
              </w:rPr>
              <w:t xml:space="preserve"> </w:t>
            </w:r>
            <w:proofErr w:type="spellStart"/>
            <w:r w:rsidR="003A6903" w:rsidRPr="003A6903">
              <w:rPr>
                <w:rFonts w:cs="Times New Roman"/>
                <w:sz w:val="26"/>
                <w:szCs w:val="26"/>
              </w:rPr>
              <w:t>chấp</w:t>
            </w:r>
            <w:proofErr w:type="spellEnd"/>
            <w:r w:rsidR="003A6903" w:rsidRPr="003A6903">
              <w:rPr>
                <w:rFonts w:cs="Times New Roman"/>
                <w:sz w:val="26"/>
                <w:szCs w:val="26"/>
              </w:rPr>
              <w:t xml:space="preserve"> </w:t>
            </w:r>
            <w:proofErr w:type="spellStart"/>
            <w:r w:rsidR="003A6903" w:rsidRPr="003A6903">
              <w:rPr>
                <w:rFonts w:cs="Times New Roman"/>
                <w:sz w:val="26"/>
                <w:szCs w:val="26"/>
              </w:rPr>
              <w:t>thuận</w:t>
            </w:r>
            <w:proofErr w:type="spellEnd"/>
            <w:r w:rsidR="003A6903" w:rsidRPr="003A6903">
              <w:rPr>
                <w:rFonts w:cs="Times New Roman"/>
                <w:sz w:val="26"/>
                <w:szCs w:val="26"/>
              </w:rPr>
              <w:t xml:space="preserve"> </w:t>
            </w:r>
            <w:proofErr w:type="spellStart"/>
            <w:r w:rsidR="003A6903" w:rsidRPr="003A6903">
              <w:rPr>
                <w:rFonts w:cs="Times New Roman"/>
                <w:sz w:val="26"/>
                <w:szCs w:val="26"/>
              </w:rPr>
              <w:t>bảo</w:t>
            </w:r>
            <w:proofErr w:type="spellEnd"/>
            <w:r w:rsidR="003A6903" w:rsidRPr="003A6903">
              <w:rPr>
                <w:rFonts w:cs="Times New Roman"/>
                <w:sz w:val="26"/>
                <w:szCs w:val="26"/>
              </w:rPr>
              <w:t xml:space="preserve"> </w:t>
            </w:r>
            <w:proofErr w:type="spellStart"/>
            <w:r w:rsidR="003A6903" w:rsidRPr="003A6903">
              <w:rPr>
                <w:rFonts w:cs="Times New Roman"/>
                <w:sz w:val="26"/>
                <w:szCs w:val="26"/>
              </w:rPr>
              <w:t>đảm</w:t>
            </w:r>
            <w:proofErr w:type="spellEnd"/>
            <w:r w:rsidR="003A6903" w:rsidRPr="003A6903">
              <w:rPr>
                <w:rFonts w:cs="Times New Roman"/>
                <w:sz w:val="26"/>
                <w:szCs w:val="26"/>
              </w:rPr>
              <w:t xml:space="preserve"> </w:t>
            </w:r>
            <w:proofErr w:type="spellStart"/>
            <w:r w:rsidR="003A6903" w:rsidRPr="003A6903">
              <w:rPr>
                <w:rFonts w:cs="Times New Roman"/>
                <w:sz w:val="26"/>
                <w:szCs w:val="26"/>
              </w:rPr>
              <w:t>nghĩa</w:t>
            </w:r>
            <w:proofErr w:type="spellEnd"/>
            <w:r w:rsidR="003A6903" w:rsidRPr="003A6903">
              <w:rPr>
                <w:rFonts w:cs="Times New Roman"/>
                <w:sz w:val="26"/>
                <w:szCs w:val="26"/>
              </w:rPr>
              <w:t xml:space="preserve"> </w:t>
            </w:r>
            <w:proofErr w:type="spellStart"/>
            <w:r w:rsidR="003A6903" w:rsidRPr="003A6903">
              <w:rPr>
                <w:rFonts w:cs="Times New Roman"/>
                <w:sz w:val="26"/>
                <w:szCs w:val="26"/>
              </w:rPr>
              <w:t>vụ</w:t>
            </w:r>
            <w:proofErr w:type="spellEnd"/>
            <w:r w:rsidR="003A6903" w:rsidRPr="003A6903">
              <w:rPr>
                <w:rFonts w:cs="Times New Roman"/>
                <w:sz w:val="26"/>
                <w:szCs w:val="26"/>
              </w:rPr>
              <w:t xml:space="preserve"> </w:t>
            </w:r>
            <w:proofErr w:type="spellStart"/>
            <w:r w:rsidR="003A6903" w:rsidRPr="003A6903">
              <w:rPr>
                <w:rFonts w:cs="Times New Roman"/>
                <w:sz w:val="26"/>
                <w:szCs w:val="26"/>
              </w:rPr>
              <w:t>được</w:t>
            </w:r>
            <w:proofErr w:type="spellEnd"/>
            <w:r w:rsidR="003A6903" w:rsidRPr="003A6903">
              <w:rPr>
                <w:rFonts w:cs="Times New Roman"/>
                <w:sz w:val="26"/>
                <w:szCs w:val="26"/>
              </w:rPr>
              <w:t xml:space="preserve"> </w:t>
            </w:r>
            <w:proofErr w:type="spellStart"/>
            <w:r w:rsidR="003A6903" w:rsidRPr="003A6903">
              <w:rPr>
                <w:rFonts w:cs="Times New Roman"/>
                <w:sz w:val="26"/>
                <w:szCs w:val="26"/>
              </w:rPr>
              <w:t>xác</w:t>
            </w:r>
            <w:proofErr w:type="spellEnd"/>
            <w:r w:rsidR="003A6903" w:rsidRPr="003A6903">
              <w:rPr>
                <w:rFonts w:cs="Times New Roman"/>
                <w:sz w:val="26"/>
                <w:szCs w:val="26"/>
              </w:rPr>
              <w:t xml:space="preserve"> </w:t>
            </w:r>
            <w:proofErr w:type="spellStart"/>
            <w:r w:rsidR="003A6903" w:rsidRPr="003A6903">
              <w:rPr>
                <w:rFonts w:cs="Times New Roman"/>
                <w:sz w:val="26"/>
                <w:szCs w:val="26"/>
              </w:rPr>
              <w:t>lập</w:t>
            </w:r>
            <w:proofErr w:type="spellEnd"/>
            <w:r w:rsidR="003A6903" w:rsidRPr="003A6903">
              <w:rPr>
                <w:rFonts w:cs="Times New Roman"/>
                <w:sz w:val="26"/>
                <w:szCs w:val="26"/>
              </w:rPr>
              <w:t xml:space="preserve"> </w:t>
            </w:r>
            <w:proofErr w:type="spellStart"/>
            <w:r w:rsidR="003A6903" w:rsidRPr="003A6903">
              <w:rPr>
                <w:rFonts w:cs="Times New Roman"/>
                <w:sz w:val="26"/>
                <w:szCs w:val="26"/>
              </w:rPr>
              <w:t>ngay</w:t>
            </w:r>
            <w:proofErr w:type="spellEnd"/>
            <w:r w:rsidR="003A6903" w:rsidRPr="003A6903">
              <w:rPr>
                <w:rFonts w:cs="Times New Roman"/>
                <w:sz w:val="26"/>
                <w:szCs w:val="26"/>
              </w:rPr>
              <w:t xml:space="preserve"> </w:t>
            </w:r>
            <w:proofErr w:type="spellStart"/>
            <w:r w:rsidR="003A6903" w:rsidRPr="003A6903">
              <w:rPr>
                <w:rFonts w:cs="Times New Roman"/>
                <w:sz w:val="26"/>
                <w:szCs w:val="26"/>
              </w:rPr>
              <w:t>từ</w:t>
            </w:r>
            <w:proofErr w:type="spellEnd"/>
            <w:r w:rsidR="003A6903" w:rsidRPr="003A6903">
              <w:rPr>
                <w:rFonts w:cs="Times New Roman"/>
                <w:sz w:val="26"/>
                <w:szCs w:val="26"/>
              </w:rPr>
              <w:t xml:space="preserve"> </w:t>
            </w:r>
            <w:proofErr w:type="spellStart"/>
            <w:r w:rsidR="003A6903" w:rsidRPr="003A6903">
              <w:rPr>
                <w:rFonts w:cs="Times New Roman"/>
                <w:sz w:val="26"/>
                <w:szCs w:val="26"/>
              </w:rPr>
              <w:t>đầu</w:t>
            </w:r>
            <w:proofErr w:type="spellEnd"/>
            <w:r w:rsidR="003A6903" w:rsidRPr="003A6903">
              <w:rPr>
                <w:rFonts w:cs="Times New Roman"/>
                <w:sz w:val="26"/>
                <w:szCs w:val="26"/>
              </w:rPr>
              <w:t xml:space="preserve">, </w:t>
            </w:r>
            <w:proofErr w:type="spellStart"/>
            <w:r w:rsidR="003A6903" w:rsidRPr="003A6903">
              <w:rPr>
                <w:rFonts w:cs="Times New Roman"/>
                <w:sz w:val="26"/>
                <w:szCs w:val="26"/>
              </w:rPr>
              <w:t>trong</w:t>
            </w:r>
            <w:proofErr w:type="spellEnd"/>
            <w:r w:rsidR="003A6903" w:rsidRPr="003A6903">
              <w:rPr>
                <w:rFonts w:cs="Times New Roman"/>
                <w:sz w:val="26"/>
                <w:szCs w:val="26"/>
              </w:rPr>
              <w:t xml:space="preserve"> </w:t>
            </w:r>
            <w:proofErr w:type="spellStart"/>
            <w:r w:rsidR="003A6903" w:rsidRPr="003A6903">
              <w:rPr>
                <w:rFonts w:cs="Times New Roman"/>
                <w:sz w:val="26"/>
                <w:szCs w:val="26"/>
              </w:rPr>
              <w:t>khi</w:t>
            </w:r>
            <w:proofErr w:type="spellEnd"/>
            <w:r w:rsidR="003A6903" w:rsidRPr="003A6903">
              <w:rPr>
                <w:rFonts w:cs="Times New Roman"/>
                <w:sz w:val="26"/>
                <w:szCs w:val="26"/>
              </w:rPr>
              <w:t xml:space="preserve"> 50% </w:t>
            </w:r>
            <w:proofErr w:type="spellStart"/>
            <w:r w:rsidR="003A6903" w:rsidRPr="003A6903">
              <w:rPr>
                <w:rFonts w:cs="Times New Roman"/>
                <w:sz w:val="26"/>
                <w:szCs w:val="26"/>
              </w:rPr>
              <w:t>còn</w:t>
            </w:r>
            <w:proofErr w:type="spellEnd"/>
            <w:r w:rsidR="003A6903" w:rsidRPr="003A6903">
              <w:rPr>
                <w:rFonts w:cs="Times New Roman"/>
                <w:sz w:val="26"/>
                <w:szCs w:val="26"/>
              </w:rPr>
              <w:t xml:space="preserve"> </w:t>
            </w:r>
            <w:proofErr w:type="spellStart"/>
            <w:r w:rsidR="003A6903" w:rsidRPr="003A6903">
              <w:rPr>
                <w:rFonts w:cs="Times New Roman"/>
                <w:sz w:val="26"/>
                <w:szCs w:val="26"/>
              </w:rPr>
              <w:t>lại</w:t>
            </w:r>
            <w:proofErr w:type="spellEnd"/>
            <w:r w:rsidR="003A6903" w:rsidRPr="003A6903">
              <w:rPr>
                <w:rFonts w:cs="Times New Roman"/>
                <w:sz w:val="26"/>
                <w:szCs w:val="26"/>
              </w:rPr>
              <w:t xml:space="preserve"> </w:t>
            </w:r>
            <w:proofErr w:type="spellStart"/>
            <w:r w:rsidR="003A6903" w:rsidRPr="003A6903">
              <w:rPr>
                <w:rFonts w:cs="Times New Roman"/>
                <w:sz w:val="26"/>
                <w:szCs w:val="26"/>
              </w:rPr>
              <w:t>chỉ</w:t>
            </w:r>
            <w:proofErr w:type="spellEnd"/>
            <w:r w:rsidR="003A6903" w:rsidRPr="003A6903">
              <w:rPr>
                <w:rFonts w:cs="Times New Roman"/>
                <w:sz w:val="26"/>
                <w:szCs w:val="26"/>
              </w:rPr>
              <w:t xml:space="preserve"> </w:t>
            </w:r>
            <w:proofErr w:type="spellStart"/>
            <w:r w:rsidR="003A6903" w:rsidRPr="003A6903">
              <w:rPr>
                <w:rFonts w:cs="Times New Roman"/>
                <w:sz w:val="26"/>
                <w:szCs w:val="26"/>
              </w:rPr>
              <w:t>thu</w:t>
            </w:r>
            <w:proofErr w:type="spellEnd"/>
            <w:r w:rsidR="003A6903" w:rsidRPr="003A6903">
              <w:rPr>
                <w:rFonts w:cs="Times New Roman"/>
                <w:sz w:val="26"/>
                <w:szCs w:val="26"/>
              </w:rPr>
              <w:t xml:space="preserve"> </w:t>
            </w:r>
            <w:proofErr w:type="spellStart"/>
            <w:r w:rsidR="003A6903" w:rsidRPr="003A6903">
              <w:rPr>
                <w:rFonts w:cs="Times New Roman"/>
                <w:sz w:val="26"/>
                <w:szCs w:val="26"/>
              </w:rPr>
              <w:t>khi</w:t>
            </w:r>
            <w:proofErr w:type="spellEnd"/>
            <w:r w:rsidR="003A6903" w:rsidRPr="003A6903">
              <w:rPr>
                <w:rFonts w:cs="Times New Roman"/>
                <w:sz w:val="26"/>
                <w:szCs w:val="26"/>
              </w:rPr>
              <w:t xml:space="preserve"> </w:t>
            </w:r>
            <w:proofErr w:type="spellStart"/>
            <w:r w:rsidR="003A6903" w:rsidRPr="003A6903">
              <w:rPr>
                <w:rFonts w:cs="Times New Roman"/>
                <w:sz w:val="26"/>
                <w:szCs w:val="26"/>
              </w:rPr>
              <w:t>hạng</w:t>
            </w:r>
            <w:proofErr w:type="spellEnd"/>
            <w:r w:rsidR="003A6903" w:rsidRPr="003A6903">
              <w:rPr>
                <w:rFonts w:cs="Times New Roman"/>
                <w:sz w:val="26"/>
                <w:szCs w:val="26"/>
              </w:rPr>
              <w:t xml:space="preserve"> </w:t>
            </w:r>
            <w:proofErr w:type="spellStart"/>
            <w:r w:rsidR="003A6903" w:rsidRPr="003A6903">
              <w:rPr>
                <w:rFonts w:cs="Times New Roman"/>
                <w:sz w:val="26"/>
                <w:szCs w:val="26"/>
              </w:rPr>
              <w:t>mục</w:t>
            </w:r>
            <w:proofErr w:type="spellEnd"/>
            <w:r w:rsidR="003A6903" w:rsidRPr="003A6903">
              <w:rPr>
                <w:rFonts w:cs="Times New Roman"/>
                <w:sz w:val="26"/>
                <w:szCs w:val="26"/>
              </w:rPr>
              <w:t xml:space="preserve"> </w:t>
            </w:r>
            <w:proofErr w:type="spellStart"/>
            <w:r w:rsidR="003A6903" w:rsidRPr="003A6903">
              <w:rPr>
                <w:rFonts w:cs="Times New Roman"/>
                <w:sz w:val="26"/>
                <w:szCs w:val="26"/>
              </w:rPr>
              <w:t>hoàn</w:t>
            </w:r>
            <w:proofErr w:type="spellEnd"/>
            <w:r w:rsidR="003A6903" w:rsidRPr="003A6903">
              <w:rPr>
                <w:rFonts w:cs="Times New Roman"/>
                <w:sz w:val="26"/>
                <w:szCs w:val="26"/>
              </w:rPr>
              <w:t xml:space="preserve"> </w:t>
            </w:r>
            <w:proofErr w:type="spellStart"/>
            <w:r w:rsidR="003A6903" w:rsidRPr="003A6903">
              <w:rPr>
                <w:rFonts w:cs="Times New Roman"/>
                <w:sz w:val="26"/>
                <w:szCs w:val="26"/>
              </w:rPr>
              <w:t>thành</w:t>
            </w:r>
            <w:proofErr w:type="spellEnd"/>
            <w:r w:rsidR="003A6903" w:rsidRPr="003A6903">
              <w:rPr>
                <w:rFonts w:cs="Times New Roman"/>
                <w:sz w:val="26"/>
                <w:szCs w:val="26"/>
              </w:rPr>
              <w:t xml:space="preserve"> </w:t>
            </w:r>
            <w:proofErr w:type="spellStart"/>
            <w:r w:rsidR="003A6903" w:rsidRPr="003A6903">
              <w:rPr>
                <w:rFonts w:cs="Times New Roman"/>
                <w:sz w:val="26"/>
                <w:szCs w:val="26"/>
              </w:rPr>
              <w:t>và</w:t>
            </w:r>
            <w:proofErr w:type="spellEnd"/>
            <w:r w:rsidR="003A6903" w:rsidRPr="003A6903">
              <w:rPr>
                <w:rFonts w:cs="Times New Roman"/>
                <w:sz w:val="26"/>
                <w:szCs w:val="26"/>
              </w:rPr>
              <w:t xml:space="preserve"> </w:t>
            </w:r>
            <w:proofErr w:type="spellStart"/>
            <w:r w:rsidR="003A6903" w:rsidRPr="003A6903">
              <w:rPr>
                <w:rFonts w:cs="Times New Roman"/>
                <w:sz w:val="26"/>
                <w:szCs w:val="26"/>
              </w:rPr>
              <w:t>đưa</w:t>
            </w:r>
            <w:proofErr w:type="spellEnd"/>
            <w:r w:rsidR="003A6903" w:rsidRPr="003A6903">
              <w:rPr>
                <w:rFonts w:cs="Times New Roman"/>
                <w:sz w:val="26"/>
                <w:szCs w:val="26"/>
              </w:rPr>
              <w:t xml:space="preserve"> </w:t>
            </w:r>
            <w:proofErr w:type="spellStart"/>
            <w:r w:rsidR="003A6903" w:rsidRPr="003A6903">
              <w:rPr>
                <w:rFonts w:cs="Times New Roman"/>
                <w:sz w:val="26"/>
                <w:szCs w:val="26"/>
              </w:rPr>
              <w:t>vào</w:t>
            </w:r>
            <w:proofErr w:type="spellEnd"/>
            <w:r w:rsidR="003A6903" w:rsidRPr="003A6903">
              <w:rPr>
                <w:rFonts w:cs="Times New Roman"/>
                <w:sz w:val="26"/>
                <w:szCs w:val="26"/>
              </w:rPr>
              <w:t xml:space="preserve"> </w:t>
            </w:r>
            <w:proofErr w:type="spellStart"/>
            <w:r w:rsidR="003A6903" w:rsidRPr="003A6903">
              <w:rPr>
                <w:rFonts w:cs="Times New Roman"/>
                <w:sz w:val="26"/>
                <w:szCs w:val="26"/>
              </w:rPr>
              <w:t>sử</w:t>
            </w:r>
            <w:proofErr w:type="spellEnd"/>
            <w:r w:rsidR="003A6903" w:rsidRPr="003A6903">
              <w:rPr>
                <w:rFonts w:cs="Times New Roman"/>
                <w:sz w:val="26"/>
                <w:szCs w:val="26"/>
              </w:rPr>
              <w:t xml:space="preserve"> </w:t>
            </w:r>
            <w:proofErr w:type="spellStart"/>
            <w:r w:rsidR="003A6903" w:rsidRPr="003A6903">
              <w:rPr>
                <w:rFonts w:cs="Times New Roman"/>
                <w:sz w:val="26"/>
                <w:szCs w:val="26"/>
              </w:rPr>
              <w:t>dụng</w:t>
            </w:r>
            <w:proofErr w:type="spellEnd"/>
            <w:r w:rsidR="003A6903" w:rsidRPr="003A6903">
              <w:rPr>
                <w:rFonts w:cs="Times New Roman"/>
                <w:sz w:val="26"/>
                <w:szCs w:val="26"/>
              </w:rPr>
              <w:t xml:space="preserve"> </w:t>
            </w:r>
            <w:proofErr w:type="spellStart"/>
            <w:r w:rsidR="003A6903" w:rsidRPr="003A6903">
              <w:rPr>
                <w:rFonts w:cs="Times New Roman"/>
                <w:sz w:val="26"/>
                <w:szCs w:val="26"/>
              </w:rPr>
              <w:t>giúp</w:t>
            </w:r>
            <w:proofErr w:type="spellEnd"/>
            <w:r w:rsidR="003A6903" w:rsidRPr="003A6903">
              <w:rPr>
                <w:rFonts w:cs="Times New Roman"/>
                <w:sz w:val="26"/>
                <w:szCs w:val="26"/>
              </w:rPr>
              <w:t xml:space="preserve"> </w:t>
            </w:r>
            <w:proofErr w:type="spellStart"/>
            <w:r w:rsidR="003A6903" w:rsidRPr="003A6903">
              <w:rPr>
                <w:rFonts w:cs="Times New Roman"/>
                <w:sz w:val="26"/>
                <w:szCs w:val="26"/>
              </w:rPr>
              <w:t>khoản</w:t>
            </w:r>
            <w:proofErr w:type="spellEnd"/>
            <w:r w:rsidR="003A6903" w:rsidRPr="003A6903">
              <w:rPr>
                <w:rFonts w:cs="Times New Roman"/>
                <w:sz w:val="26"/>
                <w:szCs w:val="26"/>
              </w:rPr>
              <w:t xml:space="preserve"> </w:t>
            </w:r>
            <w:proofErr w:type="spellStart"/>
            <w:r w:rsidR="003A6903" w:rsidRPr="003A6903">
              <w:rPr>
                <w:rFonts w:cs="Times New Roman"/>
                <w:sz w:val="26"/>
                <w:szCs w:val="26"/>
              </w:rPr>
              <w:t>thu</w:t>
            </w:r>
            <w:proofErr w:type="spellEnd"/>
            <w:r w:rsidR="003A6903" w:rsidRPr="003A6903">
              <w:rPr>
                <w:rFonts w:cs="Times New Roman"/>
                <w:sz w:val="26"/>
                <w:szCs w:val="26"/>
              </w:rPr>
              <w:t xml:space="preserve"> </w:t>
            </w:r>
            <w:proofErr w:type="spellStart"/>
            <w:r w:rsidR="003A6903" w:rsidRPr="003A6903">
              <w:rPr>
                <w:rFonts w:cs="Times New Roman"/>
                <w:sz w:val="26"/>
                <w:szCs w:val="26"/>
              </w:rPr>
              <w:t>gắn</w:t>
            </w:r>
            <w:proofErr w:type="spellEnd"/>
            <w:r w:rsidR="003A6903" w:rsidRPr="003A6903">
              <w:rPr>
                <w:rFonts w:cs="Times New Roman"/>
                <w:sz w:val="26"/>
                <w:szCs w:val="26"/>
              </w:rPr>
              <w:t xml:space="preserve"> </w:t>
            </w:r>
            <w:proofErr w:type="spellStart"/>
            <w:r w:rsidR="003A6903" w:rsidRPr="003A6903">
              <w:rPr>
                <w:rFonts w:cs="Times New Roman"/>
                <w:sz w:val="26"/>
                <w:szCs w:val="26"/>
              </w:rPr>
              <w:t>với</w:t>
            </w:r>
            <w:proofErr w:type="spellEnd"/>
            <w:r w:rsidR="003A6903" w:rsidRPr="003A6903">
              <w:rPr>
                <w:rFonts w:cs="Times New Roman"/>
                <w:sz w:val="26"/>
                <w:szCs w:val="26"/>
              </w:rPr>
              <w:t xml:space="preserve"> </w:t>
            </w:r>
            <w:proofErr w:type="spellStart"/>
            <w:r w:rsidR="003A6903" w:rsidRPr="003A6903">
              <w:rPr>
                <w:rFonts w:cs="Times New Roman"/>
                <w:sz w:val="26"/>
                <w:szCs w:val="26"/>
              </w:rPr>
              <w:t>thời</w:t>
            </w:r>
            <w:proofErr w:type="spellEnd"/>
            <w:r w:rsidR="003A6903" w:rsidRPr="003A6903">
              <w:rPr>
                <w:rFonts w:cs="Times New Roman"/>
                <w:sz w:val="26"/>
                <w:szCs w:val="26"/>
              </w:rPr>
              <w:t xml:space="preserve"> </w:t>
            </w:r>
            <w:proofErr w:type="spellStart"/>
            <w:r w:rsidR="003A6903" w:rsidRPr="003A6903">
              <w:rPr>
                <w:rFonts w:cs="Times New Roman"/>
                <w:sz w:val="26"/>
                <w:szCs w:val="26"/>
              </w:rPr>
              <w:t>điểm</w:t>
            </w:r>
            <w:proofErr w:type="spellEnd"/>
            <w:r w:rsidR="003A6903" w:rsidRPr="003A6903">
              <w:rPr>
                <w:rFonts w:cs="Times New Roman"/>
                <w:sz w:val="26"/>
                <w:szCs w:val="26"/>
              </w:rPr>
              <w:t xml:space="preserve"> </w:t>
            </w:r>
            <w:proofErr w:type="spellStart"/>
            <w:r w:rsidR="003A6903" w:rsidRPr="003A6903">
              <w:rPr>
                <w:rFonts w:cs="Times New Roman"/>
                <w:sz w:val="26"/>
                <w:szCs w:val="26"/>
              </w:rPr>
              <w:t>phần</w:t>
            </w:r>
            <w:proofErr w:type="spellEnd"/>
            <w:r w:rsidR="003A6903" w:rsidRPr="003A6903">
              <w:rPr>
                <w:rFonts w:cs="Times New Roman"/>
                <w:sz w:val="26"/>
                <w:szCs w:val="26"/>
              </w:rPr>
              <w:t xml:space="preserve"> </w:t>
            </w:r>
            <w:proofErr w:type="spellStart"/>
            <w:r w:rsidR="003A6903" w:rsidRPr="003A6903">
              <w:rPr>
                <w:rFonts w:cs="Times New Roman"/>
                <w:sz w:val="26"/>
                <w:szCs w:val="26"/>
              </w:rPr>
              <w:t>giá</w:t>
            </w:r>
            <w:proofErr w:type="spellEnd"/>
            <w:r w:rsidR="003A6903" w:rsidRPr="003A6903">
              <w:rPr>
                <w:rFonts w:cs="Times New Roman"/>
                <w:sz w:val="26"/>
                <w:szCs w:val="26"/>
              </w:rPr>
              <w:t xml:space="preserve"> </w:t>
            </w:r>
            <w:proofErr w:type="spellStart"/>
            <w:r w:rsidR="003A6903" w:rsidRPr="003A6903">
              <w:rPr>
                <w:rFonts w:cs="Times New Roman"/>
                <w:sz w:val="26"/>
                <w:szCs w:val="26"/>
              </w:rPr>
              <w:t>trị</w:t>
            </w:r>
            <w:proofErr w:type="spellEnd"/>
            <w:r w:rsidR="003A6903" w:rsidRPr="003A6903">
              <w:rPr>
                <w:rFonts w:cs="Times New Roman"/>
                <w:sz w:val="26"/>
                <w:szCs w:val="26"/>
              </w:rPr>
              <w:t xml:space="preserve"> </w:t>
            </w:r>
            <w:proofErr w:type="spellStart"/>
            <w:r w:rsidR="003A6903" w:rsidRPr="003A6903">
              <w:rPr>
                <w:rFonts w:cs="Times New Roman"/>
                <w:sz w:val="26"/>
                <w:szCs w:val="26"/>
              </w:rPr>
              <w:t>tăng</w:t>
            </w:r>
            <w:proofErr w:type="spellEnd"/>
            <w:r w:rsidR="003A6903" w:rsidRPr="003A6903">
              <w:rPr>
                <w:rFonts w:cs="Times New Roman"/>
                <w:sz w:val="26"/>
                <w:szCs w:val="26"/>
              </w:rPr>
              <w:t xml:space="preserve"> </w:t>
            </w:r>
            <w:proofErr w:type="spellStart"/>
            <w:r w:rsidR="003A6903" w:rsidRPr="003A6903">
              <w:rPr>
                <w:rFonts w:cs="Times New Roman"/>
                <w:sz w:val="26"/>
                <w:szCs w:val="26"/>
              </w:rPr>
              <w:t>thêm</w:t>
            </w:r>
            <w:proofErr w:type="spellEnd"/>
            <w:r w:rsidR="003A6903" w:rsidRPr="003A6903">
              <w:rPr>
                <w:rFonts w:cs="Times New Roman"/>
                <w:sz w:val="26"/>
                <w:szCs w:val="26"/>
              </w:rPr>
              <w:t xml:space="preserve"> </w:t>
            </w:r>
            <w:proofErr w:type="spellStart"/>
            <w:r w:rsidR="003A6903" w:rsidRPr="003A6903">
              <w:rPr>
                <w:rFonts w:cs="Times New Roman"/>
                <w:sz w:val="26"/>
                <w:szCs w:val="26"/>
              </w:rPr>
              <w:t>thực</w:t>
            </w:r>
            <w:proofErr w:type="spellEnd"/>
            <w:r w:rsidR="003A6903" w:rsidRPr="003A6903">
              <w:rPr>
                <w:rFonts w:cs="Times New Roman"/>
                <w:sz w:val="26"/>
                <w:szCs w:val="26"/>
              </w:rPr>
              <w:t xml:space="preserve"> </w:t>
            </w:r>
            <w:proofErr w:type="spellStart"/>
            <w:r w:rsidR="003A6903" w:rsidRPr="003A6903">
              <w:rPr>
                <w:rFonts w:cs="Times New Roman"/>
                <w:sz w:val="26"/>
                <w:szCs w:val="26"/>
              </w:rPr>
              <w:t>tế</w:t>
            </w:r>
            <w:proofErr w:type="spellEnd"/>
            <w:r w:rsidR="003A6903" w:rsidRPr="003A6903">
              <w:rPr>
                <w:rFonts w:cs="Times New Roman"/>
                <w:sz w:val="26"/>
                <w:szCs w:val="26"/>
              </w:rPr>
              <w:t xml:space="preserve"> </w:t>
            </w:r>
            <w:proofErr w:type="spellStart"/>
            <w:r w:rsidR="003A6903" w:rsidRPr="003A6903">
              <w:rPr>
                <w:rFonts w:cs="Times New Roman"/>
                <w:sz w:val="26"/>
                <w:szCs w:val="26"/>
              </w:rPr>
              <w:t>được</w:t>
            </w:r>
            <w:proofErr w:type="spellEnd"/>
            <w:r w:rsidR="003A6903" w:rsidRPr="003A6903">
              <w:rPr>
                <w:rFonts w:cs="Times New Roman"/>
                <w:sz w:val="26"/>
                <w:szCs w:val="26"/>
              </w:rPr>
              <w:t xml:space="preserve"> </w:t>
            </w:r>
            <w:proofErr w:type="spellStart"/>
            <w:r w:rsidR="003A6903" w:rsidRPr="003A6903">
              <w:rPr>
                <w:rFonts w:cs="Times New Roman"/>
                <w:sz w:val="26"/>
                <w:szCs w:val="26"/>
              </w:rPr>
              <w:t>hiện</w:t>
            </w:r>
            <w:proofErr w:type="spellEnd"/>
            <w:r w:rsidR="003A6903" w:rsidRPr="003A6903">
              <w:rPr>
                <w:rFonts w:cs="Times New Roman"/>
                <w:sz w:val="26"/>
                <w:szCs w:val="26"/>
              </w:rPr>
              <w:t xml:space="preserve"> </w:t>
            </w:r>
            <w:proofErr w:type="spellStart"/>
            <w:r w:rsidR="003A6903" w:rsidRPr="003A6903">
              <w:rPr>
                <w:rFonts w:cs="Times New Roman"/>
                <w:sz w:val="26"/>
                <w:szCs w:val="26"/>
              </w:rPr>
              <w:t>thực</w:t>
            </w:r>
            <w:proofErr w:type="spellEnd"/>
            <w:r w:rsidR="003A6903" w:rsidRPr="003A6903">
              <w:rPr>
                <w:rFonts w:cs="Times New Roman"/>
                <w:sz w:val="26"/>
                <w:szCs w:val="26"/>
              </w:rPr>
              <w:t xml:space="preserve"> </w:t>
            </w:r>
            <w:proofErr w:type="spellStart"/>
            <w:r w:rsidR="003A6903" w:rsidRPr="003A6903">
              <w:rPr>
                <w:rFonts w:cs="Times New Roman"/>
                <w:sz w:val="26"/>
                <w:szCs w:val="26"/>
              </w:rPr>
              <w:t>hóa</w:t>
            </w:r>
            <w:proofErr w:type="spellEnd"/>
            <w:r w:rsidR="003A6903" w:rsidRPr="003A6903">
              <w:rPr>
                <w:rFonts w:cs="Times New Roman"/>
                <w:sz w:val="26"/>
                <w:szCs w:val="26"/>
              </w:rPr>
              <w:t>.</w:t>
            </w:r>
          </w:p>
          <w:p w14:paraId="15C98145" w14:textId="2A5811EC" w:rsidR="003A6903" w:rsidRPr="003A6903" w:rsidRDefault="00633D35" w:rsidP="00633D35">
            <w:pPr>
              <w:spacing w:after="40"/>
              <w:rPr>
                <w:sz w:val="26"/>
                <w:szCs w:val="26"/>
              </w:rPr>
            </w:pPr>
            <w:proofErr w:type="spellStart"/>
            <w:r w:rsidRPr="00633D35">
              <w:rPr>
                <w:sz w:val="26"/>
                <w:szCs w:val="26"/>
              </w:rPr>
              <w:t>Đối</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dự</w:t>
            </w:r>
            <w:proofErr w:type="spellEnd"/>
            <w:r w:rsidRPr="00633D35">
              <w:rPr>
                <w:sz w:val="26"/>
                <w:szCs w:val="26"/>
              </w:rPr>
              <w:t xml:space="preserve"> </w:t>
            </w:r>
            <w:proofErr w:type="spellStart"/>
            <w:r w:rsidRPr="00633D35">
              <w:rPr>
                <w:sz w:val="26"/>
                <w:szCs w:val="26"/>
              </w:rPr>
              <w:t>án</w:t>
            </w:r>
            <w:proofErr w:type="spellEnd"/>
            <w:r w:rsidRPr="00633D35">
              <w:rPr>
                <w:sz w:val="26"/>
                <w:szCs w:val="26"/>
              </w:rPr>
              <w:t xml:space="preserve"> </w:t>
            </w:r>
            <w:proofErr w:type="spellStart"/>
            <w:r w:rsidRPr="00633D35">
              <w:rPr>
                <w:sz w:val="26"/>
                <w:szCs w:val="26"/>
              </w:rPr>
              <w:t>nhiều</w:t>
            </w:r>
            <w:proofErr w:type="spellEnd"/>
            <w:r w:rsidRPr="00633D35">
              <w:rPr>
                <w:sz w:val="26"/>
                <w:szCs w:val="26"/>
              </w:rPr>
              <w:t xml:space="preserve"> </w:t>
            </w:r>
            <w:proofErr w:type="spellStart"/>
            <w:r w:rsidRPr="00633D35">
              <w:rPr>
                <w:sz w:val="26"/>
                <w:szCs w:val="26"/>
              </w:rPr>
              <w:t>hạng</w:t>
            </w:r>
            <w:proofErr w:type="spellEnd"/>
            <w:r w:rsidRPr="00633D35">
              <w:rPr>
                <w:sz w:val="26"/>
                <w:szCs w:val="26"/>
              </w:rPr>
              <w:t xml:space="preserve"> </w:t>
            </w:r>
            <w:proofErr w:type="spellStart"/>
            <w:r w:rsidRPr="00633D35">
              <w:rPr>
                <w:sz w:val="26"/>
                <w:szCs w:val="26"/>
              </w:rPr>
              <w:t>mục</w:t>
            </w:r>
            <w:proofErr w:type="spellEnd"/>
            <w:r w:rsidRPr="00633D35">
              <w:rPr>
                <w:sz w:val="26"/>
                <w:szCs w:val="26"/>
              </w:rPr>
              <w:t xml:space="preserve">, </w:t>
            </w:r>
            <w:proofErr w:type="spellStart"/>
            <w:r w:rsidRPr="00633D35">
              <w:rPr>
                <w:sz w:val="26"/>
                <w:szCs w:val="26"/>
              </w:rPr>
              <w:t>phân</w:t>
            </w:r>
            <w:proofErr w:type="spellEnd"/>
            <w:r w:rsidRPr="00633D35">
              <w:rPr>
                <w:sz w:val="26"/>
                <w:szCs w:val="26"/>
              </w:rPr>
              <w:t xml:space="preserve"> </w:t>
            </w:r>
            <w:proofErr w:type="spellStart"/>
            <w:r w:rsidRPr="00633D35">
              <w:rPr>
                <w:sz w:val="26"/>
                <w:szCs w:val="26"/>
              </w:rPr>
              <w:t>bổ</w:t>
            </w:r>
            <w:proofErr w:type="spellEnd"/>
            <w:r w:rsidRPr="00633D35">
              <w:rPr>
                <w:sz w:val="26"/>
                <w:szCs w:val="26"/>
              </w:rPr>
              <w:t xml:space="preserve"> </w:t>
            </w:r>
            <w:proofErr w:type="spellStart"/>
            <w:r w:rsidRPr="00633D35">
              <w:rPr>
                <w:sz w:val="26"/>
                <w:szCs w:val="26"/>
              </w:rPr>
              <w:t>theo</w:t>
            </w:r>
            <w:proofErr w:type="spellEnd"/>
            <w:r w:rsidRPr="00633D35">
              <w:rPr>
                <w:sz w:val="26"/>
                <w:szCs w:val="26"/>
              </w:rPr>
              <w:t xml:space="preserve"> TFARᵢ </w:t>
            </w:r>
            <w:proofErr w:type="spellStart"/>
            <w:r w:rsidRPr="00633D35">
              <w:rPr>
                <w:sz w:val="26"/>
                <w:szCs w:val="26"/>
              </w:rPr>
              <w:t>giúp</w:t>
            </w:r>
            <w:proofErr w:type="spellEnd"/>
            <w:r w:rsidRPr="00633D35">
              <w:rPr>
                <w:sz w:val="26"/>
                <w:szCs w:val="26"/>
              </w:rPr>
              <w:t xml:space="preserve"> </w:t>
            </w:r>
            <w:proofErr w:type="spellStart"/>
            <w:r w:rsidRPr="00633D35">
              <w:rPr>
                <w:sz w:val="26"/>
                <w:szCs w:val="26"/>
              </w:rPr>
              <w:t>nghĩa</w:t>
            </w:r>
            <w:proofErr w:type="spellEnd"/>
            <w:r w:rsidRPr="00633D35">
              <w:rPr>
                <w:sz w:val="26"/>
                <w:szCs w:val="26"/>
              </w:rPr>
              <w:t xml:space="preserve"> </w:t>
            </w:r>
            <w:proofErr w:type="spellStart"/>
            <w:r w:rsidRPr="00633D35">
              <w:rPr>
                <w:sz w:val="26"/>
                <w:szCs w:val="26"/>
              </w:rPr>
              <w:t>vụ</w:t>
            </w:r>
            <w:proofErr w:type="spellEnd"/>
            <w:r w:rsidRPr="00633D35">
              <w:rPr>
                <w:sz w:val="26"/>
                <w:szCs w:val="26"/>
              </w:rPr>
              <w:t xml:space="preserve"> </w:t>
            </w:r>
            <w:proofErr w:type="spellStart"/>
            <w:r w:rsidRPr="00633D35">
              <w:rPr>
                <w:sz w:val="26"/>
                <w:szCs w:val="26"/>
              </w:rPr>
              <w:t>được</w:t>
            </w:r>
            <w:proofErr w:type="spellEnd"/>
            <w:r w:rsidRPr="00633D35">
              <w:rPr>
                <w:sz w:val="26"/>
                <w:szCs w:val="26"/>
              </w:rPr>
              <w:t xml:space="preserve"> </w:t>
            </w:r>
            <w:proofErr w:type="spellStart"/>
            <w:r w:rsidRPr="00633D35">
              <w:rPr>
                <w:sz w:val="26"/>
                <w:szCs w:val="26"/>
              </w:rPr>
              <w:t>theo</w:t>
            </w:r>
            <w:proofErr w:type="spellEnd"/>
            <w:r w:rsidRPr="00633D35">
              <w:rPr>
                <w:sz w:val="26"/>
                <w:szCs w:val="26"/>
              </w:rPr>
              <w:t xml:space="preserve"> </w:t>
            </w:r>
            <w:proofErr w:type="spellStart"/>
            <w:r w:rsidRPr="00633D35">
              <w:rPr>
                <w:sz w:val="26"/>
                <w:szCs w:val="26"/>
              </w:rPr>
              <w:t>dõi</w:t>
            </w:r>
            <w:proofErr w:type="spellEnd"/>
            <w:r w:rsidRPr="00633D35">
              <w:rPr>
                <w:sz w:val="26"/>
                <w:szCs w:val="26"/>
              </w:rPr>
              <w:t xml:space="preserve"> </w:t>
            </w:r>
            <w:proofErr w:type="spellStart"/>
            <w:r w:rsidRPr="00633D35">
              <w:rPr>
                <w:sz w:val="26"/>
                <w:szCs w:val="26"/>
              </w:rPr>
              <w:t>tương</w:t>
            </w:r>
            <w:proofErr w:type="spellEnd"/>
            <w:r w:rsidRPr="00633D35">
              <w:rPr>
                <w:sz w:val="26"/>
                <w:szCs w:val="26"/>
              </w:rPr>
              <w:t xml:space="preserve"> </w:t>
            </w:r>
            <w:proofErr w:type="spellStart"/>
            <w:r w:rsidRPr="00633D35">
              <w:rPr>
                <w:sz w:val="26"/>
                <w:szCs w:val="26"/>
              </w:rPr>
              <w:t>ứng</w:t>
            </w:r>
            <w:proofErr w:type="spellEnd"/>
            <w:r w:rsidRPr="00633D35">
              <w:rPr>
                <w:sz w:val="26"/>
                <w:szCs w:val="26"/>
              </w:rPr>
              <w:t xml:space="preserve"> </w:t>
            </w:r>
            <w:proofErr w:type="spellStart"/>
            <w:r w:rsidRPr="00633D35">
              <w:rPr>
                <w:sz w:val="26"/>
                <w:szCs w:val="26"/>
              </w:rPr>
              <w:t>với</w:t>
            </w:r>
            <w:proofErr w:type="spellEnd"/>
            <w:r w:rsidRPr="00633D35">
              <w:rPr>
                <w:sz w:val="26"/>
                <w:szCs w:val="26"/>
              </w:rPr>
              <w:t xml:space="preserve"> </w:t>
            </w:r>
            <w:proofErr w:type="spellStart"/>
            <w:r w:rsidRPr="00633D35">
              <w:rPr>
                <w:sz w:val="26"/>
                <w:szCs w:val="26"/>
              </w:rPr>
              <w:t>tiến</w:t>
            </w:r>
            <w:proofErr w:type="spellEnd"/>
            <w:r w:rsidRPr="00633D35">
              <w:rPr>
                <w:sz w:val="26"/>
                <w:szCs w:val="26"/>
              </w:rPr>
              <w:t xml:space="preserve"> </w:t>
            </w:r>
            <w:proofErr w:type="spellStart"/>
            <w:r w:rsidRPr="00633D35">
              <w:rPr>
                <w:sz w:val="26"/>
                <w:szCs w:val="26"/>
              </w:rPr>
              <w:t>độ</w:t>
            </w:r>
            <w:proofErr w:type="spellEnd"/>
            <w:r w:rsidRPr="00633D35">
              <w:rPr>
                <w:sz w:val="26"/>
                <w:szCs w:val="26"/>
              </w:rPr>
              <w:t xml:space="preserve"> </w:t>
            </w:r>
            <w:proofErr w:type="spellStart"/>
            <w:r w:rsidRPr="00633D35">
              <w:rPr>
                <w:sz w:val="26"/>
                <w:szCs w:val="26"/>
              </w:rPr>
              <w:t>thực</w:t>
            </w:r>
            <w:proofErr w:type="spellEnd"/>
            <w:r w:rsidRPr="00633D35">
              <w:rPr>
                <w:sz w:val="26"/>
                <w:szCs w:val="26"/>
              </w:rPr>
              <w:t xml:space="preserve"> </w:t>
            </w:r>
            <w:proofErr w:type="spellStart"/>
            <w:r w:rsidRPr="00633D35">
              <w:rPr>
                <w:sz w:val="26"/>
                <w:szCs w:val="26"/>
              </w:rPr>
              <w:t>hiện</w:t>
            </w:r>
            <w:proofErr w:type="spellEnd"/>
            <w:r w:rsidRPr="00633D35">
              <w:rPr>
                <w:sz w:val="26"/>
                <w:szCs w:val="26"/>
              </w:rPr>
              <w:t>.</w:t>
            </w:r>
          </w:p>
        </w:tc>
      </w:tr>
    </w:tbl>
    <w:p w14:paraId="61A45752" w14:textId="77777777" w:rsidR="002A397C" w:rsidRDefault="002A397C"/>
    <w:p w14:paraId="2DD2520B" w14:textId="1C45621B" w:rsidR="00633D35" w:rsidRDefault="00633D35" w:rsidP="00633D35">
      <w:pPr>
        <w:jc w:val="center"/>
      </w:pPr>
      <w:r>
        <w:br w:type="page"/>
      </w:r>
      <w:r w:rsidRPr="00633D35">
        <w:rPr>
          <w:b/>
          <w:sz w:val="28"/>
          <w:szCs w:val="36"/>
        </w:rPr>
        <w:lastRenderedPageBreak/>
        <w:t>PHỤ LỤC II – PHƯƠNG PHÁP XÁC ĐỊNH KHOẢN THU TỪ KHAI THÁC GIÁ TRỊ TĂNG THÊM TỪ ĐẤT TRONG KHU VỰC TOD</w:t>
      </w:r>
    </w:p>
    <w:tbl>
      <w:tblPr>
        <w:tblStyle w:val="TableGrid"/>
        <w:tblW w:w="9776" w:type="dxa"/>
        <w:jc w:val="center"/>
        <w:tblLayout w:type="fixed"/>
        <w:tblLook w:val="04A0" w:firstRow="1" w:lastRow="0" w:firstColumn="1" w:lastColumn="0" w:noHBand="0" w:noVBand="1"/>
      </w:tblPr>
      <w:tblGrid>
        <w:gridCol w:w="2830"/>
        <w:gridCol w:w="3402"/>
        <w:gridCol w:w="3544"/>
      </w:tblGrid>
      <w:tr w:rsidR="00430727" w:rsidRPr="00435695" w14:paraId="651FAF6B" w14:textId="77777777" w:rsidTr="00430727">
        <w:trPr>
          <w:tblHeader/>
          <w:jc w:val="center"/>
        </w:trPr>
        <w:tc>
          <w:tcPr>
            <w:tcW w:w="2830" w:type="dxa"/>
            <w:shd w:val="clear" w:color="auto" w:fill="F2F2F2" w:themeFill="background1" w:themeFillShade="F2"/>
            <w:tcMar>
              <w:top w:w="70" w:type="dxa"/>
              <w:left w:w="80" w:type="dxa"/>
              <w:bottom w:w="70" w:type="dxa"/>
              <w:right w:w="80" w:type="dxa"/>
            </w:tcMar>
            <w:vAlign w:val="center"/>
          </w:tcPr>
          <w:p w14:paraId="77198814"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Văn bản QPPL hiện hành</w:t>
            </w:r>
          </w:p>
        </w:tc>
        <w:tc>
          <w:tcPr>
            <w:tcW w:w="3402" w:type="dxa"/>
            <w:shd w:val="clear" w:color="auto" w:fill="F2F2F2" w:themeFill="background1" w:themeFillShade="F2"/>
            <w:tcMar>
              <w:top w:w="70" w:type="dxa"/>
              <w:left w:w="80" w:type="dxa"/>
              <w:bottom w:w="70" w:type="dxa"/>
              <w:right w:w="80" w:type="dxa"/>
            </w:tcMar>
            <w:vAlign w:val="center"/>
          </w:tcPr>
          <w:p w14:paraId="2986508B"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 xml:space="preserve">Dự thảo Nghị quyết </w:t>
            </w:r>
          </w:p>
        </w:tc>
        <w:tc>
          <w:tcPr>
            <w:tcW w:w="3544" w:type="dxa"/>
            <w:shd w:val="clear" w:color="auto" w:fill="F2F2F2" w:themeFill="background1" w:themeFillShade="F2"/>
            <w:tcMar>
              <w:top w:w="70" w:type="dxa"/>
              <w:left w:w="80" w:type="dxa"/>
              <w:bottom w:w="70" w:type="dxa"/>
              <w:right w:w="80" w:type="dxa"/>
            </w:tcMar>
            <w:vAlign w:val="center"/>
          </w:tcPr>
          <w:p w14:paraId="20CC9FEB"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Thuyết minh</w:t>
            </w:r>
          </w:p>
        </w:tc>
      </w:tr>
      <w:tr w:rsidR="00633D35" w:rsidRPr="00633D35" w14:paraId="2B76B721" w14:textId="77777777" w:rsidTr="00430727">
        <w:trPr>
          <w:cantSplit/>
          <w:jc w:val="center"/>
        </w:trPr>
        <w:tc>
          <w:tcPr>
            <w:tcW w:w="2830" w:type="dxa"/>
          </w:tcPr>
          <w:p w14:paraId="255A45C9" w14:textId="261894F4" w:rsidR="00633D35" w:rsidRPr="00633D35" w:rsidRDefault="00633D35" w:rsidP="00006084">
            <w:pPr>
              <w:spacing w:after="40"/>
              <w:rPr>
                <w:sz w:val="27"/>
                <w:szCs w:val="27"/>
              </w:rPr>
            </w:pPr>
          </w:p>
        </w:tc>
        <w:tc>
          <w:tcPr>
            <w:tcW w:w="3402" w:type="dxa"/>
          </w:tcPr>
          <w:p w14:paraId="1333F269" w14:textId="77777777" w:rsidR="00633D35" w:rsidRPr="00633D35" w:rsidRDefault="00633D35" w:rsidP="00006084">
            <w:pPr>
              <w:spacing w:after="40"/>
              <w:rPr>
                <w:sz w:val="27"/>
                <w:szCs w:val="27"/>
              </w:rPr>
            </w:pPr>
            <w:r w:rsidRPr="00633D35">
              <w:rPr>
                <w:sz w:val="27"/>
                <w:szCs w:val="27"/>
              </w:rPr>
              <w:t xml:space="preserve">1. Phạm vi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br/>
            </w:r>
            <w:r w:rsidRPr="00633D35">
              <w:rPr>
                <w:sz w:val="27"/>
                <w:szCs w:val="27"/>
              </w:rPr>
              <w:br/>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6 do </w:t>
            </w:r>
            <w:proofErr w:type="spellStart"/>
            <w:r w:rsidRPr="00633D35">
              <w:rPr>
                <w:sz w:val="27"/>
                <w:szCs w:val="27"/>
              </w:rPr>
              <w:t>thay</w:t>
            </w:r>
            <w:proofErr w:type="spellEnd"/>
            <w:r w:rsidRPr="00633D35">
              <w:rPr>
                <w:sz w:val="27"/>
                <w:szCs w:val="27"/>
              </w:rPr>
              <w:t xml:space="preserve"> </w:t>
            </w:r>
            <w:proofErr w:type="spellStart"/>
            <w:r w:rsidRPr="00633D35">
              <w:rPr>
                <w:sz w:val="27"/>
                <w:szCs w:val="27"/>
              </w:rPr>
              <w:t>đổi</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đích</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hạn</w:t>
            </w:r>
            <w:proofErr w:type="spellEnd"/>
            <w:r w:rsidRPr="00633D35">
              <w:rPr>
                <w:sz w:val="27"/>
                <w:szCs w:val="27"/>
              </w:rPr>
              <w:t xml:space="preserve">, </w:t>
            </w:r>
            <w:proofErr w:type="spellStart"/>
            <w:r w:rsidRPr="00633D35">
              <w:rPr>
                <w:sz w:val="27"/>
                <w:szCs w:val="27"/>
              </w:rPr>
              <w:t>hình</w:t>
            </w:r>
            <w:proofErr w:type="spellEnd"/>
            <w:r w:rsidRPr="00633D35">
              <w:rPr>
                <w:sz w:val="27"/>
                <w:szCs w:val="27"/>
              </w:rPr>
              <w:t xml:space="preserve"> </w:t>
            </w:r>
            <w:proofErr w:type="spellStart"/>
            <w:r w:rsidRPr="00633D35">
              <w:rPr>
                <w:sz w:val="27"/>
                <w:szCs w:val="27"/>
              </w:rPr>
              <w:t>thức</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thế</w:t>
            </w:r>
            <w:proofErr w:type="spellEnd"/>
            <w:r w:rsidRPr="00633D35">
              <w:rPr>
                <w:sz w:val="27"/>
                <w:szCs w:val="27"/>
              </w:rPr>
              <w:t xml:space="preserve"> do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thiện</w:t>
            </w:r>
            <w:proofErr w:type="spellEnd"/>
            <w:r w:rsidRPr="00633D35">
              <w:rPr>
                <w:sz w:val="27"/>
                <w:szCs w:val="27"/>
              </w:rPr>
              <w:t xml:space="preserve"> </w:t>
            </w:r>
            <w:proofErr w:type="spellStart"/>
            <w:r w:rsidRPr="00633D35">
              <w:rPr>
                <w:sz w:val="27"/>
                <w:szCs w:val="27"/>
              </w:rPr>
              <w:t>khả</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sắt</w:t>
            </w:r>
            <w:proofErr w:type="spellEnd"/>
            <w:r w:rsidRPr="00633D35">
              <w:rPr>
                <w:sz w:val="27"/>
                <w:szCs w:val="27"/>
              </w:rPr>
              <w:t xml:space="preserve"> </w:t>
            </w:r>
            <w:proofErr w:type="spellStart"/>
            <w:r w:rsidRPr="00633D35">
              <w:rPr>
                <w:sz w:val="27"/>
                <w:szCs w:val="27"/>
              </w:rPr>
              <w:t>đô</w:t>
            </w:r>
            <w:proofErr w:type="spellEnd"/>
            <w:r w:rsidRPr="00633D35">
              <w:rPr>
                <w:sz w:val="27"/>
                <w:szCs w:val="27"/>
              </w:rPr>
              <w:t xml:space="preserve"> </w:t>
            </w:r>
            <w:proofErr w:type="spellStart"/>
            <w:r w:rsidRPr="00633D35">
              <w:rPr>
                <w:sz w:val="27"/>
                <w:szCs w:val="27"/>
              </w:rPr>
              <w:t>thị</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sinh</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gia</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kinh</w:t>
            </w:r>
            <w:proofErr w:type="spellEnd"/>
            <w:r w:rsidRPr="00633D35">
              <w:rPr>
                <w:sz w:val="27"/>
                <w:szCs w:val="27"/>
              </w:rPr>
              <w:t xml:space="preserve"> </w:t>
            </w:r>
            <w:proofErr w:type="spellStart"/>
            <w:r w:rsidRPr="00633D35">
              <w:rPr>
                <w:sz w:val="27"/>
                <w:szCs w:val="27"/>
              </w:rPr>
              <w:t>tế</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Không</w:t>
            </w:r>
            <w:proofErr w:type="spellEnd"/>
            <w:r w:rsidRPr="00633D35">
              <w:rPr>
                <w:sz w:val="27"/>
                <w:szCs w:val="27"/>
              </w:rPr>
              <w:t xml:space="preserve"> bao </w:t>
            </w:r>
            <w:proofErr w:type="spellStart"/>
            <w:r w:rsidRPr="00633D35">
              <w:rPr>
                <w:sz w:val="27"/>
                <w:szCs w:val="27"/>
              </w:rPr>
              <w:t>gồm</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xây</w:t>
            </w:r>
            <w:proofErr w:type="spellEnd"/>
            <w:r w:rsidRPr="00633D35">
              <w:rPr>
                <w:sz w:val="27"/>
                <w:szCs w:val="27"/>
              </w:rPr>
              <w:t xml:space="preserve"> </w:t>
            </w:r>
            <w:proofErr w:type="spellStart"/>
            <w:r w:rsidRPr="00633D35">
              <w:rPr>
                <w:sz w:val="27"/>
                <w:szCs w:val="27"/>
              </w:rPr>
              <w:t>dựng</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5.</w:t>
            </w:r>
          </w:p>
        </w:tc>
        <w:tc>
          <w:tcPr>
            <w:tcW w:w="3544" w:type="dxa"/>
          </w:tcPr>
          <w:p w14:paraId="4AE76E13" w14:textId="77777777" w:rsidR="00633D35" w:rsidRPr="00633D35" w:rsidRDefault="00633D35" w:rsidP="00006084">
            <w:pPr>
              <w:spacing w:after="40"/>
              <w:rPr>
                <w:sz w:val="27"/>
                <w:szCs w:val="27"/>
              </w:rPr>
            </w:pPr>
            <w:r w:rsidRPr="00633D35">
              <w:rPr>
                <w:sz w:val="27"/>
                <w:szCs w:val="27"/>
              </w:rPr>
              <w:t xml:space="preserve">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nguồn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6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của</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5, qua </w:t>
            </w:r>
            <w:proofErr w:type="spellStart"/>
            <w:r w:rsidRPr="00633D35">
              <w:rPr>
                <w:sz w:val="27"/>
                <w:szCs w:val="27"/>
              </w:rPr>
              <w:t>đó</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tách</w:t>
            </w:r>
            <w:proofErr w:type="spellEnd"/>
            <w:r w:rsidRPr="00633D35">
              <w:rPr>
                <w:sz w:val="27"/>
                <w:szCs w:val="27"/>
              </w:rPr>
              <w:t xml:space="preserve"> </w:t>
            </w:r>
            <w:proofErr w:type="spellStart"/>
            <w:r w:rsidRPr="00633D35">
              <w:rPr>
                <w:sz w:val="27"/>
                <w:szCs w:val="27"/>
              </w:rPr>
              <w:t>rõ</w:t>
            </w:r>
            <w:proofErr w:type="spellEnd"/>
            <w:r w:rsidRPr="00633D35">
              <w:rPr>
                <w:sz w:val="27"/>
                <w:szCs w:val="27"/>
              </w:rPr>
              <w:t xml:space="preserve"> </w:t>
            </w:r>
            <w:proofErr w:type="spellStart"/>
            <w:r w:rsidRPr="00633D35">
              <w:rPr>
                <w:sz w:val="27"/>
                <w:szCs w:val="27"/>
              </w:rPr>
              <w:t>hai</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sở</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hạn</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trùng</w:t>
            </w:r>
            <w:proofErr w:type="spellEnd"/>
            <w:r w:rsidRPr="00633D35">
              <w:rPr>
                <w:sz w:val="27"/>
                <w:szCs w:val="27"/>
              </w:rPr>
              <w:t xml:space="preserve"> </w:t>
            </w:r>
            <w:proofErr w:type="spellStart"/>
            <w:r w:rsidRPr="00633D35">
              <w:rPr>
                <w:sz w:val="27"/>
                <w:szCs w:val="27"/>
              </w:rPr>
              <w:t>khi</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thay</w:t>
            </w:r>
            <w:proofErr w:type="spellEnd"/>
            <w:r w:rsidRPr="00633D35">
              <w:rPr>
                <w:sz w:val="27"/>
                <w:szCs w:val="27"/>
              </w:rPr>
              <w:t xml:space="preserve"> </w:t>
            </w:r>
            <w:proofErr w:type="spellStart"/>
            <w:r w:rsidRPr="00633D35">
              <w:rPr>
                <w:sz w:val="27"/>
                <w:szCs w:val="27"/>
              </w:rPr>
              <w:t>đổi</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cường</w:t>
            </w:r>
            <w:proofErr w:type="spellEnd"/>
            <w:r w:rsidRPr="00633D35">
              <w:rPr>
                <w:sz w:val="27"/>
                <w:szCs w:val="27"/>
              </w:rPr>
              <w:t xml:space="preserve"> </w:t>
            </w:r>
            <w:proofErr w:type="spellStart"/>
            <w:r w:rsidRPr="00633D35">
              <w:rPr>
                <w:sz w:val="27"/>
                <w:szCs w:val="27"/>
              </w:rPr>
              <w:t>độ</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triển</w:t>
            </w:r>
            <w:proofErr w:type="spellEnd"/>
            <w:r w:rsidRPr="00633D35">
              <w:rPr>
                <w:sz w:val="27"/>
                <w:szCs w:val="27"/>
              </w:rPr>
              <w:t>.</w:t>
            </w:r>
          </w:p>
        </w:tc>
      </w:tr>
      <w:tr w:rsidR="00633D35" w:rsidRPr="00633D35" w14:paraId="197A0AAA" w14:textId="77777777" w:rsidTr="00430727">
        <w:trPr>
          <w:cantSplit/>
          <w:jc w:val="center"/>
        </w:trPr>
        <w:tc>
          <w:tcPr>
            <w:tcW w:w="2830" w:type="dxa"/>
          </w:tcPr>
          <w:p w14:paraId="045C39DE" w14:textId="18171ED3" w:rsidR="00633D35" w:rsidRPr="00633D35" w:rsidRDefault="00633D35" w:rsidP="00006084">
            <w:pPr>
              <w:spacing w:after="40"/>
              <w:rPr>
                <w:sz w:val="27"/>
                <w:szCs w:val="27"/>
              </w:rPr>
            </w:pPr>
          </w:p>
        </w:tc>
        <w:tc>
          <w:tcPr>
            <w:tcW w:w="3402" w:type="dxa"/>
          </w:tcPr>
          <w:p w14:paraId="6124BB0F" w14:textId="77777777" w:rsidR="00633D35" w:rsidRPr="00633D35" w:rsidRDefault="00633D35" w:rsidP="00006084">
            <w:pPr>
              <w:spacing w:after="40"/>
              <w:rPr>
                <w:sz w:val="27"/>
                <w:szCs w:val="27"/>
              </w:rPr>
            </w:pPr>
            <w:r w:rsidRPr="00633D35">
              <w:rPr>
                <w:sz w:val="27"/>
                <w:szCs w:val="27"/>
              </w:rPr>
              <w:t xml:space="preserve">2. Phương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br/>
            </w:r>
            <w:r w:rsidRPr="00633D35">
              <w:rPr>
                <w:sz w:val="27"/>
                <w:szCs w:val="27"/>
              </w:rPr>
              <w:br/>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luật</w:t>
            </w:r>
            <w:proofErr w:type="spellEnd"/>
            <w:r w:rsidRPr="00633D35">
              <w:rPr>
                <w:sz w:val="27"/>
                <w:szCs w:val="27"/>
              </w:rPr>
              <w:t xml:space="preserve"> </w:t>
            </w:r>
            <w:proofErr w:type="spellStart"/>
            <w:r w:rsidRPr="00633D35">
              <w:rPr>
                <w:sz w:val="27"/>
                <w:szCs w:val="27"/>
              </w:rPr>
              <w:t>chuyên</w:t>
            </w:r>
            <w:proofErr w:type="spellEnd"/>
            <w:r w:rsidRPr="00633D35">
              <w:rPr>
                <w:sz w:val="27"/>
                <w:szCs w:val="27"/>
              </w:rPr>
              <w:t xml:space="preserve"> </w:t>
            </w:r>
            <w:proofErr w:type="spellStart"/>
            <w:r w:rsidRPr="00633D35">
              <w:rPr>
                <w:sz w:val="27"/>
                <w:szCs w:val="27"/>
              </w:rPr>
              <w:t>ngành</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việc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luật</w:t>
            </w:r>
            <w:proofErr w:type="spellEnd"/>
            <w:r w:rsidRPr="00633D35">
              <w:rPr>
                <w:sz w:val="27"/>
                <w:szCs w:val="27"/>
              </w:rPr>
              <w:t xml:space="preserve"> </w:t>
            </w:r>
            <w:proofErr w:type="spellStart"/>
            <w:r w:rsidRPr="00633D35">
              <w:rPr>
                <w:sz w:val="27"/>
                <w:szCs w:val="27"/>
              </w:rPr>
              <w:t>chuyên</w:t>
            </w:r>
            <w:proofErr w:type="spellEnd"/>
            <w:r w:rsidRPr="00633D35">
              <w:rPr>
                <w:sz w:val="27"/>
                <w:szCs w:val="27"/>
              </w:rPr>
              <w:t xml:space="preserve"> </w:t>
            </w:r>
            <w:proofErr w:type="spellStart"/>
            <w:r w:rsidRPr="00633D35">
              <w:rPr>
                <w:sz w:val="27"/>
                <w:szCs w:val="27"/>
              </w:rPr>
              <w:t>ngành</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TOD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như</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w:t>
            </w:r>
            <w:r w:rsidRPr="00633D35">
              <w:rPr>
                <w:sz w:val="27"/>
                <w:szCs w:val="27"/>
              </w:rPr>
              <w:br/>
            </w:r>
            <w:r w:rsidRPr="00633D35">
              <w:rPr>
                <w:sz w:val="27"/>
                <w:szCs w:val="27"/>
              </w:rPr>
              <w:br/>
              <w:t>TGTĐ = α × (</w:t>
            </w:r>
            <w:proofErr w:type="spellStart"/>
            <w:r w:rsidRPr="00633D35">
              <w:rPr>
                <w:sz w:val="27"/>
                <w:szCs w:val="27"/>
              </w:rPr>
              <w:t>Vsau</w:t>
            </w:r>
            <w:proofErr w:type="spellEnd"/>
            <w:r w:rsidRPr="00633D35">
              <w:rPr>
                <w:sz w:val="27"/>
                <w:szCs w:val="27"/>
              </w:rPr>
              <w:t xml:space="preserve"> – </w:t>
            </w:r>
            <w:proofErr w:type="spellStart"/>
            <w:r w:rsidRPr="00633D35">
              <w:rPr>
                <w:sz w:val="27"/>
                <w:szCs w:val="27"/>
              </w:rPr>
              <w:t>Vtrước</w:t>
            </w:r>
            <w:proofErr w:type="spellEnd"/>
            <w:r w:rsidRPr="00633D35">
              <w:rPr>
                <w:sz w:val="27"/>
                <w:szCs w:val="27"/>
              </w:rPr>
              <w:t xml:space="preserve"> – </w:t>
            </w:r>
            <w:proofErr w:type="spellStart"/>
            <w:r w:rsidRPr="00633D35">
              <w:rPr>
                <w:sz w:val="27"/>
                <w:szCs w:val="27"/>
              </w:rPr>
              <w:t>Chl</w:t>
            </w:r>
            <w:proofErr w:type="spellEnd"/>
            <w:r w:rsidRPr="00633D35">
              <w:rPr>
                <w:sz w:val="27"/>
                <w:szCs w:val="27"/>
              </w:rPr>
              <w:t xml:space="preserve"> – </w:t>
            </w:r>
            <w:proofErr w:type="spellStart"/>
            <w:r w:rsidRPr="00633D35">
              <w:rPr>
                <w:sz w:val="27"/>
                <w:szCs w:val="27"/>
              </w:rPr>
              <w:t>Nđđt</w:t>
            </w:r>
            <w:proofErr w:type="spellEnd"/>
            <w:r w:rsidRPr="00633D35">
              <w:rPr>
                <w:sz w:val="27"/>
                <w:szCs w:val="27"/>
              </w:rPr>
              <w:t>)</w:t>
            </w:r>
            <w:r w:rsidRPr="00633D35">
              <w:rPr>
                <w:sz w:val="27"/>
                <w:szCs w:val="27"/>
              </w:rPr>
              <w:br/>
            </w:r>
            <w:r w:rsidRPr="00633D35">
              <w:rPr>
                <w:sz w:val="27"/>
                <w:szCs w:val="27"/>
              </w:rPr>
              <w:br/>
              <w:t xml:space="preserve">Trong </w:t>
            </w:r>
            <w:proofErr w:type="spellStart"/>
            <w:r w:rsidRPr="00633D35">
              <w:rPr>
                <w:sz w:val="27"/>
                <w:szCs w:val="27"/>
              </w:rPr>
              <w:t>đó</w:t>
            </w:r>
            <w:proofErr w:type="spellEnd"/>
            <w:r w:rsidRPr="00633D35">
              <w:rPr>
                <w:sz w:val="27"/>
                <w:szCs w:val="27"/>
              </w:rPr>
              <w:t>:</w:t>
            </w:r>
            <w:r w:rsidRPr="00633D35">
              <w:rPr>
                <w:sz w:val="27"/>
                <w:szCs w:val="27"/>
              </w:rPr>
              <w:br/>
              <w:t xml:space="preserve">• TGTĐ: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TOD;</w:t>
            </w:r>
            <w:r w:rsidRPr="00633D35">
              <w:rPr>
                <w:sz w:val="27"/>
                <w:szCs w:val="27"/>
              </w:rPr>
              <w:br/>
              <w:t xml:space="preserve">• α: </w:t>
            </w:r>
            <w:proofErr w:type="spellStart"/>
            <w:r w:rsidRPr="00633D35">
              <w:rPr>
                <w:sz w:val="27"/>
                <w:szCs w:val="27"/>
              </w:rPr>
              <w:t>tỷ</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còn</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w:t>
            </w:r>
            <w:proofErr w:type="spellStart"/>
            <w:r w:rsidRPr="00633D35">
              <w:rPr>
                <w:sz w:val="27"/>
                <w:szCs w:val="27"/>
              </w:rPr>
              <w:t>nước</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0,25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thống</w:t>
            </w:r>
            <w:proofErr w:type="spellEnd"/>
            <w:r w:rsidRPr="00633D35">
              <w:rPr>
                <w:sz w:val="27"/>
                <w:szCs w:val="27"/>
              </w:rPr>
              <w:t xml:space="preserve"> </w:t>
            </w:r>
            <w:proofErr w:type="spellStart"/>
            <w:r w:rsidRPr="00633D35">
              <w:rPr>
                <w:sz w:val="27"/>
                <w:szCs w:val="27"/>
              </w:rPr>
              <w:t>nhất</w:t>
            </w:r>
            <w:proofErr w:type="spellEnd"/>
            <w:r w:rsidRPr="00633D35">
              <w:rPr>
                <w:sz w:val="27"/>
                <w:szCs w:val="27"/>
              </w:rPr>
              <w:t xml:space="preserve"> </w:t>
            </w:r>
            <w:proofErr w:type="spellStart"/>
            <w:r w:rsidRPr="00633D35">
              <w:rPr>
                <w:sz w:val="27"/>
                <w:szCs w:val="27"/>
              </w:rPr>
              <w:t>trên</w:t>
            </w:r>
            <w:proofErr w:type="spellEnd"/>
            <w:r w:rsidRPr="00633D35">
              <w:rPr>
                <w:sz w:val="27"/>
                <w:szCs w:val="27"/>
              </w:rPr>
              <w:t xml:space="preserve"> </w:t>
            </w:r>
            <w:proofErr w:type="spellStart"/>
            <w:r w:rsidRPr="00633D35">
              <w:rPr>
                <w:sz w:val="27"/>
                <w:szCs w:val="27"/>
              </w:rPr>
              <w:t>toàn</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Thành </w:t>
            </w:r>
            <w:proofErr w:type="spellStart"/>
            <w:r w:rsidRPr="00633D35">
              <w:rPr>
                <w:sz w:val="27"/>
                <w:szCs w:val="27"/>
              </w:rPr>
              <w:t>phố</w:t>
            </w:r>
            <w:proofErr w:type="spellEnd"/>
            <w:r w:rsidRPr="00633D35">
              <w:rPr>
                <w:sz w:val="27"/>
                <w:szCs w:val="27"/>
              </w:rPr>
              <w:t>.</w:t>
            </w:r>
            <w:r w:rsidRPr="00633D35">
              <w:rPr>
                <w:sz w:val="27"/>
                <w:szCs w:val="27"/>
              </w:rPr>
              <w:br/>
              <w:t xml:space="preserve">• </w:t>
            </w:r>
            <w:proofErr w:type="spellStart"/>
            <w:r w:rsidRPr="00633D35">
              <w:rPr>
                <w:sz w:val="27"/>
                <w:szCs w:val="27"/>
              </w:rPr>
              <w:t>Vsau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động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Điều</w:t>
            </w:r>
            <w:proofErr w:type="spellEnd"/>
            <w:r w:rsidRPr="00633D35">
              <w:rPr>
                <w:sz w:val="27"/>
                <w:szCs w:val="27"/>
              </w:rPr>
              <w:t xml:space="preserve"> 6;</w:t>
            </w:r>
            <w:r w:rsidRPr="00633D35">
              <w:rPr>
                <w:sz w:val="27"/>
                <w:szCs w:val="27"/>
              </w:rPr>
              <w:br/>
              <w:t xml:space="preserve">• </w:t>
            </w:r>
            <w:proofErr w:type="spellStart"/>
            <w:r w:rsidRPr="00633D35">
              <w:rPr>
                <w:sz w:val="27"/>
                <w:szCs w:val="27"/>
              </w:rPr>
              <w:t>Vtrước</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sở</w:t>
            </w:r>
            <w:proofErr w:type="spellEnd"/>
            <w:r w:rsidRPr="00633D35">
              <w:rPr>
                <w:sz w:val="27"/>
                <w:szCs w:val="27"/>
              </w:rPr>
              <w:t xml:space="preserve"> </w:t>
            </w:r>
            <w:proofErr w:type="spellStart"/>
            <w:r w:rsidRPr="00633D35">
              <w:rPr>
                <w:sz w:val="27"/>
                <w:szCs w:val="27"/>
              </w:rPr>
              <w:t>trước</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động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Điều</w:t>
            </w:r>
            <w:proofErr w:type="spellEnd"/>
            <w:r w:rsidRPr="00633D35">
              <w:rPr>
                <w:sz w:val="27"/>
                <w:szCs w:val="27"/>
              </w:rPr>
              <w:t xml:space="preserve"> 6;</w:t>
            </w:r>
            <w:r w:rsidRPr="00633D35">
              <w:rPr>
                <w:sz w:val="27"/>
                <w:szCs w:val="27"/>
              </w:rPr>
              <w:br/>
              <w:t xml:space="preserve">• </w:t>
            </w:r>
            <w:proofErr w:type="spellStart"/>
            <w:r w:rsidRPr="00633D35">
              <w:rPr>
                <w:sz w:val="27"/>
                <w:szCs w:val="27"/>
              </w:rPr>
              <w:t>Chl</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do </w:t>
            </w:r>
            <w:proofErr w:type="spellStart"/>
            <w:r w:rsidRPr="00633D35">
              <w:rPr>
                <w:sz w:val="27"/>
                <w:szCs w:val="27"/>
              </w:rPr>
              <w:t>người</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góp</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ra</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gồm</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yêu</w:t>
            </w:r>
            <w:proofErr w:type="spellEnd"/>
            <w:r w:rsidRPr="00633D35">
              <w:rPr>
                <w:sz w:val="27"/>
                <w:szCs w:val="27"/>
              </w:rPr>
              <w:t xml:space="preserve"> </w:t>
            </w:r>
            <w:proofErr w:type="spellStart"/>
            <w:r w:rsidRPr="00633D35">
              <w:rPr>
                <w:sz w:val="27"/>
                <w:szCs w:val="27"/>
              </w:rPr>
              <w:t>cầu</w:t>
            </w:r>
            <w:proofErr w:type="spellEnd"/>
            <w:r w:rsidRPr="00633D35">
              <w:rPr>
                <w:sz w:val="27"/>
                <w:szCs w:val="27"/>
              </w:rPr>
              <w:t xml:space="preserve"> </w:t>
            </w:r>
            <w:proofErr w:type="spellStart"/>
            <w:r w:rsidRPr="00633D35">
              <w:rPr>
                <w:sz w:val="27"/>
                <w:szCs w:val="27"/>
              </w:rPr>
              <w:t>về</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hoạch</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kỹ</w:t>
            </w:r>
            <w:proofErr w:type="spellEnd"/>
            <w:r w:rsidRPr="00633D35">
              <w:rPr>
                <w:sz w:val="27"/>
                <w:szCs w:val="27"/>
              </w:rPr>
              <w:t xml:space="preserve"> </w:t>
            </w:r>
            <w:proofErr w:type="spellStart"/>
            <w:r w:rsidRPr="00633D35">
              <w:rPr>
                <w:sz w:val="27"/>
                <w:szCs w:val="27"/>
              </w:rPr>
              <w:t>thuật</w:t>
            </w:r>
            <w:proofErr w:type="spellEnd"/>
            <w:r w:rsidRPr="00633D35">
              <w:rPr>
                <w:sz w:val="27"/>
                <w:szCs w:val="27"/>
              </w:rPr>
              <w:t>;</w:t>
            </w:r>
            <w:r w:rsidRPr="00633D35">
              <w:rPr>
                <w:sz w:val="27"/>
                <w:szCs w:val="27"/>
              </w:rPr>
              <w:br/>
              <w:t xml:space="preserve">• </w:t>
            </w:r>
            <w:proofErr w:type="spellStart"/>
            <w:r w:rsidRPr="00633D35">
              <w:rPr>
                <w:sz w:val="27"/>
                <w:szCs w:val="27"/>
              </w:rPr>
              <w:t>Nđđt</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bao </w:t>
            </w:r>
            <w:proofErr w:type="spellStart"/>
            <w:r w:rsidRPr="00633D35">
              <w:rPr>
                <w:sz w:val="27"/>
                <w:szCs w:val="27"/>
              </w:rPr>
              <w:t>gồm</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về</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đai</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liên</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lastRenderedPageBreak/>
              <w:t>Vsau</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Vtrước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điểm</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so </w:t>
            </w:r>
            <w:proofErr w:type="spellStart"/>
            <w:r w:rsidRPr="00633D35">
              <w:rPr>
                <w:sz w:val="27"/>
                <w:szCs w:val="27"/>
              </w:rPr>
              <w:t>sánh</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phản</w:t>
            </w:r>
            <w:proofErr w:type="spellEnd"/>
            <w:r w:rsidRPr="00633D35">
              <w:rPr>
                <w:sz w:val="27"/>
                <w:szCs w:val="27"/>
              </w:rPr>
              <w:t xml:space="preserve"> </w:t>
            </w:r>
            <w:proofErr w:type="spellStart"/>
            <w:r w:rsidRPr="00633D35">
              <w:rPr>
                <w:sz w:val="27"/>
                <w:szCs w:val="27"/>
              </w:rPr>
              <w:t>ánh</w:t>
            </w:r>
            <w:proofErr w:type="spellEnd"/>
            <w:r w:rsidRPr="00633D35">
              <w:rPr>
                <w:sz w:val="27"/>
                <w:szCs w:val="27"/>
              </w:rPr>
              <w:t xml:space="preserve"> </w:t>
            </w:r>
            <w:proofErr w:type="spellStart"/>
            <w:r w:rsidRPr="00633D35">
              <w:rPr>
                <w:sz w:val="27"/>
                <w:szCs w:val="27"/>
              </w:rPr>
              <w:t>thay</w:t>
            </w:r>
            <w:proofErr w:type="spellEnd"/>
            <w:r w:rsidRPr="00633D35">
              <w:rPr>
                <w:sz w:val="27"/>
                <w:szCs w:val="27"/>
              </w:rPr>
              <w:t xml:space="preserve"> </w:t>
            </w:r>
            <w:proofErr w:type="spellStart"/>
            <w:r w:rsidRPr="00633D35">
              <w:rPr>
                <w:sz w:val="27"/>
                <w:szCs w:val="27"/>
              </w:rPr>
              <w:t>đổi</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Điều</w:t>
            </w:r>
            <w:proofErr w:type="spellEnd"/>
            <w:r w:rsidRPr="00633D35">
              <w:rPr>
                <w:sz w:val="27"/>
                <w:szCs w:val="27"/>
              </w:rPr>
              <w:t xml:space="preserve"> 6 </w:t>
            </w:r>
            <w:proofErr w:type="spellStart"/>
            <w:r w:rsidRPr="00633D35">
              <w:rPr>
                <w:sz w:val="27"/>
                <w:szCs w:val="27"/>
              </w:rPr>
              <w:t>Nghị</w:t>
            </w:r>
            <w:proofErr w:type="spellEnd"/>
            <w:r w:rsidRPr="00633D35">
              <w:rPr>
                <w:sz w:val="27"/>
                <w:szCs w:val="27"/>
              </w:rPr>
              <w:t xml:space="preserve"> </w:t>
            </w:r>
            <w:proofErr w:type="spellStart"/>
            <w:r w:rsidRPr="00633D35">
              <w:rPr>
                <w:sz w:val="27"/>
                <w:szCs w:val="27"/>
              </w:rPr>
              <w:t>quyết</w:t>
            </w:r>
            <w:proofErr w:type="spellEnd"/>
            <w:r w:rsidRPr="00633D35">
              <w:rPr>
                <w:sz w:val="27"/>
                <w:szCs w:val="27"/>
              </w:rPr>
              <w:t>.</w:t>
            </w:r>
          </w:p>
        </w:tc>
        <w:tc>
          <w:tcPr>
            <w:tcW w:w="3544" w:type="dxa"/>
          </w:tcPr>
          <w:p w14:paraId="130AF50A" w14:textId="77777777" w:rsidR="003A6903" w:rsidRDefault="00633D35" w:rsidP="00006084">
            <w:pPr>
              <w:spacing w:after="40"/>
              <w:rPr>
                <w:sz w:val="27"/>
                <w:szCs w:val="27"/>
              </w:rPr>
            </w:pPr>
            <w:r w:rsidRPr="00633D35">
              <w:rPr>
                <w:sz w:val="27"/>
                <w:szCs w:val="27"/>
              </w:rPr>
              <w:lastRenderedPageBreak/>
              <w:t xml:space="preserve">Phương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dư</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còn</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 xml:space="preserve"> </w:t>
            </w:r>
            <w:proofErr w:type="spellStart"/>
            <w:r w:rsidRPr="00633D35">
              <w:rPr>
                <w:sz w:val="27"/>
                <w:szCs w:val="27"/>
              </w:rPr>
              <w:t>khi</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 xml:space="preserve"> </w:t>
            </w:r>
            <w:proofErr w:type="spellStart"/>
            <w:r w:rsidRPr="00633D35">
              <w:rPr>
                <w:sz w:val="27"/>
                <w:szCs w:val="27"/>
              </w:rPr>
              <w:t>đó</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tỷ</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α = 0,25. </w:t>
            </w:r>
          </w:p>
          <w:p w14:paraId="61523BD1" w14:textId="77777777" w:rsidR="003A6903" w:rsidRDefault="00633D35" w:rsidP="00006084">
            <w:pPr>
              <w:spacing w:after="40"/>
              <w:rPr>
                <w:sz w:val="27"/>
                <w:szCs w:val="27"/>
              </w:rPr>
            </w:pPr>
            <w:proofErr w:type="spellStart"/>
            <w:r w:rsidRPr="00633D35">
              <w:rPr>
                <w:sz w:val="27"/>
                <w:szCs w:val="27"/>
              </w:rPr>
              <w:t>Việc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Vsau</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Vtrước</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điểm</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so </w:t>
            </w:r>
            <w:proofErr w:type="spellStart"/>
            <w:r w:rsidRPr="00633D35">
              <w:rPr>
                <w:sz w:val="27"/>
                <w:szCs w:val="27"/>
              </w:rPr>
              <w:t>sánh</w:t>
            </w:r>
            <w:proofErr w:type="spellEnd"/>
            <w:r w:rsidRPr="00633D35">
              <w:rPr>
                <w:sz w:val="27"/>
                <w:szCs w:val="27"/>
              </w:rPr>
              <w:t xml:space="preserve"> </w:t>
            </w:r>
            <w:proofErr w:type="spellStart"/>
            <w:r w:rsidRPr="00633D35">
              <w:rPr>
                <w:sz w:val="27"/>
                <w:szCs w:val="27"/>
              </w:rPr>
              <w:t>giúp</w:t>
            </w:r>
            <w:proofErr w:type="spellEnd"/>
            <w:r w:rsidRPr="00633D35">
              <w:rPr>
                <w:sz w:val="27"/>
                <w:szCs w:val="27"/>
              </w:rPr>
              <w:t xml:space="preserve"> </w:t>
            </w:r>
            <w:proofErr w:type="spellStart"/>
            <w:r w:rsidRPr="00633D35">
              <w:rPr>
                <w:sz w:val="27"/>
                <w:szCs w:val="27"/>
              </w:rPr>
              <w:t>cô</w:t>
            </w:r>
            <w:proofErr w:type="spellEnd"/>
            <w:r w:rsidRPr="00633D35">
              <w:rPr>
                <w:sz w:val="27"/>
                <w:szCs w:val="27"/>
              </w:rPr>
              <w:t xml:space="preserve"> </w:t>
            </w:r>
            <w:proofErr w:type="spellStart"/>
            <w:r w:rsidRPr="00633D35">
              <w:rPr>
                <w:sz w:val="27"/>
                <w:szCs w:val="27"/>
              </w:rPr>
              <w:t>lập</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động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6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hạn</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ảnh</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của</w:t>
            </w:r>
            <w:proofErr w:type="spellEnd"/>
            <w:r w:rsidRPr="00633D35">
              <w:rPr>
                <w:sz w:val="27"/>
                <w:szCs w:val="27"/>
              </w:rPr>
              <w:t xml:space="preserve"> </w:t>
            </w:r>
            <w:proofErr w:type="spellStart"/>
            <w:r w:rsidRPr="00633D35">
              <w:rPr>
                <w:sz w:val="27"/>
                <w:szCs w:val="27"/>
              </w:rPr>
              <w:t>biến</w:t>
            </w:r>
            <w:proofErr w:type="spellEnd"/>
            <w:r w:rsidRPr="00633D35">
              <w:rPr>
                <w:sz w:val="27"/>
                <w:szCs w:val="27"/>
              </w:rPr>
              <w:t xml:space="preserve"> </w:t>
            </w:r>
            <w:proofErr w:type="spellStart"/>
            <w:r w:rsidRPr="00633D35">
              <w:rPr>
                <w:sz w:val="27"/>
                <w:szCs w:val="27"/>
              </w:rPr>
              <w:t>động</w:t>
            </w:r>
            <w:proofErr w:type="spellEnd"/>
            <w:r w:rsidRPr="00633D35">
              <w:rPr>
                <w:sz w:val="27"/>
                <w:szCs w:val="27"/>
              </w:rPr>
              <w:t xml:space="preserve"> </w:t>
            </w:r>
            <w:proofErr w:type="spellStart"/>
            <w:r w:rsidRPr="00633D35">
              <w:rPr>
                <w:sz w:val="27"/>
                <w:szCs w:val="27"/>
              </w:rPr>
              <w:t>thị</w:t>
            </w:r>
            <w:proofErr w:type="spellEnd"/>
            <w:r w:rsidRPr="00633D35">
              <w:rPr>
                <w:sz w:val="27"/>
                <w:szCs w:val="27"/>
              </w:rPr>
              <w:t xml:space="preserve"> </w:t>
            </w:r>
            <w:proofErr w:type="spellStart"/>
            <w:r w:rsidRPr="00633D35">
              <w:rPr>
                <w:sz w:val="27"/>
                <w:szCs w:val="27"/>
              </w:rPr>
              <w:t>trường</w:t>
            </w:r>
            <w:proofErr w:type="spellEnd"/>
            <w:r w:rsidRPr="00633D35">
              <w:rPr>
                <w:sz w:val="27"/>
                <w:szCs w:val="27"/>
              </w:rPr>
              <w:t xml:space="preserve">. </w:t>
            </w:r>
          </w:p>
          <w:p w14:paraId="59291E3E" w14:textId="26673B14" w:rsidR="00633D35" w:rsidRPr="00633D35" w:rsidRDefault="00633D35" w:rsidP="00006084">
            <w:pPr>
              <w:spacing w:after="40"/>
              <w:rPr>
                <w:sz w:val="27"/>
                <w:szCs w:val="27"/>
              </w:rPr>
            </w:pPr>
            <w:proofErr w:type="spellStart"/>
            <w:r w:rsidRPr="00633D35">
              <w:rPr>
                <w:sz w:val="27"/>
                <w:szCs w:val="27"/>
              </w:rPr>
              <w:t>Cách</w:t>
            </w:r>
            <w:proofErr w:type="spellEnd"/>
            <w:r w:rsidRPr="00633D35">
              <w:rPr>
                <w:sz w:val="27"/>
                <w:szCs w:val="27"/>
              </w:rPr>
              <w:t xml:space="preserve"> </w:t>
            </w:r>
            <w:proofErr w:type="spellStart"/>
            <w:r w:rsidRPr="00633D35">
              <w:rPr>
                <w:sz w:val="27"/>
                <w:szCs w:val="27"/>
              </w:rPr>
              <w:t>thiết</w:t>
            </w:r>
            <w:proofErr w:type="spellEnd"/>
            <w:r w:rsidRPr="00633D35">
              <w:rPr>
                <w:sz w:val="27"/>
                <w:szCs w:val="27"/>
              </w:rPr>
              <w:t xml:space="preserve"> </w:t>
            </w:r>
            <w:proofErr w:type="spellStart"/>
            <w:r w:rsidRPr="00633D35">
              <w:rPr>
                <w:sz w:val="27"/>
                <w:szCs w:val="27"/>
              </w:rPr>
              <w:t>kế</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hỗ</w:t>
            </w:r>
            <w:proofErr w:type="spellEnd"/>
            <w:r w:rsidRPr="00633D35">
              <w:rPr>
                <w:sz w:val="27"/>
                <w:szCs w:val="27"/>
              </w:rPr>
              <w:t xml:space="preserve"> </w:t>
            </w:r>
            <w:proofErr w:type="spellStart"/>
            <w:r w:rsidRPr="00633D35">
              <w:rPr>
                <w:sz w:val="27"/>
                <w:szCs w:val="27"/>
              </w:rPr>
              <w:t>trợ</w:t>
            </w:r>
            <w:proofErr w:type="spellEnd"/>
            <w:r w:rsidRPr="00633D35">
              <w:rPr>
                <w:sz w:val="27"/>
                <w:szCs w:val="27"/>
              </w:rPr>
              <w:t xml:space="preserve"> </w:t>
            </w:r>
            <w:proofErr w:type="spellStart"/>
            <w:r w:rsidRPr="00633D35">
              <w:rPr>
                <w:sz w:val="27"/>
                <w:szCs w:val="27"/>
              </w:rPr>
              <w:t>nguyên</w:t>
            </w:r>
            <w:proofErr w:type="spellEnd"/>
            <w:r w:rsidRPr="00633D35">
              <w:rPr>
                <w:sz w:val="27"/>
                <w:szCs w:val="27"/>
              </w:rPr>
              <w:t xml:space="preserve"> </w:t>
            </w:r>
            <w:proofErr w:type="spellStart"/>
            <w:r w:rsidRPr="00633D35">
              <w:rPr>
                <w:sz w:val="27"/>
                <w:szCs w:val="27"/>
              </w:rPr>
              <w:t>tắc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trùng</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đai</w:t>
            </w:r>
            <w:proofErr w:type="spellEnd"/>
            <w:r w:rsidRPr="00633D35">
              <w:rPr>
                <w:sz w:val="27"/>
                <w:szCs w:val="27"/>
              </w:rPr>
              <w:t>.</w:t>
            </w:r>
          </w:p>
        </w:tc>
      </w:tr>
      <w:tr w:rsidR="00633D35" w:rsidRPr="00633D35" w14:paraId="53C86CF8" w14:textId="77777777" w:rsidTr="00430727">
        <w:trPr>
          <w:cantSplit/>
          <w:jc w:val="center"/>
        </w:trPr>
        <w:tc>
          <w:tcPr>
            <w:tcW w:w="2830" w:type="dxa"/>
          </w:tcPr>
          <w:p w14:paraId="79F7E2F0" w14:textId="4A063162" w:rsidR="00633D35" w:rsidRPr="00633D35" w:rsidRDefault="00633D35" w:rsidP="00006084">
            <w:pPr>
              <w:spacing w:after="40"/>
              <w:rPr>
                <w:sz w:val="27"/>
                <w:szCs w:val="27"/>
              </w:rPr>
            </w:pPr>
          </w:p>
        </w:tc>
        <w:tc>
          <w:tcPr>
            <w:tcW w:w="3402" w:type="dxa"/>
          </w:tcPr>
          <w:p w14:paraId="35CA0075" w14:textId="77777777" w:rsidR="00633D35" w:rsidRPr="00633D35" w:rsidRDefault="00633D35" w:rsidP="00006084">
            <w:pPr>
              <w:spacing w:after="40"/>
              <w:rPr>
                <w:sz w:val="27"/>
                <w:szCs w:val="27"/>
              </w:rPr>
            </w:pPr>
            <w:r w:rsidRPr="00633D35">
              <w:rPr>
                <w:sz w:val="27"/>
                <w:szCs w:val="27"/>
              </w:rPr>
              <w:t xml:space="preserve">3.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thầu</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triển</w:t>
            </w:r>
            <w:proofErr w:type="spellEnd"/>
            <w:r w:rsidRPr="00633D35">
              <w:rPr>
                <w:sz w:val="27"/>
                <w:szCs w:val="27"/>
              </w:rPr>
              <w:br/>
            </w:r>
            <w:r w:rsidRPr="00633D35">
              <w:rPr>
                <w:sz w:val="27"/>
                <w:szCs w:val="27"/>
              </w:rPr>
              <w:br/>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thầu</w:t>
            </w:r>
            <w:proofErr w:type="spellEnd"/>
            <w:r w:rsidRPr="00633D35">
              <w:rPr>
                <w:sz w:val="27"/>
                <w:szCs w:val="27"/>
              </w:rPr>
              <w:t xml:space="preserve">, </w:t>
            </w:r>
            <w:proofErr w:type="spellStart"/>
            <w:r w:rsidRPr="00633D35">
              <w:rPr>
                <w:sz w:val="27"/>
                <w:szCs w:val="27"/>
              </w:rPr>
              <w:t>phương</w:t>
            </w:r>
            <w:proofErr w:type="spellEnd"/>
            <w:r w:rsidRPr="00633D35">
              <w:rPr>
                <w:sz w:val="27"/>
                <w:szCs w:val="27"/>
              </w:rPr>
              <w:t xml:space="preserve"> </w:t>
            </w:r>
            <w:proofErr w:type="spellStart"/>
            <w:r w:rsidRPr="00633D35">
              <w:rPr>
                <w:sz w:val="27"/>
                <w:szCs w:val="27"/>
              </w:rPr>
              <w:t>thức</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(PPP),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kinh</w:t>
            </w:r>
            <w:proofErr w:type="spellEnd"/>
            <w:r w:rsidRPr="00633D35">
              <w:rPr>
                <w:sz w:val="27"/>
                <w:szCs w:val="27"/>
              </w:rPr>
              <w:t xml:space="preserve"> </w:t>
            </w:r>
            <w:proofErr w:type="spellStart"/>
            <w:r w:rsidRPr="00633D35">
              <w:rPr>
                <w:sz w:val="27"/>
                <w:szCs w:val="27"/>
              </w:rPr>
              <w:t>doanh</w:t>
            </w:r>
            <w:proofErr w:type="spellEnd"/>
            <w:r w:rsidRPr="00633D35">
              <w:rPr>
                <w:sz w:val="27"/>
                <w:szCs w:val="27"/>
              </w:rPr>
              <w:t xml:space="preserve"> (BCC), </w:t>
            </w:r>
            <w:proofErr w:type="spellStart"/>
            <w:r w:rsidRPr="00633D35">
              <w:rPr>
                <w:sz w:val="27"/>
                <w:szCs w:val="27"/>
              </w:rPr>
              <w:t>liên</w:t>
            </w:r>
            <w:proofErr w:type="spellEnd"/>
            <w:r w:rsidRPr="00633D35">
              <w:rPr>
                <w:sz w:val="27"/>
                <w:szCs w:val="27"/>
              </w:rPr>
              <w:t xml:space="preserve"> </w:t>
            </w:r>
            <w:proofErr w:type="spellStart"/>
            <w:r w:rsidRPr="00633D35">
              <w:rPr>
                <w:sz w:val="27"/>
                <w:szCs w:val="27"/>
              </w:rPr>
              <w:t>doanh</w:t>
            </w:r>
            <w:proofErr w:type="spellEnd"/>
            <w:r w:rsidRPr="00633D35">
              <w:rPr>
                <w:sz w:val="27"/>
                <w:szCs w:val="27"/>
              </w:rPr>
              <w:t xml:space="preserve">, </w:t>
            </w:r>
            <w:proofErr w:type="spellStart"/>
            <w:r w:rsidRPr="00633D35">
              <w:rPr>
                <w:sz w:val="27"/>
                <w:szCs w:val="27"/>
              </w:rPr>
              <w:t>liên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hình</w:t>
            </w:r>
            <w:proofErr w:type="spellEnd"/>
            <w:r w:rsidRPr="00633D35">
              <w:rPr>
                <w:sz w:val="27"/>
                <w:szCs w:val="27"/>
              </w:rPr>
              <w:t xml:space="preserve"> </w:t>
            </w:r>
            <w:proofErr w:type="spellStart"/>
            <w:r w:rsidRPr="00633D35">
              <w:rPr>
                <w:sz w:val="27"/>
                <w:szCs w:val="27"/>
              </w:rPr>
              <w:t>thức</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tác</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triển</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trúng</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nộp</w:t>
            </w:r>
            <w:proofErr w:type="spellEnd"/>
            <w:r w:rsidRPr="00633D35">
              <w:rPr>
                <w:sz w:val="27"/>
                <w:szCs w:val="27"/>
              </w:rPr>
              <w:t xml:space="preserve"> </w:t>
            </w:r>
            <w:proofErr w:type="spellStart"/>
            <w:r w:rsidRPr="00633D35">
              <w:rPr>
                <w:sz w:val="27"/>
                <w:szCs w:val="27"/>
              </w:rPr>
              <w:t>cố</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tỷ</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chia </w:t>
            </w:r>
            <w:proofErr w:type="spellStart"/>
            <w:r w:rsidRPr="00633D35">
              <w:rPr>
                <w:sz w:val="27"/>
                <w:szCs w:val="27"/>
              </w:rPr>
              <w:t>sẻ</w:t>
            </w:r>
            <w:proofErr w:type="spellEnd"/>
            <w:r w:rsidRPr="00633D35">
              <w:rPr>
                <w:sz w:val="27"/>
                <w:szCs w:val="27"/>
              </w:rPr>
              <w:t xml:space="preserve"> </w:t>
            </w:r>
            <w:proofErr w:type="spellStart"/>
            <w:r w:rsidRPr="00633D35">
              <w:rPr>
                <w:sz w:val="27"/>
                <w:szCs w:val="27"/>
              </w:rPr>
              <w:t>doanh</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nhuận</w:t>
            </w:r>
            <w:proofErr w:type="spellEnd"/>
            <w:r w:rsidRPr="00633D35">
              <w:rPr>
                <w:sz w:val="27"/>
                <w:szCs w:val="27"/>
              </w:rPr>
              <w:t xml:space="preserve">, </w:t>
            </w:r>
            <w:proofErr w:type="spellStart"/>
            <w:r w:rsidRPr="00633D35">
              <w:rPr>
                <w:sz w:val="27"/>
                <w:szCs w:val="27"/>
              </w:rPr>
              <w:t>sản</w:t>
            </w:r>
            <w:proofErr w:type="spellEnd"/>
            <w:r w:rsidRPr="00633D35">
              <w:rPr>
                <w:sz w:val="27"/>
                <w:szCs w:val="27"/>
              </w:rPr>
              <w:t xml:space="preserve"> </w:t>
            </w:r>
            <w:proofErr w:type="spellStart"/>
            <w:r w:rsidRPr="00633D35">
              <w:rPr>
                <w:sz w:val="27"/>
                <w:szCs w:val="27"/>
              </w:rPr>
              <w:t>phẩm</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phương</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phê</w:t>
            </w:r>
            <w:proofErr w:type="spellEnd"/>
            <w:r w:rsidRPr="00633D35">
              <w:rPr>
                <w:sz w:val="27"/>
                <w:szCs w:val="27"/>
              </w:rPr>
              <w:t xml:space="preserve"> </w:t>
            </w:r>
            <w:proofErr w:type="spellStart"/>
            <w:r w:rsidRPr="00633D35">
              <w:rPr>
                <w:sz w:val="27"/>
                <w:szCs w:val="27"/>
              </w:rPr>
              <w:t>duyệt</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phản</w:t>
            </w:r>
            <w:proofErr w:type="spellEnd"/>
            <w:r w:rsidRPr="00633D35">
              <w:rPr>
                <w:sz w:val="27"/>
                <w:szCs w:val="27"/>
              </w:rPr>
              <w:t xml:space="preserve"> </w:t>
            </w:r>
            <w:proofErr w:type="spellStart"/>
            <w:r w:rsidRPr="00633D35">
              <w:rPr>
                <w:sz w:val="27"/>
                <w:szCs w:val="27"/>
              </w:rPr>
              <w:t>ánh</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2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w:t>
            </w:r>
          </w:p>
        </w:tc>
        <w:tc>
          <w:tcPr>
            <w:tcW w:w="3544" w:type="dxa"/>
          </w:tcPr>
          <w:p w14:paraId="2180584E" w14:textId="77777777" w:rsidR="00633D35" w:rsidRPr="00633D35" w:rsidRDefault="00633D35" w:rsidP="00006084">
            <w:pPr>
              <w:spacing w:after="40"/>
              <w:rPr>
                <w:sz w:val="27"/>
                <w:szCs w:val="27"/>
              </w:rPr>
            </w:pPr>
            <w:r w:rsidRPr="00633D35">
              <w:rPr>
                <w:sz w:val="27"/>
                <w:szCs w:val="27"/>
              </w:rPr>
              <w:t xml:space="preserve">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ưu</w:t>
            </w:r>
            <w:proofErr w:type="spellEnd"/>
            <w:r w:rsidRPr="00633D35">
              <w:rPr>
                <w:sz w:val="27"/>
                <w:szCs w:val="27"/>
              </w:rPr>
              <w:t xml:space="preserve"> </w:t>
            </w:r>
            <w:proofErr w:type="spellStart"/>
            <w:r w:rsidRPr="00633D35">
              <w:rPr>
                <w:sz w:val="27"/>
                <w:szCs w:val="27"/>
              </w:rPr>
              <w:t>tiên</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nộp</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chia </w:t>
            </w:r>
            <w:proofErr w:type="spellStart"/>
            <w:r w:rsidRPr="00633D35">
              <w:rPr>
                <w:sz w:val="27"/>
                <w:szCs w:val="27"/>
              </w:rPr>
              <w:t>sẻ</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lập</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qua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thầu</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phương</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phê</w:t>
            </w:r>
            <w:proofErr w:type="spellEnd"/>
            <w:r w:rsidRPr="00633D35">
              <w:rPr>
                <w:sz w:val="27"/>
                <w:szCs w:val="27"/>
              </w:rPr>
              <w:t xml:space="preserve"> </w:t>
            </w:r>
            <w:proofErr w:type="spellStart"/>
            <w:r w:rsidRPr="00633D35">
              <w:rPr>
                <w:sz w:val="27"/>
                <w:szCs w:val="27"/>
              </w:rPr>
              <w:t>duyệt</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phản</w:t>
            </w:r>
            <w:proofErr w:type="spellEnd"/>
            <w:r w:rsidRPr="00633D35">
              <w:rPr>
                <w:sz w:val="27"/>
                <w:szCs w:val="27"/>
              </w:rPr>
              <w:t xml:space="preserve"> </w:t>
            </w:r>
            <w:proofErr w:type="spellStart"/>
            <w:r w:rsidRPr="00633D35">
              <w:rPr>
                <w:sz w:val="27"/>
                <w:szCs w:val="27"/>
              </w:rPr>
              <w:t>ánh</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thức</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dư</w:t>
            </w:r>
            <w:proofErr w:type="spellEnd"/>
            <w:r w:rsidRPr="00633D35">
              <w:rPr>
                <w:sz w:val="27"/>
                <w:szCs w:val="27"/>
              </w:rPr>
              <w:t xml:space="preserve">, qua </w:t>
            </w:r>
            <w:proofErr w:type="spellStart"/>
            <w:r w:rsidRPr="00633D35">
              <w:rPr>
                <w:sz w:val="27"/>
                <w:szCs w:val="27"/>
              </w:rPr>
              <w:t>đó</w:t>
            </w:r>
            <w:proofErr w:type="spellEnd"/>
            <w:r w:rsidRPr="00633D35">
              <w:rPr>
                <w:sz w:val="27"/>
                <w:szCs w:val="27"/>
              </w:rPr>
              <w:t xml:space="preserve"> </w:t>
            </w:r>
            <w:proofErr w:type="spellStart"/>
            <w:r w:rsidRPr="00633D35">
              <w:rPr>
                <w:sz w:val="27"/>
                <w:szCs w:val="27"/>
              </w:rPr>
              <w:t>tránh</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trùng</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w:t>
            </w:r>
          </w:p>
        </w:tc>
      </w:tr>
      <w:tr w:rsidR="00633D35" w:rsidRPr="00633D35" w14:paraId="73B89B02" w14:textId="77777777" w:rsidTr="00430727">
        <w:trPr>
          <w:cantSplit/>
          <w:jc w:val="center"/>
        </w:trPr>
        <w:tc>
          <w:tcPr>
            <w:tcW w:w="2830" w:type="dxa"/>
          </w:tcPr>
          <w:p w14:paraId="4B094E9E" w14:textId="6AA1674C" w:rsidR="00633D35" w:rsidRPr="00633D35" w:rsidRDefault="00633D35" w:rsidP="00006084">
            <w:pPr>
              <w:spacing w:after="40"/>
              <w:rPr>
                <w:sz w:val="27"/>
                <w:szCs w:val="27"/>
              </w:rPr>
            </w:pPr>
          </w:p>
        </w:tc>
        <w:tc>
          <w:tcPr>
            <w:tcW w:w="3402" w:type="dxa"/>
          </w:tcPr>
          <w:p w14:paraId="3F19EC26" w14:textId="77777777" w:rsidR="00633D35" w:rsidRPr="00633D35" w:rsidRDefault="00633D35" w:rsidP="00006084">
            <w:pPr>
              <w:spacing w:after="40"/>
              <w:rPr>
                <w:sz w:val="27"/>
                <w:szCs w:val="27"/>
              </w:rPr>
            </w:pPr>
            <w:r w:rsidRPr="00633D35">
              <w:rPr>
                <w:sz w:val="27"/>
                <w:szCs w:val="27"/>
              </w:rPr>
              <w:t xml:space="preserve">4.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br/>
            </w:r>
            <w:r w:rsidRPr="00633D35">
              <w:rPr>
                <w:sz w:val="27"/>
                <w:szCs w:val="27"/>
              </w:rPr>
              <w:br/>
              <w:t xml:space="preserve">4.1.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w:t>
            </w:r>
            <w:r w:rsidRPr="00633D35">
              <w:rPr>
                <w:sz w:val="27"/>
                <w:szCs w:val="27"/>
              </w:rPr>
              <w:br/>
            </w:r>
            <w:r w:rsidRPr="00633D35">
              <w:rPr>
                <w:sz w:val="27"/>
                <w:szCs w:val="27"/>
              </w:rPr>
              <w:br/>
              <w:t xml:space="preserve">a)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xây</w:t>
            </w:r>
            <w:proofErr w:type="spellEnd"/>
            <w:r w:rsidRPr="00633D35">
              <w:rPr>
                <w:sz w:val="27"/>
                <w:szCs w:val="27"/>
              </w:rPr>
              <w:t xml:space="preserve"> </w:t>
            </w:r>
            <w:proofErr w:type="spellStart"/>
            <w:r w:rsidRPr="00633D35">
              <w:rPr>
                <w:sz w:val="27"/>
                <w:szCs w:val="27"/>
              </w:rPr>
              <w:t>dựng</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5,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khai</w:t>
            </w:r>
            <w:proofErr w:type="spellEnd"/>
            <w:r w:rsidRPr="00633D35">
              <w:rPr>
                <w:sz w:val="27"/>
                <w:szCs w:val="27"/>
              </w:rPr>
              <w:t xml:space="preserve"> </w:t>
            </w:r>
            <w:proofErr w:type="spellStart"/>
            <w:r w:rsidRPr="00633D35">
              <w:rPr>
                <w:sz w:val="27"/>
                <w:szCs w:val="27"/>
              </w:rPr>
              <w:t>thác</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sản</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sắt</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7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w:t>
            </w:r>
            <w:r w:rsidRPr="00633D35">
              <w:rPr>
                <w:sz w:val="27"/>
                <w:szCs w:val="27"/>
              </w:rPr>
              <w:br/>
              <w:t xml:space="preserve">b)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đầy</w:t>
            </w:r>
            <w:proofErr w:type="spellEnd"/>
            <w:r w:rsidRPr="00633D35">
              <w:rPr>
                <w:sz w:val="27"/>
                <w:szCs w:val="27"/>
              </w:rPr>
              <w:t xml:space="preserve"> </w:t>
            </w:r>
            <w:proofErr w:type="spellStart"/>
            <w:r w:rsidRPr="00633D35">
              <w:rPr>
                <w:sz w:val="27"/>
                <w:szCs w:val="27"/>
              </w:rPr>
              <w:t>đủ</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qua </w:t>
            </w:r>
            <w:proofErr w:type="spellStart"/>
            <w:r w:rsidRPr="00633D35">
              <w:rPr>
                <w:sz w:val="27"/>
                <w:szCs w:val="27"/>
              </w:rPr>
              <w:t>tiền</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tiền</w:t>
            </w:r>
            <w:proofErr w:type="spellEnd"/>
            <w:r w:rsidRPr="00633D35">
              <w:rPr>
                <w:sz w:val="27"/>
                <w:szCs w:val="27"/>
              </w:rPr>
              <w:t xml:space="preserve"> </w:t>
            </w:r>
            <w:proofErr w:type="spellStart"/>
            <w:r w:rsidRPr="00633D35">
              <w:rPr>
                <w:sz w:val="27"/>
                <w:szCs w:val="27"/>
              </w:rPr>
              <w:t>thuê</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trúng</w:t>
            </w:r>
            <w:proofErr w:type="spellEnd"/>
            <w:r w:rsidRPr="00633D35">
              <w:rPr>
                <w:sz w:val="27"/>
                <w:szCs w:val="27"/>
              </w:rPr>
              <w:t xml:space="preserve">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trúng</w:t>
            </w:r>
            <w:proofErr w:type="spellEnd"/>
            <w:r w:rsidRPr="00633D35">
              <w:rPr>
                <w:sz w:val="27"/>
                <w:szCs w:val="27"/>
              </w:rPr>
              <w:t xml:space="preserve"> </w:t>
            </w:r>
            <w:proofErr w:type="spellStart"/>
            <w:r w:rsidRPr="00633D35">
              <w:rPr>
                <w:sz w:val="27"/>
                <w:szCs w:val="27"/>
              </w:rPr>
              <w:t>thầu</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w:t>
            </w:r>
            <w:r w:rsidRPr="00633D35">
              <w:rPr>
                <w:sz w:val="27"/>
                <w:szCs w:val="27"/>
              </w:rPr>
              <w:br/>
              <w:t xml:space="preserve">c)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bàn</w:t>
            </w:r>
            <w:proofErr w:type="spellEnd"/>
            <w:r w:rsidRPr="00633D35">
              <w:rPr>
                <w:sz w:val="27"/>
                <w:szCs w:val="27"/>
              </w:rPr>
              <w:t xml:space="preserve"> </w:t>
            </w:r>
            <w:proofErr w:type="spellStart"/>
            <w:r w:rsidRPr="00633D35">
              <w:rPr>
                <w:sz w:val="27"/>
                <w:szCs w:val="27"/>
              </w:rPr>
              <w:t>giao</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w:t>
            </w:r>
            <w:proofErr w:type="spellStart"/>
            <w:r w:rsidRPr="00633D35">
              <w:rPr>
                <w:sz w:val="27"/>
                <w:szCs w:val="27"/>
              </w:rPr>
              <w:t>nước</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qua </w:t>
            </w:r>
            <w:proofErr w:type="spellStart"/>
            <w:r w:rsidRPr="00633D35">
              <w:rPr>
                <w:sz w:val="27"/>
                <w:szCs w:val="27"/>
              </w:rPr>
              <w:t>hình</w:t>
            </w:r>
            <w:proofErr w:type="spellEnd"/>
            <w:r w:rsidRPr="00633D35">
              <w:rPr>
                <w:sz w:val="27"/>
                <w:szCs w:val="27"/>
              </w:rPr>
              <w:t xml:space="preserve"> </w:t>
            </w:r>
            <w:proofErr w:type="spellStart"/>
            <w:r w:rsidRPr="00633D35">
              <w:rPr>
                <w:sz w:val="27"/>
                <w:szCs w:val="27"/>
              </w:rPr>
              <w:t>thức</w:t>
            </w:r>
            <w:proofErr w:type="spellEnd"/>
            <w:r w:rsidRPr="00633D35">
              <w:rPr>
                <w:sz w:val="27"/>
                <w:szCs w:val="27"/>
              </w:rPr>
              <w:t xml:space="preserve"> </w:t>
            </w:r>
            <w:proofErr w:type="spellStart"/>
            <w:r w:rsidRPr="00633D35">
              <w:rPr>
                <w:sz w:val="27"/>
                <w:szCs w:val="27"/>
              </w:rPr>
              <w:t>đóng</w:t>
            </w:r>
            <w:proofErr w:type="spellEnd"/>
            <w:r w:rsidRPr="00633D35">
              <w:rPr>
                <w:sz w:val="27"/>
                <w:szCs w:val="27"/>
              </w:rPr>
              <w:t xml:space="preserve"> </w:t>
            </w:r>
            <w:proofErr w:type="spellStart"/>
            <w:r w:rsidRPr="00633D35">
              <w:rPr>
                <w:sz w:val="27"/>
                <w:szCs w:val="27"/>
              </w:rPr>
              <w:t>góp</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thẩm</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nhận</w:t>
            </w:r>
            <w:proofErr w:type="spellEnd"/>
            <w:r w:rsidRPr="00633D35">
              <w:rPr>
                <w:sz w:val="27"/>
                <w:szCs w:val="27"/>
              </w:rPr>
              <w:t>;</w:t>
            </w:r>
            <w:r w:rsidRPr="00633D35">
              <w:rPr>
                <w:sz w:val="27"/>
                <w:szCs w:val="27"/>
              </w:rPr>
              <w:br/>
              <w:t xml:space="preserve">d)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sinh</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yếu</w:t>
            </w:r>
            <w:proofErr w:type="spellEnd"/>
            <w:r w:rsidRPr="00633D35">
              <w:rPr>
                <w:sz w:val="27"/>
                <w:szCs w:val="27"/>
              </w:rPr>
              <w:t xml:space="preserve"> </w:t>
            </w:r>
            <w:proofErr w:type="spellStart"/>
            <w:r w:rsidRPr="00633D35">
              <w:rPr>
                <w:sz w:val="27"/>
                <w:szCs w:val="27"/>
              </w:rPr>
              <w:t>tố</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6.</w:t>
            </w:r>
          </w:p>
        </w:tc>
        <w:tc>
          <w:tcPr>
            <w:tcW w:w="3544" w:type="dxa"/>
          </w:tcPr>
          <w:p w14:paraId="60854518" w14:textId="77777777" w:rsidR="00633D35" w:rsidRPr="00633D35" w:rsidRDefault="00633D35" w:rsidP="00006084">
            <w:pPr>
              <w:spacing w:after="40"/>
              <w:rPr>
                <w:sz w:val="27"/>
                <w:szCs w:val="27"/>
              </w:rPr>
            </w:pPr>
            <w:r w:rsidRPr="00633D35">
              <w:rPr>
                <w:sz w:val="27"/>
                <w:szCs w:val="27"/>
              </w:rPr>
              <w:t xml:space="preserve">Các </w:t>
            </w:r>
            <w:proofErr w:type="spellStart"/>
            <w:r w:rsidRPr="00633D35">
              <w:rPr>
                <w:sz w:val="27"/>
                <w:szCs w:val="27"/>
              </w:rPr>
              <w:t>trường</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rõ</w:t>
            </w:r>
            <w:proofErr w:type="spellEnd"/>
            <w:r w:rsidRPr="00633D35">
              <w:rPr>
                <w:sz w:val="27"/>
                <w:szCs w:val="27"/>
              </w:rPr>
              <w:t xml:space="preserve"> </w:t>
            </w:r>
            <w:proofErr w:type="spellStart"/>
            <w:r w:rsidRPr="00633D35">
              <w:rPr>
                <w:sz w:val="27"/>
                <w:szCs w:val="27"/>
              </w:rPr>
              <w:t>ranh</w:t>
            </w:r>
            <w:proofErr w:type="spellEnd"/>
            <w:r w:rsidRPr="00633D35">
              <w:rPr>
                <w:sz w:val="27"/>
                <w:szCs w:val="27"/>
              </w:rPr>
              <w:t xml:space="preserve"> </w:t>
            </w:r>
            <w:proofErr w:type="spellStart"/>
            <w:r w:rsidRPr="00633D35">
              <w:rPr>
                <w:sz w:val="27"/>
                <w:szCs w:val="27"/>
              </w:rPr>
              <w:t>giới</w:t>
            </w:r>
            <w:proofErr w:type="spellEnd"/>
            <w:r w:rsidRPr="00633D35">
              <w:rPr>
                <w:sz w:val="27"/>
                <w:szCs w:val="27"/>
              </w:rPr>
              <w:t xml:space="preserve"> </w:t>
            </w:r>
            <w:proofErr w:type="spellStart"/>
            <w:r w:rsidRPr="00633D35">
              <w:rPr>
                <w:sz w:val="27"/>
                <w:szCs w:val="27"/>
              </w:rPr>
              <w:t>giữa</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6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của</w:t>
            </w:r>
            <w:proofErr w:type="spellEnd"/>
            <w:r w:rsidRPr="00633D35">
              <w:rPr>
                <w:sz w:val="27"/>
                <w:szCs w:val="27"/>
              </w:rPr>
              <w:t xml:space="preserve"> </w:t>
            </w:r>
            <w:proofErr w:type="spellStart"/>
            <w:r w:rsidRPr="00633D35">
              <w:rPr>
                <w:sz w:val="27"/>
                <w:szCs w:val="27"/>
              </w:rPr>
              <w:t>Nghị</w:t>
            </w:r>
            <w:proofErr w:type="spellEnd"/>
            <w:r w:rsidRPr="00633D35">
              <w:rPr>
                <w:sz w:val="27"/>
                <w:szCs w:val="27"/>
              </w:rPr>
              <w:t xml:space="preserve"> </w:t>
            </w:r>
            <w:proofErr w:type="spellStart"/>
            <w:r w:rsidRPr="00633D35">
              <w:rPr>
                <w:sz w:val="27"/>
                <w:szCs w:val="27"/>
              </w:rPr>
              <w:t>quyết</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luật</w:t>
            </w:r>
            <w:proofErr w:type="spellEnd"/>
            <w:r w:rsidRPr="00633D35">
              <w:rPr>
                <w:sz w:val="27"/>
                <w:szCs w:val="27"/>
              </w:rPr>
              <w:t xml:space="preserve"> </w:t>
            </w:r>
            <w:proofErr w:type="spellStart"/>
            <w:r w:rsidRPr="00633D35">
              <w:rPr>
                <w:sz w:val="27"/>
                <w:szCs w:val="27"/>
              </w:rPr>
              <w:t>chuyên</w:t>
            </w:r>
            <w:proofErr w:type="spellEnd"/>
            <w:r w:rsidRPr="00633D35">
              <w:rPr>
                <w:sz w:val="27"/>
                <w:szCs w:val="27"/>
              </w:rPr>
              <w:t xml:space="preserve"> </w:t>
            </w:r>
            <w:proofErr w:type="spellStart"/>
            <w:r w:rsidRPr="00633D35">
              <w:rPr>
                <w:sz w:val="27"/>
                <w:szCs w:val="27"/>
              </w:rPr>
              <w:t>ngành</w:t>
            </w:r>
            <w:proofErr w:type="spellEnd"/>
            <w:r w:rsidRPr="00633D35">
              <w:rPr>
                <w:sz w:val="27"/>
                <w:szCs w:val="27"/>
              </w:rPr>
              <w:t xml:space="preserve">. 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 xml:space="preserve"> </w:t>
            </w:r>
            <w:proofErr w:type="spellStart"/>
            <w:r w:rsidRPr="00633D35">
              <w:rPr>
                <w:sz w:val="27"/>
                <w:szCs w:val="27"/>
              </w:rPr>
              <w:t>là</w:t>
            </w:r>
            <w:proofErr w:type="spellEnd"/>
            <w:r w:rsidRPr="00633D35">
              <w:rPr>
                <w:sz w:val="27"/>
                <w:szCs w:val="27"/>
              </w:rPr>
              <w:t xml:space="preserve"> </w:t>
            </w:r>
            <w:proofErr w:type="spellStart"/>
            <w:r w:rsidRPr="00633D35">
              <w:rPr>
                <w:sz w:val="27"/>
                <w:szCs w:val="27"/>
              </w:rPr>
              <w:t>lớp</w:t>
            </w:r>
            <w:proofErr w:type="spellEnd"/>
            <w:r w:rsidRPr="00633D35">
              <w:rPr>
                <w:sz w:val="27"/>
                <w:szCs w:val="27"/>
              </w:rPr>
              <w:t xml:space="preserve"> </w:t>
            </w:r>
            <w:proofErr w:type="spellStart"/>
            <w:r w:rsidRPr="00633D35">
              <w:rPr>
                <w:sz w:val="27"/>
                <w:szCs w:val="27"/>
              </w:rPr>
              <w:t>kiểm</w:t>
            </w:r>
            <w:proofErr w:type="spellEnd"/>
            <w:r w:rsidRPr="00633D35">
              <w:rPr>
                <w:sz w:val="27"/>
                <w:szCs w:val="27"/>
              </w:rPr>
              <w:t xml:space="preserve"> </w:t>
            </w:r>
            <w:proofErr w:type="spellStart"/>
            <w:r w:rsidRPr="00633D35">
              <w:rPr>
                <w:sz w:val="27"/>
                <w:szCs w:val="27"/>
              </w:rPr>
              <w:t>soát</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để</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lần</w:t>
            </w:r>
            <w:proofErr w:type="spellEnd"/>
            <w:r w:rsidRPr="00633D35">
              <w:rPr>
                <w:sz w:val="27"/>
                <w:szCs w:val="27"/>
              </w:rPr>
              <w:t>.</w:t>
            </w:r>
          </w:p>
        </w:tc>
      </w:tr>
      <w:tr w:rsidR="00633D35" w:rsidRPr="00633D35" w14:paraId="0133FBD6" w14:textId="77777777" w:rsidTr="00430727">
        <w:trPr>
          <w:cantSplit/>
          <w:jc w:val="center"/>
        </w:trPr>
        <w:tc>
          <w:tcPr>
            <w:tcW w:w="2830" w:type="dxa"/>
          </w:tcPr>
          <w:p w14:paraId="0C1F8E25" w14:textId="4D04C1A0" w:rsidR="00633D35" w:rsidRPr="00633D35" w:rsidRDefault="00633D35" w:rsidP="00006084">
            <w:pPr>
              <w:spacing w:after="40"/>
              <w:rPr>
                <w:sz w:val="27"/>
                <w:szCs w:val="27"/>
              </w:rPr>
            </w:pPr>
          </w:p>
        </w:tc>
        <w:tc>
          <w:tcPr>
            <w:tcW w:w="3402" w:type="dxa"/>
          </w:tcPr>
          <w:p w14:paraId="319CE301" w14:textId="77777777" w:rsidR="00633D35" w:rsidRPr="00633D35" w:rsidRDefault="00633D35" w:rsidP="00006084">
            <w:pPr>
              <w:spacing w:after="40"/>
              <w:rPr>
                <w:sz w:val="27"/>
                <w:szCs w:val="27"/>
              </w:rPr>
            </w:pPr>
            <w:r w:rsidRPr="00633D35">
              <w:rPr>
                <w:sz w:val="27"/>
                <w:szCs w:val="27"/>
              </w:rPr>
              <w:t xml:space="preserve">4.2.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br/>
            </w:r>
            <w:r w:rsidRPr="00633D35">
              <w:rPr>
                <w:sz w:val="27"/>
                <w:szCs w:val="27"/>
              </w:rPr>
              <w:br/>
              <w:t xml:space="preserve">Các </w:t>
            </w:r>
            <w:proofErr w:type="spellStart"/>
            <w:r w:rsidRPr="00633D35">
              <w:rPr>
                <w:sz w:val="27"/>
                <w:szCs w:val="27"/>
              </w:rPr>
              <w:t>trường</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5.2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tương</w:t>
            </w:r>
            <w:proofErr w:type="spellEnd"/>
            <w:r w:rsidRPr="00633D35">
              <w:rPr>
                <w:sz w:val="27"/>
                <w:szCs w:val="27"/>
              </w:rPr>
              <w:t xml:space="preserve"> </w:t>
            </w:r>
            <w:proofErr w:type="spellStart"/>
            <w:r w:rsidRPr="00633D35">
              <w:rPr>
                <w:sz w:val="27"/>
                <w:szCs w:val="27"/>
              </w:rPr>
              <w:t>ứng</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w:t>
            </w:r>
          </w:p>
        </w:tc>
        <w:tc>
          <w:tcPr>
            <w:tcW w:w="3544" w:type="dxa"/>
          </w:tcPr>
          <w:p w14:paraId="6ABD74BA" w14:textId="77777777" w:rsidR="00633D35" w:rsidRPr="00633D35" w:rsidRDefault="00633D35" w:rsidP="00006084">
            <w:pPr>
              <w:spacing w:after="40"/>
              <w:rPr>
                <w:sz w:val="27"/>
                <w:szCs w:val="27"/>
              </w:rPr>
            </w:pPr>
            <w:proofErr w:type="spellStart"/>
            <w:r w:rsidRPr="00633D35">
              <w:rPr>
                <w:sz w:val="27"/>
                <w:szCs w:val="27"/>
              </w:rPr>
              <w:t>Dẫn</w:t>
            </w:r>
            <w:proofErr w:type="spellEnd"/>
            <w:r w:rsidRPr="00633D35">
              <w:rPr>
                <w:sz w:val="27"/>
                <w:szCs w:val="27"/>
              </w:rPr>
              <w:t xml:space="preserve"> </w:t>
            </w:r>
            <w:proofErr w:type="spellStart"/>
            <w:r w:rsidRPr="00633D35">
              <w:rPr>
                <w:sz w:val="27"/>
                <w:szCs w:val="27"/>
              </w:rPr>
              <w:t>chiếu</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w:t>
            </w:r>
            <w:proofErr w:type="spellStart"/>
            <w:r w:rsidRPr="00633D35">
              <w:rPr>
                <w:sz w:val="27"/>
                <w:szCs w:val="27"/>
              </w:rPr>
              <w:t>giúp</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thống</w:t>
            </w:r>
            <w:proofErr w:type="spellEnd"/>
            <w:r w:rsidRPr="00633D35">
              <w:rPr>
                <w:sz w:val="27"/>
                <w:szCs w:val="27"/>
              </w:rPr>
              <w:t xml:space="preserve"> </w:t>
            </w:r>
            <w:proofErr w:type="spellStart"/>
            <w:r w:rsidRPr="00633D35">
              <w:rPr>
                <w:sz w:val="27"/>
                <w:szCs w:val="27"/>
              </w:rPr>
              <w:t>nhất</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sách</w:t>
            </w:r>
            <w:proofErr w:type="spellEnd"/>
            <w:r w:rsidRPr="00633D35">
              <w:rPr>
                <w:sz w:val="27"/>
                <w:szCs w:val="27"/>
              </w:rPr>
              <w:t xml:space="preserve"> </w:t>
            </w:r>
            <w:proofErr w:type="spellStart"/>
            <w:r w:rsidRPr="00633D35">
              <w:rPr>
                <w:sz w:val="27"/>
                <w:szCs w:val="27"/>
              </w:rPr>
              <w:t>ưu</w:t>
            </w:r>
            <w:proofErr w:type="spellEnd"/>
            <w:r w:rsidRPr="00633D35">
              <w:rPr>
                <w:sz w:val="27"/>
                <w:szCs w:val="27"/>
              </w:rPr>
              <w:t xml:space="preserve"> </w:t>
            </w:r>
            <w:proofErr w:type="spellStart"/>
            <w:r w:rsidRPr="00633D35">
              <w:rPr>
                <w:sz w:val="27"/>
                <w:szCs w:val="27"/>
              </w:rPr>
              <w:t>tiên</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ở </w:t>
            </w:r>
            <w:proofErr w:type="spellStart"/>
            <w:r w:rsidRPr="00633D35">
              <w:rPr>
                <w:sz w:val="27"/>
                <w:szCs w:val="27"/>
              </w:rPr>
              <w:t>xã</w:t>
            </w:r>
            <w:proofErr w:type="spellEnd"/>
            <w:r w:rsidRPr="00633D35">
              <w:rPr>
                <w:sz w:val="27"/>
                <w:szCs w:val="27"/>
              </w:rPr>
              <w:t xml:space="preserve"> </w:t>
            </w:r>
            <w:proofErr w:type="spellStart"/>
            <w:r w:rsidRPr="00633D35">
              <w:rPr>
                <w:sz w:val="27"/>
                <w:szCs w:val="27"/>
              </w:rPr>
              <w:t>hội</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tiêu</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triển</w:t>
            </w:r>
            <w:proofErr w:type="spellEnd"/>
            <w:r w:rsidRPr="00633D35">
              <w:rPr>
                <w:sz w:val="27"/>
                <w:szCs w:val="27"/>
              </w:rPr>
              <w:t xml:space="preserve"> </w:t>
            </w:r>
            <w:proofErr w:type="spellStart"/>
            <w:r w:rsidRPr="00633D35">
              <w:rPr>
                <w:sz w:val="27"/>
                <w:szCs w:val="27"/>
              </w:rPr>
              <w:t>đô</w:t>
            </w:r>
            <w:proofErr w:type="spellEnd"/>
            <w:r w:rsidRPr="00633D35">
              <w:rPr>
                <w:sz w:val="27"/>
                <w:szCs w:val="27"/>
              </w:rPr>
              <w:t xml:space="preserve"> </w:t>
            </w:r>
            <w:proofErr w:type="spellStart"/>
            <w:r w:rsidRPr="00633D35">
              <w:rPr>
                <w:sz w:val="27"/>
                <w:szCs w:val="27"/>
              </w:rPr>
              <w:t>thị</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tránh</w:t>
            </w:r>
            <w:proofErr w:type="spellEnd"/>
            <w:r w:rsidRPr="00633D35">
              <w:rPr>
                <w:sz w:val="27"/>
                <w:szCs w:val="27"/>
              </w:rPr>
              <w:t xml:space="preserve"> </w:t>
            </w:r>
            <w:proofErr w:type="spellStart"/>
            <w:r w:rsidRPr="00633D35">
              <w:rPr>
                <w:sz w:val="27"/>
                <w:szCs w:val="27"/>
              </w:rPr>
              <w:t>lặp</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danh</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giữa</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w:t>
            </w:r>
          </w:p>
        </w:tc>
      </w:tr>
      <w:tr w:rsidR="00633D35" w:rsidRPr="00633D35" w14:paraId="382EAC72" w14:textId="77777777" w:rsidTr="00430727">
        <w:trPr>
          <w:cantSplit/>
          <w:jc w:val="center"/>
        </w:trPr>
        <w:tc>
          <w:tcPr>
            <w:tcW w:w="2830" w:type="dxa"/>
          </w:tcPr>
          <w:p w14:paraId="4250E24F" w14:textId="4A84E9FF" w:rsidR="00633D35" w:rsidRPr="00633D35" w:rsidRDefault="00633D35" w:rsidP="00006084">
            <w:pPr>
              <w:spacing w:after="40"/>
              <w:rPr>
                <w:sz w:val="27"/>
                <w:szCs w:val="27"/>
              </w:rPr>
            </w:pPr>
          </w:p>
        </w:tc>
        <w:tc>
          <w:tcPr>
            <w:tcW w:w="3402" w:type="dxa"/>
          </w:tcPr>
          <w:p w14:paraId="3406D8ED" w14:textId="77777777" w:rsidR="00633D35" w:rsidRPr="00633D35" w:rsidRDefault="00633D35" w:rsidP="00006084">
            <w:pPr>
              <w:spacing w:after="40"/>
              <w:rPr>
                <w:sz w:val="27"/>
                <w:szCs w:val="27"/>
              </w:rPr>
            </w:pPr>
            <w:r w:rsidRPr="00633D35">
              <w:rPr>
                <w:sz w:val="27"/>
                <w:szCs w:val="27"/>
              </w:rPr>
              <w:t xml:space="preserve">4.3.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br/>
            </w:r>
            <w:r w:rsidRPr="00633D35">
              <w:rPr>
                <w:sz w:val="27"/>
                <w:szCs w:val="27"/>
              </w:rPr>
              <w:br/>
            </w:r>
            <w:proofErr w:type="spellStart"/>
            <w:r w:rsidRPr="00633D35">
              <w:rPr>
                <w:sz w:val="27"/>
                <w:szCs w:val="27"/>
              </w:rPr>
              <w:t>Việc</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5.3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w:t>
            </w:r>
          </w:p>
        </w:tc>
        <w:tc>
          <w:tcPr>
            <w:tcW w:w="3544" w:type="dxa"/>
          </w:tcPr>
          <w:p w14:paraId="05BCD471" w14:textId="77777777" w:rsidR="00633D35" w:rsidRPr="00633D35" w:rsidRDefault="00633D35" w:rsidP="00006084">
            <w:pPr>
              <w:spacing w:after="40"/>
              <w:rPr>
                <w:sz w:val="27"/>
                <w:szCs w:val="27"/>
              </w:rPr>
            </w:pPr>
            <w:proofErr w:type="spellStart"/>
            <w:r w:rsidRPr="00633D35">
              <w:rPr>
                <w:sz w:val="27"/>
                <w:szCs w:val="27"/>
              </w:rPr>
              <w:t>Dẫn</w:t>
            </w:r>
            <w:proofErr w:type="spellEnd"/>
            <w:r w:rsidRPr="00633D35">
              <w:rPr>
                <w:sz w:val="27"/>
                <w:szCs w:val="27"/>
              </w:rPr>
              <w:t xml:space="preserve"> </w:t>
            </w:r>
            <w:proofErr w:type="spellStart"/>
            <w:r w:rsidRPr="00633D35">
              <w:rPr>
                <w:sz w:val="27"/>
                <w:szCs w:val="27"/>
              </w:rPr>
              <w:t>chiếu</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nhằm</w:t>
            </w:r>
            <w:proofErr w:type="spellEnd"/>
            <w:r w:rsidRPr="00633D35">
              <w:rPr>
                <w:sz w:val="27"/>
                <w:szCs w:val="27"/>
              </w:rPr>
              <w:t xml:space="preserve"> </w:t>
            </w:r>
            <w:proofErr w:type="spellStart"/>
            <w:r w:rsidRPr="00633D35">
              <w:rPr>
                <w:sz w:val="27"/>
                <w:szCs w:val="27"/>
              </w:rPr>
              <w:t>bảo</w:t>
            </w:r>
            <w:proofErr w:type="spellEnd"/>
            <w:r w:rsidRPr="00633D35">
              <w:rPr>
                <w:sz w:val="27"/>
                <w:szCs w:val="27"/>
              </w:rPr>
              <w:t xml:space="preserve"> </w:t>
            </w:r>
            <w:proofErr w:type="spellStart"/>
            <w:r w:rsidRPr="00633D35">
              <w:rPr>
                <w:sz w:val="27"/>
                <w:szCs w:val="27"/>
              </w:rPr>
              <w:t>đảm</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đóng</w:t>
            </w:r>
            <w:proofErr w:type="spellEnd"/>
            <w:r w:rsidRPr="00633D35">
              <w:rPr>
                <w:sz w:val="27"/>
                <w:szCs w:val="27"/>
              </w:rPr>
              <w:t xml:space="preserve"> </w:t>
            </w:r>
            <w:proofErr w:type="spellStart"/>
            <w:r w:rsidRPr="00633D35">
              <w:rPr>
                <w:sz w:val="27"/>
                <w:szCs w:val="27"/>
              </w:rPr>
              <w:t>góp</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tục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II.</w:t>
            </w:r>
          </w:p>
        </w:tc>
      </w:tr>
    </w:tbl>
    <w:p w14:paraId="63D81FEA" w14:textId="1A7B5AE0" w:rsidR="003A6903" w:rsidRDefault="003A6903"/>
    <w:p w14:paraId="095A113B" w14:textId="77777777" w:rsidR="003A6903" w:rsidRDefault="003A6903">
      <w:r>
        <w:br w:type="page"/>
      </w:r>
    </w:p>
    <w:p w14:paraId="7304C9D6" w14:textId="4A80AE8F" w:rsidR="00633D35" w:rsidRDefault="003A6903" w:rsidP="003A6903">
      <w:pPr>
        <w:jc w:val="center"/>
      </w:pPr>
      <w:r w:rsidRPr="00633D35">
        <w:rPr>
          <w:b/>
          <w:sz w:val="27"/>
          <w:szCs w:val="27"/>
        </w:rPr>
        <w:lastRenderedPageBreak/>
        <w:t>PHỤ LỤC III – PHƯƠNG PHÁP XÁC ĐỊNH PHÍ KẾT NỐI GIAO THÔNG CÔNG CỘNG</w:t>
      </w:r>
    </w:p>
    <w:tbl>
      <w:tblPr>
        <w:tblStyle w:val="TableGrid"/>
        <w:tblW w:w="9634" w:type="dxa"/>
        <w:jc w:val="center"/>
        <w:tblLayout w:type="fixed"/>
        <w:tblLook w:val="04A0" w:firstRow="1" w:lastRow="0" w:firstColumn="1" w:lastColumn="0" w:noHBand="0" w:noVBand="1"/>
      </w:tblPr>
      <w:tblGrid>
        <w:gridCol w:w="2689"/>
        <w:gridCol w:w="3543"/>
        <w:gridCol w:w="3402"/>
      </w:tblGrid>
      <w:tr w:rsidR="00430727" w:rsidRPr="00435695" w14:paraId="38EA4FBF" w14:textId="77777777" w:rsidTr="00430727">
        <w:trPr>
          <w:tblHeader/>
          <w:jc w:val="center"/>
        </w:trPr>
        <w:tc>
          <w:tcPr>
            <w:tcW w:w="2689" w:type="dxa"/>
            <w:shd w:val="clear" w:color="auto" w:fill="F2F2F2" w:themeFill="background1" w:themeFillShade="F2"/>
            <w:tcMar>
              <w:top w:w="70" w:type="dxa"/>
              <w:left w:w="80" w:type="dxa"/>
              <w:bottom w:w="70" w:type="dxa"/>
              <w:right w:w="80" w:type="dxa"/>
            </w:tcMar>
            <w:vAlign w:val="center"/>
          </w:tcPr>
          <w:p w14:paraId="7C2350B7"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Văn bản QPPL hiện hành</w:t>
            </w:r>
          </w:p>
        </w:tc>
        <w:tc>
          <w:tcPr>
            <w:tcW w:w="3543" w:type="dxa"/>
            <w:shd w:val="clear" w:color="auto" w:fill="F2F2F2" w:themeFill="background1" w:themeFillShade="F2"/>
            <w:tcMar>
              <w:top w:w="70" w:type="dxa"/>
              <w:left w:w="80" w:type="dxa"/>
              <w:bottom w:w="70" w:type="dxa"/>
              <w:right w:w="80" w:type="dxa"/>
            </w:tcMar>
            <w:vAlign w:val="center"/>
          </w:tcPr>
          <w:p w14:paraId="71DC6D3F"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 xml:space="preserve">Dự thảo Nghị quyết </w:t>
            </w:r>
          </w:p>
        </w:tc>
        <w:tc>
          <w:tcPr>
            <w:tcW w:w="3402" w:type="dxa"/>
            <w:shd w:val="clear" w:color="auto" w:fill="F2F2F2" w:themeFill="background1" w:themeFillShade="F2"/>
            <w:tcMar>
              <w:top w:w="70" w:type="dxa"/>
              <w:left w:w="80" w:type="dxa"/>
              <w:bottom w:w="70" w:type="dxa"/>
              <w:right w:w="80" w:type="dxa"/>
            </w:tcMar>
            <w:vAlign w:val="center"/>
          </w:tcPr>
          <w:p w14:paraId="3057F1F7" w14:textId="77777777" w:rsidR="00430727" w:rsidRPr="00435695" w:rsidRDefault="00430727" w:rsidP="00BA3CD9">
            <w:pPr>
              <w:spacing w:after="50" w:line="252" w:lineRule="auto"/>
              <w:jc w:val="center"/>
              <w:rPr>
                <w:b/>
                <w:sz w:val="26"/>
                <w:szCs w:val="26"/>
                <w:lang w:val="vi-VN"/>
              </w:rPr>
            </w:pPr>
            <w:r w:rsidRPr="00435695">
              <w:rPr>
                <w:b/>
                <w:sz w:val="26"/>
                <w:szCs w:val="26"/>
                <w:lang w:val="vi-VN"/>
              </w:rPr>
              <w:t>Thuyết minh</w:t>
            </w:r>
          </w:p>
        </w:tc>
      </w:tr>
      <w:tr w:rsidR="00633D35" w:rsidRPr="00633D35" w14:paraId="4D26FC67" w14:textId="77777777" w:rsidTr="00430727">
        <w:trPr>
          <w:cantSplit/>
          <w:jc w:val="center"/>
        </w:trPr>
        <w:tc>
          <w:tcPr>
            <w:tcW w:w="2689" w:type="dxa"/>
          </w:tcPr>
          <w:p w14:paraId="0752732A" w14:textId="77777777" w:rsidR="00633D35" w:rsidRPr="00633D35" w:rsidRDefault="00633D35" w:rsidP="00006084">
            <w:pPr>
              <w:spacing w:after="40"/>
              <w:rPr>
                <w:sz w:val="27"/>
                <w:szCs w:val="27"/>
              </w:rPr>
            </w:pPr>
          </w:p>
        </w:tc>
        <w:tc>
          <w:tcPr>
            <w:tcW w:w="3543" w:type="dxa"/>
          </w:tcPr>
          <w:p w14:paraId="0118C25E" w14:textId="77777777" w:rsidR="00633D35" w:rsidRPr="00633D35" w:rsidRDefault="00633D35" w:rsidP="00006084">
            <w:pPr>
              <w:spacing w:after="40"/>
              <w:rPr>
                <w:sz w:val="27"/>
                <w:szCs w:val="27"/>
              </w:rPr>
            </w:pPr>
            <w:r w:rsidRPr="00633D35">
              <w:rPr>
                <w:sz w:val="27"/>
                <w:szCs w:val="27"/>
              </w:rPr>
              <w:t xml:space="preserve">1. Phạm vi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br/>
            </w:r>
            <w:r w:rsidRPr="00633D35">
              <w:rPr>
                <w:sz w:val="27"/>
                <w:szCs w:val="27"/>
              </w:rPr>
              <w:br/>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dành</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kiểm</w:t>
            </w:r>
            <w:proofErr w:type="spellEnd"/>
            <w:r w:rsidRPr="00633D35">
              <w:rPr>
                <w:sz w:val="27"/>
                <w:szCs w:val="27"/>
              </w:rPr>
              <w:t xml:space="preserve"> </w:t>
            </w:r>
            <w:proofErr w:type="spellStart"/>
            <w:r w:rsidRPr="00633D35">
              <w:rPr>
                <w:sz w:val="27"/>
                <w:szCs w:val="27"/>
              </w:rPr>
              <w:t>soát</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Nghị</w:t>
            </w:r>
            <w:proofErr w:type="spellEnd"/>
            <w:r w:rsidRPr="00633D35">
              <w:rPr>
                <w:sz w:val="27"/>
                <w:szCs w:val="27"/>
              </w:rPr>
              <w:t xml:space="preserve"> </w:t>
            </w:r>
            <w:proofErr w:type="spellStart"/>
            <w:r w:rsidRPr="00633D35">
              <w:rPr>
                <w:sz w:val="27"/>
                <w:szCs w:val="27"/>
              </w:rPr>
              <w:t>quyết</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thế</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so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giao</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w:t>
            </w:r>
            <w:proofErr w:type="spellStart"/>
            <w:r w:rsidRPr="00633D35">
              <w:rPr>
                <w:sz w:val="27"/>
                <w:szCs w:val="27"/>
              </w:rPr>
              <w:t>thường</w:t>
            </w:r>
            <w:proofErr w:type="spellEnd"/>
            <w:r w:rsidRPr="00633D35">
              <w:rPr>
                <w:sz w:val="27"/>
                <w:szCs w:val="27"/>
              </w:rPr>
              <w:t>.</w:t>
            </w:r>
          </w:p>
        </w:tc>
        <w:tc>
          <w:tcPr>
            <w:tcW w:w="3402" w:type="dxa"/>
          </w:tcPr>
          <w:p w14:paraId="2DE534CA" w14:textId="77777777" w:rsidR="00633D35" w:rsidRPr="00633D35" w:rsidRDefault="00633D35" w:rsidP="00006084">
            <w:pPr>
              <w:spacing w:after="40"/>
              <w:rPr>
                <w:sz w:val="27"/>
                <w:szCs w:val="27"/>
              </w:rPr>
            </w:pPr>
            <w:r w:rsidRPr="00633D35">
              <w:rPr>
                <w:sz w:val="27"/>
                <w:szCs w:val="27"/>
              </w:rPr>
              <w:t xml:space="preserve">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giới</w:t>
            </w:r>
            <w:proofErr w:type="spellEnd"/>
            <w:r w:rsidRPr="00633D35">
              <w:rPr>
                <w:sz w:val="27"/>
                <w:szCs w:val="27"/>
              </w:rPr>
              <w:t xml:space="preserve"> </w:t>
            </w:r>
            <w:proofErr w:type="spellStart"/>
            <w:r w:rsidRPr="00633D35">
              <w:rPr>
                <w:sz w:val="27"/>
                <w:szCs w:val="27"/>
              </w:rPr>
              <w:t>hạn</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thế</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w:t>
            </w:r>
            <w:proofErr w:type="spellStart"/>
            <w:r w:rsidRPr="00633D35">
              <w:rPr>
                <w:sz w:val="27"/>
                <w:szCs w:val="27"/>
              </w:rPr>
              <w:t>thường</w:t>
            </w:r>
            <w:proofErr w:type="spellEnd"/>
            <w:r w:rsidRPr="00633D35">
              <w:rPr>
                <w:sz w:val="27"/>
                <w:szCs w:val="27"/>
              </w:rPr>
              <w:t xml:space="preserve">. </w:t>
            </w:r>
            <w:proofErr w:type="spellStart"/>
            <w:r w:rsidRPr="00633D35">
              <w:rPr>
                <w:sz w:val="27"/>
                <w:szCs w:val="27"/>
              </w:rPr>
              <w:t>Cách</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 xml:space="preserve"> </w:t>
            </w:r>
            <w:proofErr w:type="spellStart"/>
            <w:r w:rsidRPr="00633D35">
              <w:rPr>
                <w:sz w:val="27"/>
                <w:szCs w:val="27"/>
              </w:rPr>
              <w:t>giúp</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biệt</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thiện</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do </w:t>
            </w:r>
            <w:proofErr w:type="spellStart"/>
            <w:r w:rsidRPr="00633D35">
              <w:rPr>
                <w:sz w:val="27"/>
                <w:szCs w:val="27"/>
              </w:rPr>
              <w:t>vị</w:t>
            </w:r>
            <w:proofErr w:type="spellEnd"/>
            <w:r w:rsidRPr="00633D35">
              <w:rPr>
                <w:sz w:val="27"/>
                <w:szCs w:val="27"/>
              </w:rPr>
              <w:t xml:space="preserve"> </w:t>
            </w:r>
            <w:proofErr w:type="spellStart"/>
            <w:r w:rsidRPr="00633D35">
              <w:rPr>
                <w:sz w:val="27"/>
                <w:szCs w:val="27"/>
              </w:rPr>
              <w:t>trí</w:t>
            </w:r>
            <w:proofErr w:type="spellEnd"/>
            <w:r w:rsidRPr="00633D35">
              <w:rPr>
                <w:sz w:val="27"/>
                <w:szCs w:val="27"/>
              </w:rPr>
              <w:t xml:space="preserve"> </w:t>
            </w:r>
            <w:proofErr w:type="spellStart"/>
            <w:r w:rsidRPr="00633D35">
              <w:rPr>
                <w:sz w:val="27"/>
                <w:szCs w:val="27"/>
              </w:rPr>
              <w:t>gần</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w:t>
            </w:r>
          </w:p>
        </w:tc>
      </w:tr>
      <w:tr w:rsidR="00633D35" w:rsidRPr="00633D35" w14:paraId="41585C77" w14:textId="77777777" w:rsidTr="00430727">
        <w:trPr>
          <w:cantSplit/>
          <w:jc w:val="center"/>
        </w:trPr>
        <w:tc>
          <w:tcPr>
            <w:tcW w:w="2689" w:type="dxa"/>
          </w:tcPr>
          <w:p w14:paraId="6BADEAA6" w14:textId="77777777" w:rsidR="00633D35" w:rsidRPr="00633D35" w:rsidRDefault="00633D35" w:rsidP="00006084">
            <w:pPr>
              <w:spacing w:after="40"/>
              <w:rPr>
                <w:sz w:val="27"/>
                <w:szCs w:val="27"/>
              </w:rPr>
            </w:pPr>
          </w:p>
        </w:tc>
        <w:tc>
          <w:tcPr>
            <w:tcW w:w="3543" w:type="dxa"/>
          </w:tcPr>
          <w:p w14:paraId="0A0FC1C4" w14:textId="77777777" w:rsidR="00633D35" w:rsidRPr="00633D35" w:rsidRDefault="00633D35" w:rsidP="00006084">
            <w:pPr>
              <w:spacing w:after="40"/>
              <w:rPr>
                <w:sz w:val="27"/>
                <w:szCs w:val="27"/>
              </w:rPr>
            </w:pPr>
            <w:r w:rsidRPr="00633D35">
              <w:rPr>
                <w:sz w:val="27"/>
                <w:szCs w:val="27"/>
              </w:rPr>
              <w:t xml:space="preserve">2. Phương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br/>
            </w:r>
            <w:r w:rsidRPr="00633D35">
              <w:rPr>
                <w:sz w:val="27"/>
                <w:szCs w:val="27"/>
              </w:rPr>
              <w:br/>
              <w:t xml:space="preserve">Trường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w:t>
            </w:r>
            <w:r w:rsidRPr="00633D35">
              <w:rPr>
                <w:sz w:val="27"/>
                <w:szCs w:val="27"/>
              </w:rPr>
              <w:br/>
            </w:r>
            <w:r w:rsidRPr="00633D35">
              <w:rPr>
                <w:sz w:val="27"/>
                <w:szCs w:val="27"/>
              </w:rPr>
              <w:br/>
              <w:t>P</w:t>
            </w:r>
            <w:r w:rsidRPr="003A6903">
              <w:rPr>
                <w:sz w:val="27"/>
                <w:szCs w:val="27"/>
                <w:vertAlign w:val="subscript"/>
              </w:rPr>
              <w:t>KN</w:t>
            </w:r>
            <w:r w:rsidRPr="00633D35">
              <w:rPr>
                <w:sz w:val="27"/>
                <w:szCs w:val="27"/>
              </w:rPr>
              <w:t xml:space="preserve"> = α × (</w:t>
            </w:r>
            <w:proofErr w:type="spellStart"/>
            <w:r w:rsidRPr="00633D35">
              <w:rPr>
                <w:sz w:val="27"/>
                <w:szCs w:val="27"/>
              </w:rPr>
              <w:t>S</w:t>
            </w:r>
            <w:r w:rsidRPr="003A6903">
              <w:rPr>
                <w:sz w:val="27"/>
                <w:szCs w:val="27"/>
                <w:vertAlign w:val="subscript"/>
              </w:rPr>
              <w:t>hl</w:t>
            </w:r>
            <w:proofErr w:type="spellEnd"/>
            <w:r w:rsidRPr="00633D35">
              <w:rPr>
                <w:sz w:val="27"/>
                <w:szCs w:val="27"/>
              </w:rPr>
              <w:t xml:space="preserve"> × M</w:t>
            </w:r>
            <w:r w:rsidRPr="003A6903">
              <w:rPr>
                <w:sz w:val="27"/>
                <w:szCs w:val="27"/>
                <w:vertAlign w:val="subscript"/>
              </w:rPr>
              <w:t>KN</w:t>
            </w:r>
            <w:r w:rsidRPr="00633D35">
              <w:rPr>
                <w:sz w:val="27"/>
                <w:szCs w:val="27"/>
              </w:rPr>
              <w:t xml:space="preserve"> × </w:t>
            </w:r>
            <w:proofErr w:type="spellStart"/>
            <w:r w:rsidRPr="00633D35">
              <w:rPr>
                <w:sz w:val="27"/>
                <w:szCs w:val="27"/>
              </w:rPr>
              <w:t>K</w:t>
            </w:r>
            <w:r w:rsidRPr="003A6903">
              <w:rPr>
                <w:sz w:val="27"/>
                <w:szCs w:val="27"/>
                <w:vertAlign w:val="subscript"/>
              </w:rPr>
              <w:t>kn</w:t>
            </w:r>
            <w:proofErr w:type="spellEnd"/>
            <w:r w:rsidRPr="00633D35">
              <w:rPr>
                <w:sz w:val="27"/>
                <w:szCs w:val="27"/>
              </w:rPr>
              <w:t>)</w:t>
            </w:r>
            <w:r w:rsidRPr="00633D35">
              <w:rPr>
                <w:sz w:val="27"/>
                <w:szCs w:val="27"/>
              </w:rPr>
              <w:br/>
            </w:r>
            <w:r w:rsidRPr="00633D35">
              <w:rPr>
                <w:sz w:val="27"/>
                <w:szCs w:val="27"/>
              </w:rPr>
              <w:br/>
              <w:t xml:space="preserve">Trong </w:t>
            </w:r>
            <w:proofErr w:type="spellStart"/>
            <w:r w:rsidRPr="00633D35">
              <w:rPr>
                <w:sz w:val="27"/>
                <w:szCs w:val="27"/>
              </w:rPr>
              <w:t>đó</w:t>
            </w:r>
            <w:proofErr w:type="spellEnd"/>
            <w:r w:rsidRPr="00633D35">
              <w:rPr>
                <w:sz w:val="27"/>
                <w:szCs w:val="27"/>
              </w:rPr>
              <w:t>:</w:t>
            </w:r>
            <w:r w:rsidRPr="00633D35">
              <w:rPr>
                <w:sz w:val="27"/>
                <w:szCs w:val="27"/>
              </w:rPr>
              <w:br/>
              <w:t>• P</w:t>
            </w:r>
            <w:r w:rsidRPr="003A6903">
              <w:rPr>
                <w:sz w:val="27"/>
                <w:szCs w:val="27"/>
                <w:vertAlign w:val="subscript"/>
              </w:rPr>
              <w:t>KN</w:t>
            </w:r>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phải</w:t>
            </w:r>
            <w:proofErr w:type="spellEnd"/>
            <w:r w:rsidRPr="00633D35">
              <w:rPr>
                <w:sz w:val="27"/>
                <w:szCs w:val="27"/>
              </w:rPr>
              <w:t xml:space="preserve"> </w:t>
            </w:r>
            <w:proofErr w:type="spellStart"/>
            <w:r w:rsidRPr="00633D35">
              <w:rPr>
                <w:sz w:val="27"/>
                <w:szCs w:val="27"/>
              </w:rPr>
              <w:t>nộp</w:t>
            </w:r>
            <w:proofErr w:type="spellEnd"/>
            <w:r w:rsidRPr="00633D35">
              <w:rPr>
                <w:sz w:val="27"/>
                <w:szCs w:val="27"/>
              </w:rPr>
              <w:t>;</w:t>
            </w:r>
            <w:r w:rsidRPr="00633D35">
              <w:rPr>
                <w:sz w:val="27"/>
                <w:szCs w:val="27"/>
              </w:rPr>
              <w:br/>
              <w:t xml:space="preserve">• α: </w:t>
            </w:r>
            <w:proofErr w:type="spellStart"/>
            <w:r w:rsidRPr="00633D35">
              <w:rPr>
                <w:sz w:val="27"/>
                <w:szCs w:val="27"/>
              </w:rPr>
              <w:t>tỷ</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w:t>
            </w:r>
            <w:proofErr w:type="spellStart"/>
            <w:r w:rsidRPr="00633D35">
              <w:rPr>
                <w:sz w:val="27"/>
                <w:szCs w:val="27"/>
              </w:rPr>
              <w:t>nước</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0,25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thống</w:t>
            </w:r>
            <w:proofErr w:type="spellEnd"/>
            <w:r w:rsidRPr="00633D35">
              <w:rPr>
                <w:sz w:val="27"/>
                <w:szCs w:val="27"/>
              </w:rPr>
              <w:t xml:space="preserve"> </w:t>
            </w:r>
            <w:proofErr w:type="spellStart"/>
            <w:r w:rsidRPr="00633D35">
              <w:rPr>
                <w:sz w:val="27"/>
                <w:szCs w:val="27"/>
              </w:rPr>
              <w:t>nhất</w:t>
            </w:r>
            <w:proofErr w:type="spellEnd"/>
            <w:r w:rsidRPr="00633D35">
              <w:rPr>
                <w:sz w:val="27"/>
                <w:szCs w:val="27"/>
              </w:rPr>
              <w:t xml:space="preserve"> </w:t>
            </w:r>
            <w:proofErr w:type="spellStart"/>
            <w:r w:rsidRPr="00633D35">
              <w:rPr>
                <w:sz w:val="27"/>
                <w:szCs w:val="27"/>
              </w:rPr>
              <w:t>trên</w:t>
            </w:r>
            <w:proofErr w:type="spellEnd"/>
            <w:r w:rsidRPr="00633D35">
              <w:rPr>
                <w:sz w:val="27"/>
                <w:szCs w:val="27"/>
              </w:rPr>
              <w:t xml:space="preserve"> </w:t>
            </w:r>
            <w:proofErr w:type="spellStart"/>
            <w:r w:rsidRPr="00633D35">
              <w:rPr>
                <w:sz w:val="27"/>
                <w:szCs w:val="27"/>
              </w:rPr>
              <w:t>toàn</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Thành </w:t>
            </w:r>
            <w:proofErr w:type="spellStart"/>
            <w:r w:rsidRPr="00633D35">
              <w:rPr>
                <w:sz w:val="27"/>
                <w:szCs w:val="27"/>
              </w:rPr>
              <w:t>phố</w:t>
            </w:r>
            <w:proofErr w:type="spellEnd"/>
            <w:r w:rsidRPr="00633D35">
              <w:rPr>
                <w:sz w:val="27"/>
                <w:szCs w:val="27"/>
              </w:rPr>
              <w:t>.</w:t>
            </w:r>
            <w:r w:rsidRPr="00633D35">
              <w:rPr>
                <w:sz w:val="27"/>
                <w:szCs w:val="27"/>
              </w:rPr>
              <w:br/>
              <w:t>• S</w:t>
            </w:r>
            <w:r w:rsidRPr="003A6903">
              <w:rPr>
                <w:sz w:val="27"/>
                <w:szCs w:val="27"/>
                <w:vertAlign w:val="subscript"/>
              </w:rPr>
              <w:t>hl</w:t>
            </w:r>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từ</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w:t>
            </w:r>
            <w:r w:rsidRPr="00633D35">
              <w:rPr>
                <w:sz w:val="27"/>
                <w:szCs w:val="27"/>
              </w:rPr>
              <w:br/>
              <w:t>• M</w:t>
            </w:r>
            <w:r w:rsidRPr="003A6903">
              <w:rPr>
                <w:sz w:val="27"/>
                <w:szCs w:val="27"/>
                <w:vertAlign w:val="subscript"/>
              </w:rPr>
              <w:t>KN</w:t>
            </w:r>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bình</w:t>
            </w:r>
            <w:proofErr w:type="spellEnd"/>
            <w:r w:rsidRPr="00633D35">
              <w:rPr>
                <w:sz w:val="27"/>
                <w:szCs w:val="27"/>
              </w:rPr>
              <w:t xml:space="preserve"> </w:t>
            </w:r>
            <w:proofErr w:type="spellStart"/>
            <w:r w:rsidRPr="00633D35">
              <w:rPr>
                <w:sz w:val="27"/>
                <w:szCs w:val="27"/>
              </w:rPr>
              <w:t>quân</w:t>
            </w:r>
            <w:proofErr w:type="spellEnd"/>
            <w:r w:rsidRPr="00633D35">
              <w:rPr>
                <w:sz w:val="27"/>
                <w:szCs w:val="27"/>
              </w:rPr>
              <w:t xml:space="preserve"> </w:t>
            </w:r>
            <w:proofErr w:type="spellStart"/>
            <w:r w:rsidRPr="00633D35">
              <w:rPr>
                <w:sz w:val="27"/>
                <w:szCs w:val="27"/>
              </w:rPr>
              <w:t>trên</w:t>
            </w:r>
            <w:proofErr w:type="spellEnd"/>
            <w:r w:rsidRPr="00633D35">
              <w:rPr>
                <w:sz w:val="27"/>
                <w:szCs w:val="27"/>
              </w:rPr>
              <w:t xml:space="preserve"> 01 m² </w:t>
            </w:r>
            <w:proofErr w:type="spellStart"/>
            <w:r w:rsidRPr="00633D35">
              <w:rPr>
                <w:sz w:val="27"/>
                <w:szCs w:val="27"/>
              </w:rPr>
              <w:t>sàn</w:t>
            </w:r>
            <w:proofErr w:type="spellEnd"/>
            <w:r w:rsidRPr="00633D35">
              <w:rPr>
                <w:sz w:val="27"/>
                <w:szCs w:val="27"/>
              </w:rPr>
              <w:t xml:space="preserve"> do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mang</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trên</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sở</w:t>
            </w:r>
            <w:proofErr w:type="spellEnd"/>
            <w:r w:rsidRPr="00633D35">
              <w:rPr>
                <w:sz w:val="27"/>
                <w:szCs w:val="27"/>
              </w:rPr>
              <w:t xml:space="preserve"> </w:t>
            </w:r>
            <w:proofErr w:type="spellStart"/>
            <w:r w:rsidRPr="00633D35">
              <w:rPr>
                <w:sz w:val="27"/>
                <w:szCs w:val="27"/>
              </w:rPr>
              <w:t>đánh</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thị</w:t>
            </w:r>
            <w:proofErr w:type="spellEnd"/>
            <w:r w:rsidRPr="00633D35">
              <w:rPr>
                <w:sz w:val="27"/>
                <w:szCs w:val="27"/>
              </w:rPr>
              <w:t xml:space="preserve"> </w:t>
            </w:r>
            <w:proofErr w:type="spellStart"/>
            <w:r w:rsidRPr="00633D35">
              <w:rPr>
                <w:sz w:val="27"/>
                <w:szCs w:val="27"/>
              </w:rPr>
              <w:t>trường</w:t>
            </w:r>
            <w:proofErr w:type="spellEnd"/>
            <w:r w:rsidRPr="00633D35">
              <w:rPr>
                <w:sz w:val="27"/>
                <w:szCs w:val="27"/>
              </w:rPr>
              <w:t xml:space="preserve">; UBND Thành </w:t>
            </w:r>
            <w:proofErr w:type="spellStart"/>
            <w:r w:rsidRPr="00633D35">
              <w:rPr>
                <w:sz w:val="27"/>
                <w:szCs w:val="27"/>
              </w:rPr>
              <w:t>phố</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chỉnh</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nhóm</w:t>
            </w:r>
            <w:proofErr w:type="spellEnd"/>
            <w:r w:rsidRPr="00633D35">
              <w:rPr>
                <w:sz w:val="27"/>
                <w:szCs w:val="27"/>
              </w:rPr>
              <w:t xml:space="preserve"> ga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tế</w:t>
            </w:r>
            <w:proofErr w:type="spellEnd"/>
            <w:r w:rsidRPr="00633D35">
              <w:rPr>
                <w:sz w:val="27"/>
                <w:szCs w:val="27"/>
              </w:rPr>
              <w:t>.;</w:t>
            </w:r>
            <w:r w:rsidRPr="00633D35">
              <w:rPr>
                <w:sz w:val="27"/>
                <w:szCs w:val="27"/>
              </w:rPr>
              <w:br/>
              <w:t xml:space="preserve">• </w:t>
            </w:r>
            <w:proofErr w:type="spellStart"/>
            <w:r w:rsidRPr="00633D35">
              <w:rPr>
                <w:sz w:val="27"/>
                <w:szCs w:val="27"/>
              </w:rPr>
              <w:t>K</w:t>
            </w:r>
            <w:r w:rsidRPr="003A6903">
              <w:rPr>
                <w:sz w:val="27"/>
                <w:szCs w:val="27"/>
                <w:vertAlign w:val="subscript"/>
              </w:rPr>
              <w:t>kn</w:t>
            </w:r>
            <w:proofErr w:type="spellEnd"/>
            <w:r w:rsidRPr="00633D35">
              <w:rPr>
                <w:sz w:val="27"/>
                <w:szCs w:val="27"/>
              </w:rPr>
              <w:t xml:space="preserve">: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gián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w:t>
            </w:r>
          </w:p>
        </w:tc>
        <w:tc>
          <w:tcPr>
            <w:tcW w:w="3402" w:type="dxa"/>
          </w:tcPr>
          <w:p w14:paraId="61F779E7" w14:textId="77777777" w:rsidR="003A6903" w:rsidRDefault="00633D35" w:rsidP="00006084">
            <w:pPr>
              <w:spacing w:after="40"/>
              <w:rPr>
                <w:sz w:val="27"/>
                <w:szCs w:val="27"/>
              </w:rPr>
            </w:pPr>
            <w:r w:rsidRPr="00633D35">
              <w:rPr>
                <w:sz w:val="27"/>
                <w:szCs w:val="27"/>
              </w:rPr>
              <w:t xml:space="preserve">Công </w:t>
            </w:r>
            <w:proofErr w:type="spellStart"/>
            <w:r w:rsidRPr="00633D35">
              <w:rPr>
                <w:sz w:val="27"/>
                <w:szCs w:val="27"/>
              </w:rPr>
              <w:t>thức</w:t>
            </w:r>
            <w:proofErr w:type="spellEnd"/>
            <w:r w:rsidRPr="00633D35">
              <w:rPr>
                <w:sz w:val="27"/>
                <w:szCs w:val="27"/>
              </w:rPr>
              <w:t xml:space="preserve"> </w:t>
            </w:r>
            <w:proofErr w:type="spellStart"/>
            <w:r w:rsidRPr="00633D35">
              <w:rPr>
                <w:sz w:val="27"/>
                <w:szCs w:val="27"/>
              </w:rPr>
              <w:t>gắn</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thêm</w:t>
            </w:r>
            <w:proofErr w:type="spellEnd"/>
            <w:r w:rsidRPr="00633D35">
              <w:rPr>
                <w:sz w:val="27"/>
                <w:szCs w:val="27"/>
              </w:rPr>
              <w:t xml:space="preserve"> </w:t>
            </w:r>
            <w:proofErr w:type="spellStart"/>
            <w:r w:rsidRPr="00633D35">
              <w:rPr>
                <w:sz w:val="27"/>
                <w:szCs w:val="27"/>
              </w:rPr>
              <w:t>bình</w:t>
            </w:r>
            <w:proofErr w:type="spellEnd"/>
            <w:r w:rsidRPr="00633D35">
              <w:rPr>
                <w:sz w:val="27"/>
                <w:szCs w:val="27"/>
              </w:rPr>
              <w:t xml:space="preserve"> </w:t>
            </w:r>
            <w:proofErr w:type="spellStart"/>
            <w:r w:rsidRPr="00633D35">
              <w:rPr>
                <w:sz w:val="27"/>
                <w:szCs w:val="27"/>
              </w:rPr>
              <w:t>quân</w:t>
            </w:r>
            <w:proofErr w:type="spellEnd"/>
            <w:r w:rsidRPr="00633D35">
              <w:rPr>
                <w:sz w:val="27"/>
                <w:szCs w:val="27"/>
              </w:rPr>
              <w:t xml:space="preserve"> do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độ</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 xml:space="preserve"> </w:t>
            </w:r>
            <w:proofErr w:type="spellStart"/>
            <w:r w:rsidRPr="00633D35">
              <w:rPr>
                <w:sz w:val="27"/>
                <w:szCs w:val="27"/>
              </w:rPr>
              <w:t>đó</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tỷ</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0,25. </w:t>
            </w:r>
          </w:p>
          <w:p w14:paraId="19893F91" w14:textId="45B593E4" w:rsidR="00633D35" w:rsidRPr="00633D35" w:rsidRDefault="00633D35" w:rsidP="00006084">
            <w:pPr>
              <w:spacing w:after="40"/>
              <w:rPr>
                <w:sz w:val="27"/>
                <w:szCs w:val="27"/>
              </w:rPr>
            </w:pPr>
            <w:proofErr w:type="spellStart"/>
            <w:r w:rsidRPr="00633D35">
              <w:rPr>
                <w:sz w:val="27"/>
                <w:szCs w:val="27"/>
              </w:rPr>
              <w:t>Cách</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tập</w:t>
            </w:r>
            <w:proofErr w:type="spellEnd"/>
            <w:r w:rsidRPr="00633D35">
              <w:rPr>
                <w:sz w:val="27"/>
                <w:szCs w:val="27"/>
              </w:rPr>
              <w:t xml:space="preserve"> </w:t>
            </w:r>
            <w:proofErr w:type="spellStart"/>
            <w:r w:rsidRPr="00633D35">
              <w:rPr>
                <w:sz w:val="27"/>
                <w:szCs w:val="27"/>
              </w:rPr>
              <w:t>trung</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kinh</w:t>
            </w:r>
            <w:proofErr w:type="spellEnd"/>
            <w:r w:rsidRPr="00633D35">
              <w:rPr>
                <w:sz w:val="27"/>
                <w:szCs w:val="27"/>
              </w:rPr>
              <w:t xml:space="preserve"> </w:t>
            </w:r>
            <w:proofErr w:type="spellStart"/>
            <w:r w:rsidRPr="00633D35">
              <w:rPr>
                <w:sz w:val="27"/>
                <w:szCs w:val="27"/>
              </w:rPr>
              <w:t>tế</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do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ra</w:t>
            </w:r>
            <w:proofErr w:type="spellEnd"/>
            <w:r w:rsidRPr="00633D35">
              <w:rPr>
                <w:sz w:val="27"/>
                <w:szCs w:val="27"/>
              </w:rPr>
              <w:t xml:space="preserve"> </w:t>
            </w:r>
            <w:proofErr w:type="spellStart"/>
            <w:r w:rsidRPr="00633D35">
              <w:rPr>
                <w:sz w:val="27"/>
                <w:szCs w:val="27"/>
              </w:rPr>
              <w:t>thay</w:t>
            </w:r>
            <w:proofErr w:type="spellEnd"/>
            <w:r w:rsidRPr="00633D35">
              <w:rPr>
                <w:sz w:val="27"/>
                <w:szCs w:val="27"/>
              </w:rPr>
              <w:t xml:space="preserve"> </w:t>
            </w:r>
            <w:proofErr w:type="spellStart"/>
            <w:r w:rsidRPr="00633D35">
              <w:rPr>
                <w:sz w:val="27"/>
                <w:szCs w:val="27"/>
              </w:rPr>
              <w:t>vì</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toàn</w:t>
            </w:r>
            <w:proofErr w:type="spellEnd"/>
            <w:r w:rsidRPr="00633D35">
              <w:rPr>
                <w:sz w:val="27"/>
                <w:szCs w:val="27"/>
              </w:rPr>
              <w:t xml:space="preserve"> </w:t>
            </w:r>
            <w:proofErr w:type="spellStart"/>
            <w:r w:rsidRPr="00633D35">
              <w:rPr>
                <w:sz w:val="27"/>
                <w:szCs w:val="27"/>
              </w:rPr>
              <w:t>bộ</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M</w:t>
            </w:r>
            <w:r w:rsidRPr="003A6903">
              <w:rPr>
                <w:sz w:val="27"/>
                <w:szCs w:val="27"/>
                <w:vertAlign w:val="subscript"/>
              </w:rPr>
              <w:t>KN</w:t>
            </w:r>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cập</w:t>
            </w:r>
            <w:proofErr w:type="spellEnd"/>
            <w:r w:rsidRPr="00633D35">
              <w:rPr>
                <w:sz w:val="27"/>
                <w:szCs w:val="27"/>
              </w:rPr>
              <w:t xml:space="preserve"> </w:t>
            </w:r>
            <w:proofErr w:type="spellStart"/>
            <w:r w:rsidRPr="00633D35">
              <w:rPr>
                <w:sz w:val="27"/>
                <w:szCs w:val="27"/>
              </w:rPr>
              <w:t>nhật</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nhóm</w:t>
            </w:r>
            <w:proofErr w:type="spellEnd"/>
            <w:r w:rsidRPr="00633D35">
              <w:rPr>
                <w:sz w:val="27"/>
                <w:szCs w:val="27"/>
              </w:rPr>
              <w:t xml:space="preserve"> ga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thị</w:t>
            </w:r>
            <w:proofErr w:type="spellEnd"/>
            <w:r w:rsidRPr="00633D35">
              <w:rPr>
                <w:sz w:val="27"/>
                <w:szCs w:val="27"/>
              </w:rPr>
              <w:t xml:space="preserve"> </w:t>
            </w:r>
            <w:proofErr w:type="spellStart"/>
            <w:r w:rsidRPr="00633D35">
              <w:rPr>
                <w:sz w:val="27"/>
                <w:szCs w:val="27"/>
              </w:rPr>
              <w:t>trường</w:t>
            </w:r>
            <w:proofErr w:type="spellEnd"/>
            <w:r w:rsidRPr="00633D35">
              <w:rPr>
                <w:sz w:val="27"/>
                <w:szCs w:val="27"/>
              </w:rPr>
              <w:t xml:space="preserve"> </w:t>
            </w:r>
            <w:proofErr w:type="spellStart"/>
            <w:r w:rsidRPr="00633D35">
              <w:rPr>
                <w:sz w:val="27"/>
                <w:szCs w:val="27"/>
              </w:rPr>
              <w:t>để</w:t>
            </w:r>
            <w:proofErr w:type="spellEnd"/>
            <w:r w:rsidRPr="00633D35">
              <w:rPr>
                <w:sz w:val="27"/>
                <w:szCs w:val="27"/>
              </w:rPr>
              <w:t xml:space="preserve"> </w:t>
            </w:r>
            <w:proofErr w:type="spellStart"/>
            <w:r w:rsidRPr="00633D35">
              <w:rPr>
                <w:sz w:val="27"/>
                <w:szCs w:val="27"/>
              </w:rPr>
              <w:t>phản</w:t>
            </w:r>
            <w:proofErr w:type="spellEnd"/>
            <w:r w:rsidRPr="00633D35">
              <w:rPr>
                <w:sz w:val="27"/>
                <w:szCs w:val="27"/>
              </w:rPr>
              <w:t xml:space="preserve"> </w:t>
            </w:r>
            <w:proofErr w:type="spellStart"/>
            <w:r w:rsidRPr="00633D35">
              <w:rPr>
                <w:sz w:val="27"/>
                <w:szCs w:val="27"/>
              </w:rPr>
              <w:t>ánh</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biệt</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tế</w:t>
            </w:r>
            <w:proofErr w:type="spellEnd"/>
            <w:r w:rsidRPr="00633D35">
              <w:rPr>
                <w:sz w:val="27"/>
                <w:szCs w:val="27"/>
              </w:rPr>
              <w:t>.</w:t>
            </w:r>
          </w:p>
        </w:tc>
      </w:tr>
      <w:tr w:rsidR="00633D35" w:rsidRPr="00633D35" w14:paraId="4B544941" w14:textId="77777777" w:rsidTr="00430727">
        <w:trPr>
          <w:cantSplit/>
          <w:jc w:val="center"/>
        </w:trPr>
        <w:tc>
          <w:tcPr>
            <w:tcW w:w="2689" w:type="dxa"/>
          </w:tcPr>
          <w:p w14:paraId="75E0234F" w14:textId="77777777" w:rsidR="00633D35" w:rsidRPr="00633D35" w:rsidRDefault="00633D35" w:rsidP="00006084">
            <w:pPr>
              <w:spacing w:after="40"/>
              <w:rPr>
                <w:sz w:val="27"/>
                <w:szCs w:val="27"/>
              </w:rPr>
            </w:pPr>
          </w:p>
        </w:tc>
        <w:tc>
          <w:tcPr>
            <w:tcW w:w="3543" w:type="dxa"/>
          </w:tcPr>
          <w:p w14:paraId="32B784FC" w14:textId="77777777" w:rsidR="00633D35" w:rsidRPr="00633D35" w:rsidRDefault="00633D35" w:rsidP="00006084">
            <w:pPr>
              <w:spacing w:after="40"/>
              <w:rPr>
                <w:sz w:val="27"/>
                <w:szCs w:val="27"/>
              </w:rPr>
            </w:pPr>
            <w:r w:rsidRPr="00633D35">
              <w:rPr>
                <w:sz w:val="27"/>
                <w:szCs w:val="27"/>
              </w:rPr>
              <w:t xml:space="preserve">3.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br/>
            </w:r>
            <w:r w:rsidRPr="00633D35">
              <w:rPr>
                <w:sz w:val="27"/>
                <w:szCs w:val="27"/>
              </w:rPr>
              <w:br/>
            </w:r>
            <w:proofErr w:type="spellStart"/>
            <w:r w:rsidRPr="00633D35">
              <w:rPr>
                <w:sz w:val="27"/>
                <w:szCs w:val="27"/>
              </w:rPr>
              <w:t>Kcn</w:t>
            </w:r>
            <w:proofErr w:type="spellEnd"/>
            <w:r w:rsidRPr="00633D35">
              <w:rPr>
                <w:sz w:val="27"/>
                <w:szCs w:val="27"/>
              </w:rPr>
              <w:t xml:space="preserve">: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khung</w:t>
            </w:r>
            <w:proofErr w:type="spellEnd"/>
            <w:r w:rsidRPr="00633D35">
              <w:rPr>
                <w:sz w:val="27"/>
                <w:szCs w:val="27"/>
              </w:rPr>
              <w:t xml:space="preserve">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4.b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w:t>
            </w:r>
            <w:r w:rsidRPr="00633D35">
              <w:rPr>
                <w:sz w:val="27"/>
                <w:szCs w:val="27"/>
              </w:rPr>
              <w:br/>
            </w:r>
            <w:r w:rsidRPr="00633D35">
              <w:rPr>
                <w:sz w:val="27"/>
                <w:szCs w:val="27"/>
              </w:rPr>
              <w:br/>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K</w:t>
            </w:r>
            <w:r w:rsidRPr="003A6903">
              <w:rPr>
                <w:sz w:val="27"/>
                <w:szCs w:val="27"/>
                <w:vertAlign w:val="subscript"/>
              </w:rPr>
              <w:t>kn</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như</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sảnh</w:t>
            </w:r>
            <w:proofErr w:type="spellEnd"/>
            <w:r w:rsidRPr="00633D35">
              <w:rPr>
                <w:sz w:val="27"/>
                <w:szCs w:val="27"/>
              </w:rPr>
              <w:t xml:space="preserve"> ga,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kiểm</w:t>
            </w:r>
            <w:proofErr w:type="spellEnd"/>
            <w:r w:rsidRPr="00633D35">
              <w:rPr>
                <w:sz w:val="27"/>
                <w:szCs w:val="27"/>
              </w:rPr>
              <w:t xml:space="preserve"> </w:t>
            </w:r>
            <w:proofErr w:type="spellStart"/>
            <w:r w:rsidRPr="00633D35">
              <w:rPr>
                <w:sz w:val="27"/>
                <w:szCs w:val="27"/>
              </w:rPr>
              <w:t>soát</w:t>
            </w:r>
            <w:proofErr w:type="spellEnd"/>
            <w:r w:rsidRPr="00633D35">
              <w:rPr>
                <w:sz w:val="27"/>
                <w:szCs w:val="27"/>
              </w:rPr>
              <w:t xml:space="preserve"> </w:t>
            </w:r>
            <w:proofErr w:type="spellStart"/>
            <w:r w:rsidRPr="00633D35">
              <w:rPr>
                <w:sz w:val="27"/>
                <w:szCs w:val="27"/>
              </w:rPr>
              <w:t>vé</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gian</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K</w:t>
            </w:r>
            <w:r w:rsidRPr="003A6903">
              <w:rPr>
                <w:sz w:val="27"/>
                <w:szCs w:val="27"/>
                <w:vertAlign w:val="subscript"/>
              </w:rPr>
              <w:t>kn</w:t>
            </w:r>
            <w:proofErr w:type="spellEnd"/>
            <w:r w:rsidRPr="00633D35">
              <w:rPr>
                <w:sz w:val="27"/>
                <w:szCs w:val="27"/>
              </w:rPr>
              <w:t xml:space="preserve"> = 1,0.</w:t>
            </w:r>
            <w:r w:rsidRPr="00633D35">
              <w:rPr>
                <w:sz w:val="27"/>
                <w:szCs w:val="27"/>
              </w:rPr>
              <w:br/>
            </w:r>
            <w:r w:rsidRPr="00633D35">
              <w:rPr>
                <w:sz w:val="27"/>
                <w:szCs w:val="27"/>
              </w:rPr>
              <w:br/>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gián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qua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triển</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gian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hành</w:t>
            </w:r>
            <w:proofErr w:type="spellEnd"/>
            <w:r w:rsidRPr="00633D35">
              <w:rPr>
                <w:sz w:val="27"/>
                <w:szCs w:val="27"/>
              </w:rPr>
              <w:t xml:space="preserve"> lang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gian</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của</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K</w:t>
            </w:r>
            <w:r w:rsidRPr="003A6903">
              <w:rPr>
                <w:sz w:val="27"/>
                <w:szCs w:val="27"/>
                <w:vertAlign w:val="subscript"/>
              </w:rPr>
              <w:t>kn</w:t>
            </w:r>
            <w:proofErr w:type="spellEnd"/>
            <w:r w:rsidRPr="00633D35">
              <w:rPr>
                <w:sz w:val="27"/>
                <w:szCs w:val="27"/>
              </w:rPr>
              <w:t xml:space="preserve"> = 0,7.</w:t>
            </w:r>
          </w:p>
        </w:tc>
        <w:tc>
          <w:tcPr>
            <w:tcW w:w="3402" w:type="dxa"/>
          </w:tcPr>
          <w:p w14:paraId="457597FB" w14:textId="6E0C7838" w:rsidR="00633D35" w:rsidRPr="00633D35" w:rsidRDefault="00633D35" w:rsidP="00006084">
            <w:pPr>
              <w:spacing w:after="40"/>
              <w:rPr>
                <w:sz w:val="27"/>
                <w:szCs w:val="27"/>
              </w:rPr>
            </w:pP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K</w:t>
            </w:r>
            <w:r w:rsidRPr="003A6903">
              <w:rPr>
                <w:sz w:val="27"/>
                <w:szCs w:val="27"/>
                <w:vertAlign w:val="subscript"/>
              </w:rPr>
              <w:t>kn</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biệt</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độ</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giữa</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gián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đó</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cao</w:t>
            </w:r>
            <w:proofErr w:type="spellEnd"/>
            <w:r w:rsidRPr="00633D35">
              <w:rPr>
                <w:sz w:val="27"/>
                <w:szCs w:val="27"/>
              </w:rPr>
              <w:t xml:space="preserve"> </w:t>
            </w:r>
            <w:proofErr w:type="spellStart"/>
            <w:r w:rsidRPr="00633D35">
              <w:rPr>
                <w:sz w:val="27"/>
                <w:szCs w:val="27"/>
              </w:rPr>
              <w:t>hơn</w:t>
            </w:r>
            <w:proofErr w:type="spellEnd"/>
            <w:r w:rsidRPr="00633D35">
              <w:rPr>
                <w:sz w:val="27"/>
                <w:szCs w:val="27"/>
              </w:rPr>
              <w:t xml:space="preserve">. </w:t>
            </w:r>
          </w:p>
        </w:tc>
      </w:tr>
      <w:tr w:rsidR="00633D35" w:rsidRPr="00633D35" w14:paraId="5969416C" w14:textId="77777777" w:rsidTr="00430727">
        <w:trPr>
          <w:cantSplit/>
          <w:jc w:val="center"/>
        </w:trPr>
        <w:tc>
          <w:tcPr>
            <w:tcW w:w="2689" w:type="dxa"/>
          </w:tcPr>
          <w:p w14:paraId="7B8B30FB" w14:textId="77777777" w:rsidR="00633D35" w:rsidRPr="00633D35" w:rsidRDefault="00633D35" w:rsidP="00006084">
            <w:pPr>
              <w:spacing w:after="40"/>
              <w:rPr>
                <w:sz w:val="27"/>
                <w:szCs w:val="27"/>
              </w:rPr>
            </w:pPr>
          </w:p>
        </w:tc>
        <w:tc>
          <w:tcPr>
            <w:tcW w:w="3543" w:type="dxa"/>
          </w:tcPr>
          <w:p w14:paraId="25E2FC61" w14:textId="77777777" w:rsidR="00633D35" w:rsidRPr="00633D35" w:rsidRDefault="00633D35" w:rsidP="00006084">
            <w:pPr>
              <w:spacing w:after="40"/>
              <w:rPr>
                <w:sz w:val="27"/>
                <w:szCs w:val="27"/>
              </w:rPr>
            </w:pPr>
            <w:r w:rsidRPr="00633D35">
              <w:rPr>
                <w:sz w:val="27"/>
                <w:szCs w:val="27"/>
              </w:rPr>
              <w:t xml:space="preserve">4.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br/>
            </w:r>
            <w:r w:rsidRPr="00633D35">
              <w:rPr>
                <w:sz w:val="27"/>
                <w:szCs w:val="27"/>
              </w:rPr>
              <w:br/>
              <w:t xml:space="preserve">4.1.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w:t>
            </w:r>
            <w:r w:rsidRPr="00633D35">
              <w:rPr>
                <w:sz w:val="27"/>
                <w:szCs w:val="27"/>
              </w:rPr>
              <w:br/>
            </w:r>
            <w:r w:rsidRPr="00633D35">
              <w:rPr>
                <w:sz w:val="27"/>
                <w:szCs w:val="27"/>
              </w:rPr>
              <w:br/>
              <w:t xml:space="preserve">a)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gramStart"/>
            <w:r w:rsidRPr="00633D35">
              <w:rPr>
                <w:sz w:val="27"/>
                <w:szCs w:val="27"/>
              </w:rPr>
              <w:t>an</w:t>
            </w:r>
            <w:proofErr w:type="gramEnd"/>
            <w:r w:rsidRPr="00633D35">
              <w:rPr>
                <w:sz w:val="27"/>
                <w:szCs w:val="27"/>
              </w:rPr>
              <w:t xml:space="preserve"> </w:t>
            </w:r>
            <w:proofErr w:type="spellStart"/>
            <w:r w:rsidRPr="00633D35">
              <w:rPr>
                <w:sz w:val="27"/>
                <w:szCs w:val="27"/>
              </w:rPr>
              <w:t>toàn</w:t>
            </w:r>
            <w:proofErr w:type="spellEnd"/>
            <w:r w:rsidRPr="00633D35">
              <w:rPr>
                <w:sz w:val="27"/>
                <w:szCs w:val="27"/>
              </w:rPr>
              <w:t xml:space="preserve">, </w:t>
            </w:r>
            <w:proofErr w:type="spellStart"/>
            <w:r w:rsidRPr="00633D35">
              <w:rPr>
                <w:sz w:val="27"/>
                <w:szCs w:val="27"/>
              </w:rPr>
              <w:t>thoát</w:t>
            </w:r>
            <w:proofErr w:type="spellEnd"/>
            <w:r w:rsidRPr="00633D35">
              <w:rPr>
                <w:sz w:val="27"/>
                <w:szCs w:val="27"/>
              </w:rPr>
              <w:t xml:space="preserve"> </w:t>
            </w:r>
            <w:proofErr w:type="spellStart"/>
            <w:r w:rsidRPr="00633D35">
              <w:rPr>
                <w:sz w:val="27"/>
                <w:szCs w:val="27"/>
              </w:rPr>
              <w:t>hiểm</w:t>
            </w:r>
            <w:proofErr w:type="spellEnd"/>
            <w:r w:rsidRPr="00633D35">
              <w:rPr>
                <w:sz w:val="27"/>
                <w:szCs w:val="27"/>
              </w:rPr>
              <w:t xml:space="preserve">, </w:t>
            </w:r>
            <w:proofErr w:type="spellStart"/>
            <w:r w:rsidRPr="00633D35">
              <w:rPr>
                <w:sz w:val="27"/>
                <w:szCs w:val="27"/>
              </w:rPr>
              <w:t>phòng</w:t>
            </w:r>
            <w:proofErr w:type="spellEnd"/>
            <w:r w:rsidRPr="00633D35">
              <w:rPr>
                <w:sz w:val="27"/>
                <w:szCs w:val="27"/>
              </w:rPr>
              <w:t xml:space="preserve"> </w:t>
            </w:r>
            <w:proofErr w:type="spellStart"/>
            <w:r w:rsidRPr="00633D35">
              <w:rPr>
                <w:sz w:val="27"/>
                <w:szCs w:val="27"/>
              </w:rPr>
              <w:t>cháy</w:t>
            </w:r>
            <w:proofErr w:type="spellEnd"/>
            <w:r w:rsidRPr="00633D35">
              <w:rPr>
                <w:sz w:val="27"/>
                <w:szCs w:val="27"/>
              </w:rPr>
              <w:t xml:space="preserve">, </w:t>
            </w:r>
            <w:proofErr w:type="spellStart"/>
            <w:r w:rsidRPr="00633D35">
              <w:rPr>
                <w:sz w:val="27"/>
                <w:szCs w:val="27"/>
              </w:rPr>
              <w:t>chữa</w:t>
            </w:r>
            <w:proofErr w:type="spellEnd"/>
            <w:r w:rsidRPr="00633D35">
              <w:rPr>
                <w:sz w:val="27"/>
                <w:szCs w:val="27"/>
              </w:rPr>
              <w:t xml:space="preserve"> </w:t>
            </w:r>
            <w:proofErr w:type="spellStart"/>
            <w:r w:rsidRPr="00633D35">
              <w:rPr>
                <w:sz w:val="27"/>
                <w:szCs w:val="27"/>
              </w:rPr>
              <w:t>cháy</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bắt</w:t>
            </w:r>
            <w:proofErr w:type="spellEnd"/>
            <w:r w:rsidRPr="00633D35">
              <w:rPr>
                <w:sz w:val="27"/>
                <w:szCs w:val="27"/>
              </w:rPr>
              <w:t xml:space="preserve"> </w:t>
            </w:r>
            <w:proofErr w:type="spellStart"/>
            <w:r w:rsidRPr="00633D35">
              <w:rPr>
                <w:sz w:val="27"/>
                <w:szCs w:val="27"/>
              </w:rPr>
              <w:t>buộc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khai</w:t>
            </w:r>
            <w:proofErr w:type="spellEnd"/>
            <w:r w:rsidRPr="00633D35">
              <w:rPr>
                <w:sz w:val="27"/>
                <w:szCs w:val="27"/>
              </w:rPr>
              <w:t xml:space="preserve"> </w:t>
            </w:r>
            <w:proofErr w:type="spellStart"/>
            <w:r w:rsidRPr="00633D35">
              <w:rPr>
                <w:sz w:val="27"/>
                <w:szCs w:val="27"/>
              </w:rPr>
              <w:t>thác</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w:t>
            </w:r>
            <w:r w:rsidRPr="00633D35">
              <w:rPr>
                <w:sz w:val="27"/>
                <w:szCs w:val="27"/>
              </w:rPr>
              <w:br/>
              <w:t xml:space="preserve">b)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9 </w:t>
            </w:r>
            <w:proofErr w:type="spellStart"/>
            <w:r w:rsidRPr="00633D35">
              <w:rPr>
                <w:sz w:val="27"/>
                <w:szCs w:val="27"/>
              </w:rPr>
              <w:t>Nghị</w:t>
            </w:r>
            <w:proofErr w:type="spellEnd"/>
            <w:r w:rsidRPr="00633D35">
              <w:rPr>
                <w:sz w:val="27"/>
                <w:szCs w:val="27"/>
              </w:rPr>
              <w:t xml:space="preserve"> </w:t>
            </w:r>
            <w:proofErr w:type="spellStart"/>
            <w:r w:rsidRPr="00633D35">
              <w:rPr>
                <w:sz w:val="27"/>
                <w:szCs w:val="27"/>
              </w:rPr>
              <w:t>quyết</w:t>
            </w:r>
            <w:proofErr w:type="spellEnd"/>
            <w:r w:rsidRPr="00633D35">
              <w:rPr>
                <w:sz w:val="27"/>
                <w:szCs w:val="27"/>
              </w:rPr>
              <w:t>;</w:t>
            </w:r>
            <w:r w:rsidRPr="00633D35">
              <w:rPr>
                <w:sz w:val="27"/>
                <w:szCs w:val="27"/>
              </w:rPr>
              <w:br/>
              <w:t xml:space="preserve">c) Quyền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đầy</w:t>
            </w:r>
            <w:proofErr w:type="spellEnd"/>
            <w:r w:rsidRPr="00633D35">
              <w:rPr>
                <w:sz w:val="27"/>
                <w:szCs w:val="27"/>
              </w:rPr>
              <w:t xml:space="preserve"> </w:t>
            </w:r>
            <w:proofErr w:type="spellStart"/>
            <w:r w:rsidRPr="00633D35">
              <w:rPr>
                <w:sz w:val="27"/>
                <w:szCs w:val="27"/>
              </w:rPr>
              <w:t>đủ</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qua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thuê</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trúng</w:t>
            </w:r>
            <w:proofErr w:type="spellEnd"/>
            <w:r w:rsidRPr="00633D35">
              <w:rPr>
                <w:sz w:val="27"/>
                <w:szCs w:val="27"/>
              </w:rPr>
              <w:t xml:space="preserve"> </w:t>
            </w:r>
            <w:proofErr w:type="spellStart"/>
            <w:r w:rsidRPr="00633D35">
              <w:rPr>
                <w:sz w:val="27"/>
                <w:szCs w:val="27"/>
              </w:rPr>
              <w:t>đấu</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trúng</w:t>
            </w:r>
            <w:proofErr w:type="spellEnd"/>
            <w:r w:rsidRPr="00633D35">
              <w:rPr>
                <w:sz w:val="27"/>
                <w:szCs w:val="27"/>
              </w:rPr>
              <w:t xml:space="preserve"> </w:t>
            </w:r>
            <w:proofErr w:type="spellStart"/>
            <w:r w:rsidRPr="00633D35">
              <w:rPr>
                <w:sz w:val="27"/>
                <w:szCs w:val="27"/>
              </w:rPr>
              <w:t>thầu</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w:t>
            </w:r>
          </w:p>
        </w:tc>
        <w:tc>
          <w:tcPr>
            <w:tcW w:w="3402" w:type="dxa"/>
          </w:tcPr>
          <w:p w14:paraId="0FF8DDFF" w14:textId="77777777" w:rsidR="00633D35" w:rsidRPr="00633D35" w:rsidRDefault="00633D35" w:rsidP="00006084">
            <w:pPr>
              <w:spacing w:after="40"/>
              <w:rPr>
                <w:sz w:val="27"/>
                <w:szCs w:val="27"/>
              </w:rPr>
            </w:pPr>
            <w:r w:rsidRPr="00633D35">
              <w:rPr>
                <w:sz w:val="27"/>
                <w:szCs w:val="27"/>
              </w:rPr>
              <w:t xml:space="preserve">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bảo</w:t>
            </w:r>
            <w:proofErr w:type="spellEnd"/>
            <w:r w:rsidRPr="00633D35">
              <w:rPr>
                <w:sz w:val="27"/>
                <w:szCs w:val="27"/>
              </w:rPr>
              <w:t xml:space="preserve"> </w:t>
            </w:r>
            <w:proofErr w:type="spellStart"/>
            <w:r w:rsidRPr="00633D35">
              <w:rPr>
                <w:sz w:val="27"/>
                <w:szCs w:val="27"/>
              </w:rPr>
              <w:t>đảm</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mang</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Các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an</w:t>
            </w:r>
            <w:proofErr w:type="spellEnd"/>
            <w:r w:rsidRPr="00633D35">
              <w:rPr>
                <w:sz w:val="27"/>
                <w:szCs w:val="27"/>
              </w:rPr>
              <w:t xml:space="preserve"> </w:t>
            </w:r>
            <w:proofErr w:type="spellStart"/>
            <w:r w:rsidRPr="00633D35">
              <w:rPr>
                <w:sz w:val="27"/>
                <w:szCs w:val="27"/>
              </w:rPr>
              <w:t>toàn</w:t>
            </w:r>
            <w:proofErr w:type="spellEnd"/>
            <w:r w:rsidRPr="00633D35">
              <w:rPr>
                <w:sz w:val="27"/>
                <w:szCs w:val="27"/>
              </w:rPr>
              <w:t xml:space="preserve">, PCCC, </w:t>
            </w:r>
            <w:proofErr w:type="spellStart"/>
            <w:r w:rsidRPr="00633D35">
              <w:rPr>
                <w:sz w:val="27"/>
                <w:szCs w:val="27"/>
              </w:rPr>
              <w:t>thoát</w:t>
            </w:r>
            <w:proofErr w:type="spellEnd"/>
            <w:r w:rsidRPr="00633D35">
              <w:rPr>
                <w:sz w:val="27"/>
                <w:szCs w:val="27"/>
              </w:rPr>
              <w:t xml:space="preserve"> </w:t>
            </w:r>
            <w:proofErr w:type="spellStart"/>
            <w:r w:rsidRPr="00633D35">
              <w:rPr>
                <w:sz w:val="27"/>
                <w:szCs w:val="27"/>
              </w:rPr>
              <w:t>hiểm</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9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tục</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w:t>
            </w:r>
          </w:p>
        </w:tc>
      </w:tr>
      <w:tr w:rsidR="00633D35" w:rsidRPr="00633D35" w14:paraId="0EE863DB" w14:textId="77777777" w:rsidTr="00430727">
        <w:trPr>
          <w:cantSplit/>
          <w:jc w:val="center"/>
        </w:trPr>
        <w:tc>
          <w:tcPr>
            <w:tcW w:w="2689" w:type="dxa"/>
          </w:tcPr>
          <w:p w14:paraId="35FFB882" w14:textId="77777777" w:rsidR="00633D35" w:rsidRPr="00633D35" w:rsidRDefault="00633D35" w:rsidP="00006084">
            <w:pPr>
              <w:spacing w:after="40"/>
              <w:rPr>
                <w:sz w:val="27"/>
                <w:szCs w:val="27"/>
              </w:rPr>
            </w:pPr>
          </w:p>
        </w:tc>
        <w:tc>
          <w:tcPr>
            <w:tcW w:w="3543" w:type="dxa"/>
          </w:tcPr>
          <w:p w14:paraId="2E5618C3" w14:textId="77777777" w:rsidR="00633D35" w:rsidRPr="00633D35" w:rsidRDefault="00633D35" w:rsidP="00006084">
            <w:pPr>
              <w:spacing w:after="40"/>
              <w:rPr>
                <w:sz w:val="27"/>
                <w:szCs w:val="27"/>
              </w:rPr>
            </w:pPr>
            <w:r w:rsidRPr="00633D35">
              <w:rPr>
                <w:sz w:val="27"/>
                <w:szCs w:val="27"/>
              </w:rPr>
              <w:t xml:space="preserve">4.2.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br/>
            </w:r>
            <w:r w:rsidRPr="00633D35">
              <w:rPr>
                <w:sz w:val="27"/>
                <w:szCs w:val="27"/>
              </w:rPr>
              <w:br/>
              <w:t xml:space="preserve">Các </w:t>
            </w:r>
            <w:proofErr w:type="spellStart"/>
            <w:r w:rsidRPr="00633D35">
              <w:rPr>
                <w:sz w:val="27"/>
                <w:szCs w:val="27"/>
              </w:rPr>
              <w:t>trường</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quy</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5.2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tương</w:t>
            </w:r>
            <w:proofErr w:type="spellEnd"/>
            <w:r w:rsidRPr="00633D35">
              <w:rPr>
                <w:sz w:val="27"/>
                <w:szCs w:val="27"/>
              </w:rPr>
              <w:t xml:space="preserve"> </w:t>
            </w:r>
            <w:proofErr w:type="spellStart"/>
            <w:r w:rsidRPr="00633D35">
              <w:rPr>
                <w:sz w:val="27"/>
                <w:szCs w:val="27"/>
              </w:rPr>
              <w:t>ứng</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phạm</w:t>
            </w:r>
            <w:proofErr w:type="spellEnd"/>
            <w:r w:rsidRPr="00633D35">
              <w:rPr>
                <w:sz w:val="27"/>
                <w:szCs w:val="27"/>
              </w:rPr>
              <w:t xml:space="preserve"> vi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w:t>
            </w:r>
          </w:p>
        </w:tc>
        <w:tc>
          <w:tcPr>
            <w:tcW w:w="3402" w:type="dxa"/>
          </w:tcPr>
          <w:p w14:paraId="3800B9E5" w14:textId="77777777" w:rsidR="00633D35" w:rsidRPr="00633D35" w:rsidRDefault="00633D35" w:rsidP="00006084">
            <w:pPr>
              <w:spacing w:after="40"/>
              <w:rPr>
                <w:sz w:val="27"/>
                <w:szCs w:val="27"/>
              </w:rPr>
            </w:pPr>
            <w:proofErr w:type="spellStart"/>
            <w:r w:rsidRPr="00633D35">
              <w:rPr>
                <w:sz w:val="27"/>
                <w:szCs w:val="27"/>
              </w:rPr>
              <w:t>Dẫn</w:t>
            </w:r>
            <w:proofErr w:type="spellEnd"/>
            <w:r w:rsidRPr="00633D35">
              <w:rPr>
                <w:sz w:val="27"/>
                <w:szCs w:val="27"/>
              </w:rPr>
              <w:t xml:space="preserve"> </w:t>
            </w:r>
            <w:proofErr w:type="spellStart"/>
            <w:r w:rsidRPr="00633D35">
              <w:rPr>
                <w:sz w:val="27"/>
                <w:szCs w:val="27"/>
              </w:rPr>
              <w:t>chiếu</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w:t>
            </w:r>
            <w:proofErr w:type="spellStart"/>
            <w:r w:rsidRPr="00633D35">
              <w:rPr>
                <w:sz w:val="27"/>
                <w:szCs w:val="27"/>
              </w:rPr>
              <w:t>bảo</w:t>
            </w:r>
            <w:proofErr w:type="spellEnd"/>
            <w:r w:rsidRPr="00633D35">
              <w:rPr>
                <w:sz w:val="27"/>
                <w:szCs w:val="27"/>
              </w:rPr>
              <w:t xml:space="preserve"> </w:t>
            </w:r>
            <w:proofErr w:type="spellStart"/>
            <w:r w:rsidRPr="00633D35">
              <w:rPr>
                <w:sz w:val="27"/>
                <w:szCs w:val="27"/>
              </w:rPr>
              <w:t>đảm</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xã</w:t>
            </w:r>
            <w:proofErr w:type="spellEnd"/>
            <w:r w:rsidRPr="00633D35">
              <w:rPr>
                <w:sz w:val="27"/>
                <w:szCs w:val="27"/>
              </w:rPr>
              <w:t xml:space="preserve"> </w:t>
            </w:r>
            <w:proofErr w:type="spellStart"/>
            <w:r w:rsidRPr="00633D35">
              <w:rPr>
                <w:sz w:val="27"/>
                <w:szCs w:val="27"/>
              </w:rPr>
              <w:t>hội</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tiêu</w:t>
            </w:r>
            <w:proofErr w:type="spellEnd"/>
            <w:r w:rsidRPr="00633D35">
              <w:rPr>
                <w:sz w:val="27"/>
                <w:szCs w:val="27"/>
              </w:rPr>
              <w:t xml:space="preserve"> </w:t>
            </w:r>
            <w:proofErr w:type="spellStart"/>
            <w:r w:rsidRPr="00633D35">
              <w:rPr>
                <w:sz w:val="27"/>
                <w:szCs w:val="27"/>
              </w:rPr>
              <w:t>ưu</w:t>
            </w:r>
            <w:proofErr w:type="spellEnd"/>
            <w:r w:rsidRPr="00633D35">
              <w:rPr>
                <w:sz w:val="27"/>
                <w:szCs w:val="27"/>
              </w:rPr>
              <w:t xml:space="preserve"> </w:t>
            </w:r>
            <w:proofErr w:type="spellStart"/>
            <w:r w:rsidRPr="00633D35">
              <w:rPr>
                <w:sz w:val="27"/>
                <w:szCs w:val="27"/>
              </w:rPr>
              <w:t>tiên</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sách</w:t>
            </w:r>
            <w:proofErr w:type="spellEnd"/>
            <w:r w:rsidRPr="00633D35">
              <w:rPr>
                <w:sz w:val="27"/>
                <w:szCs w:val="27"/>
              </w:rPr>
              <w:t xml:space="preserve">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nhất</w:t>
            </w:r>
            <w:proofErr w:type="spellEnd"/>
            <w:r w:rsidRPr="00633D35">
              <w:rPr>
                <w:sz w:val="27"/>
                <w:szCs w:val="27"/>
              </w:rPr>
              <w:t xml:space="preserve"> </w:t>
            </w:r>
            <w:proofErr w:type="spellStart"/>
            <w:r w:rsidRPr="00633D35">
              <w:rPr>
                <w:sz w:val="27"/>
                <w:szCs w:val="27"/>
              </w:rPr>
              <w:t>quán</w:t>
            </w:r>
            <w:proofErr w:type="spellEnd"/>
            <w:r w:rsidRPr="00633D35">
              <w:rPr>
                <w:sz w:val="27"/>
                <w:szCs w:val="27"/>
              </w:rPr>
              <w:t xml:space="preserve"> </w:t>
            </w:r>
            <w:proofErr w:type="spellStart"/>
            <w:r w:rsidRPr="00633D35">
              <w:rPr>
                <w:sz w:val="27"/>
                <w:szCs w:val="27"/>
              </w:rPr>
              <w:t>giữa</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TOD.</w:t>
            </w:r>
          </w:p>
        </w:tc>
      </w:tr>
      <w:tr w:rsidR="00633D35" w:rsidRPr="00633D35" w14:paraId="61B8D50C" w14:textId="77777777" w:rsidTr="00430727">
        <w:trPr>
          <w:cantSplit/>
          <w:jc w:val="center"/>
        </w:trPr>
        <w:tc>
          <w:tcPr>
            <w:tcW w:w="2689" w:type="dxa"/>
          </w:tcPr>
          <w:p w14:paraId="044B7DFD" w14:textId="77777777" w:rsidR="00633D35" w:rsidRPr="00633D35" w:rsidRDefault="00633D35" w:rsidP="00006084">
            <w:pPr>
              <w:spacing w:after="40"/>
              <w:rPr>
                <w:sz w:val="27"/>
                <w:szCs w:val="27"/>
              </w:rPr>
            </w:pPr>
          </w:p>
        </w:tc>
        <w:tc>
          <w:tcPr>
            <w:tcW w:w="3543" w:type="dxa"/>
          </w:tcPr>
          <w:p w14:paraId="5F2CF394" w14:textId="77777777" w:rsidR="00633D35" w:rsidRPr="00633D35" w:rsidRDefault="00633D35" w:rsidP="00006084">
            <w:pPr>
              <w:spacing w:after="40"/>
              <w:rPr>
                <w:sz w:val="27"/>
                <w:szCs w:val="27"/>
              </w:rPr>
            </w:pPr>
            <w:r w:rsidRPr="00633D35">
              <w:rPr>
                <w:sz w:val="27"/>
                <w:szCs w:val="27"/>
              </w:rPr>
              <w:t xml:space="preserve">4.3.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br/>
            </w:r>
            <w:r w:rsidRPr="00633D35">
              <w:rPr>
                <w:sz w:val="27"/>
                <w:szCs w:val="27"/>
              </w:rPr>
              <w:br/>
            </w:r>
            <w:proofErr w:type="spellStart"/>
            <w:r w:rsidRPr="00633D35">
              <w:rPr>
                <w:sz w:val="27"/>
                <w:szCs w:val="27"/>
              </w:rPr>
              <w:t>Việc</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5.3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bao </w:t>
            </w:r>
            <w:proofErr w:type="spellStart"/>
            <w:r w:rsidRPr="00633D35">
              <w:rPr>
                <w:sz w:val="27"/>
                <w:szCs w:val="27"/>
              </w:rPr>
              <w:t>gồm</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do </w:t>
            </w:r>
            <w:proofErr w:type="spellStart"/>
            <w:r w:rsidRPr="00633D35">
              <w:rPr>
                <w:sz w:val="27"/>
                <w:szCs w:val="27"/>
              </w:rPr>
              <w:t>chủ</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dành</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kiểm</w:t>
            </w:r>
            <w:proofErr w:type="spellEnd"/>
            <w:r w:rsidRPr="00633D35">
              <w:rPr>
                <w:sz w:val="27"/>
                <w:szCs w:val="27"/>
              </w:rPr>
              <w:t xml:space="preserve"> </w:t>
            </w:r>
            <w:proofErr w:type="spellStart"/>
            <w:r w:rsidRPr="00633D35">
              <w:rPr>
                <w:sz w:val="27"/>
                <w:szCs w:val="27"/>
              </w:rPr>
              <w:t>soát</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thẩm</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chấp</w:t>
            </w:r>
            <w:proofErr w:type="spellEnd"/>
            <w:r w:rsidRPr="00633D35">
              <w:rPr>
                <w:sz w:val="27"/>
                <w:szCs w:val="27"/>
              </w:rPr>
              <w:t xml:space="preserve"> </w:t>
            </w:r>
            <w:proofErr w:type="spellStart"/>
            <w:r w:rsidRPr="00633D35">
              <w:rPr>
                <w:sz w:val="27"/>
                <w:szCs w:val="27"/>
              </w:rPr>
              <w:t>thuận</w:t>
            </w:r>
            <w:proofErr w:type="spellEnd"/>
            <w:r w:rsidRPr="00633D35">
              <w:rPr>
                <w:sz w:val="27"/>
                <w:szCs w:val="27"/>
              </w:rPr>
              <w:t xml:space="preserve">, </w:t>
            </w:r>
            <w:proofErr w:type="spellStart"/>
            <w:r w:rsidRPr="00633D35">
              <w:rPr>
                <w:sz w:val="27"/>
                <w:szCs w:val="27"/>
              </w:rPr>
              <w:t>nghiệm</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bàn</w:t>
            </w:r>
            <w:proofErr w:type="spellEnd"/>
            <w:r w:rsidRPr="00633D35">
              <w:rPr>
                <w:sz w:val="27"/>
                <w:szCs w:val="27"/>
              </w:rPr>
              <w:t xml:space="preserve"> </w:t>
            </w:r>
            <w:proofErr w:type="spellStart"/>
            <w:r w:rsidRPr="00633D35">
              <w:rPr>
                <w:sz w:val="27"/>
                <w:szCs w:val="27"/>
              </w:rPr>
              <w:t>giao</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bồi</w:t>
            </w:r>
            <w:proofErr w:type="spellEnd"/>
            <w:r w:rsidRPr="00633D35">
              <w:rPr>
                <w:sz w:val="27"/>
                <w:szCs w:val="27"/>
              </w:rPr>
              <w:t xml:space="preserve"> </w:t>
            </w:r>
            <w:proofErr w:type="spellStart"/>
            <w:r w:rsidRPr="00633D35">
              <w:rPr>
                <w:sz w:val="27"/>
                <w:szCs w:val="27"/>
              </w:rPr>
              <w:t>hoàn</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w:t>
            </w:r>
            <w:proofErr w:type="spellStart"/>
            <w:r w:rsidRPr="00633D35">
              <w:rPr>
                <w:sz w:val="27"/>
                <w:szCs w:val="27"/>
              </w:rPr>
              <w:t>nước</w:t>
            </w:r>
            <w:proofErr w:type="spellEnd"/>
            <w:r w:rsidRPr="00633D35">
              <w:rPr>
                <w:sz w:val="27"/>
                <w:szCs w:val="27"/>
              </w:rPr>
              <w:t>.</w:t>
            </w:r>
          </w:p>
        </w:tc>
        <w:tc>
          <w:tcPr>
            <w:tcW w:w="3402" w:type="dxa"/>
          </w:tcPr>
          <w:p w14:paraId="5A895619" w14:textId="77777777" w:rsidR="00633D35" w:rsidRPr="00633D35" w:rsidRDefault="00633D35" w:rsidP="00006084">
            <w:pPr>
              <w:spacing w:after="40"/>
              <w:rPr>
                <w:sz w:val="27"/>
                <w:szCs w:val="27"/>
              </w:rPr>
            </w:pP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ghi</w:t>
            </w:r>
            <w:proofErr w:type="spellEnd"/>
            <w:r w:rsidRPr="00633D35">
              <w:rPr>
                <w:sz w:val="27"/>
                <w:szCs w:val="27"/>
              </w:rPr>
              <w:t xml:space="preserve"> </w:t>
            </w:r>
            <w:proofErr w:type="spellStart"/>
            <w:r w:rsidRPr="00633D35">
              <w:rPr>
                <w:sz w:val="27"/>
                <w:szCs w:val="27"/>
              </w:rPr>
              <w:t>nhận</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mà</w:t>
            </w:r>
            <w:proofErr w:type="spellEnd"/>
            <w:r w:rsidRPr="00633D35">
              <w:rPr>
                <w:sz w:val="27"/>
                <w:szCs w:val="27"/>
              </w:rPr>
              <w:t xml:space="preserve"> </w:t>
            </w:r>
            <w:proofErr w:type="spellStart"/>
            <w:r w:rsidRPr="00633D35">
              <w:rPr>
                <w:sz w:val="27"/>
                <w:szCs w:val="27"/>
              </w:rPr>
              <w:t>chủ</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bàn</w:t>
            </w:r>
            <w:proofErr w:type="spellEnd"/>
            <w:r w:rsidRPr="00633D35">
              <w:rPr>
                <w:sz w:val="27"/>
                <w:szCs w:val="27"/>
              </w:rPr>
              <w:t xml:space="preserve"> </w:t>
            </w:r>
            <w:proofErr w:type="spellStart"/>
            <w:r w:rsidRPr="00633D35">
              <w:rPr>
                <w:sz w:val="27"/>
                <w:szCs w:val="27"/>
              </w:rPr>
              <w:t>giao</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bồi</w:t>
            </w:r>
            <w:proofErr w:type="spellEnd"/>
            <w:r w:rsidRPr="00633D35">
              <w:rPr>
                <w:sz w:val="27"/>
                <w:szCs w:val="27"/>
              </w:rPr>
              <w:t xml:space="preserve"> </w:t>
            </w:r>
            <w:proofErr w:type="spellStart"/>
            <w:r w:rsidRPr="00633D35">
              <w:rPr>
                <w:sz w:val="27"/>
                <w:szCs w:val="27"/>
              </w:rPr>
              <w:t>hoàn</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w:t>
            </w:r>
            <w:proofErr w:type="spellStart"/>
            <w:r w:rsidRPr="00633D35">
              <w:rPr>
                <w:sz w:val="27"/>
                <w:szCs w:val="27"/>
              </w:rPr>
              <w:t>nước</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thẩm</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chấp</w:t>
            </w:r>
            <w:proofErr w:type="spellEnd"/>
            <w:r w:rsidRPr="00633D35">
              <w:rPr>
                <w:sz w:val="27"/>
                <w:szCs w:val="27"/>
              </w:rPr>
              <w:t xml:space="preserve"> </w:t>
            </w:r>
            <w:proofErr w:type="spellStart"/>
            <w:r w:rsidRPr="00633D35">
              <w:rPr>
                <w:sz w:val="27"/>
                <w:szCs w:val="27"/>
              </w:rPr>
              <w:t>thuận</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nghiệm</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này</w:t>
            </w:r>
            <w:proofErr w:type="spellEnd"/>
            <w:r w:rsidRPr="00633D35">
              <w:rPr>
                <w:sz w:val="27"/>
                <w:szCs w:val="27"/>
              </w:rPr>
              <w:t xml:space="preserve"> </w:t>
            </w:r>
            <w:proofErr w:type="spellStart"/>
            <w:r w:rsidRPr="00633D35">
              <w:rPr>
                <w:sz w:val="27"/>
                <w:szCs w:val="27"/>
              </w:rPr>
              <w:t>cần</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nguyên</w:t>
            </w:r>
            <w:proofErr w:type="spellEnd"/>
            <w:r w:rsidRPr="00633D35">
              <w:rPr>
                <w:sz w:val="27"/>
                <w:szCs w:val="27"/>
              </w:rPr>
              <w:t xml:space="preserve"> </w:t>
            </w:r>
            <w:proofErr w:type="spellStart"/>
            <w:r w:rsidRPr="00633D35">
              <w:rPr>
                <w:sz w:val="27"/>
                <w:szCs w:val="27"/>
              </w:rPr>
              <w:t>tắc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trùng</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để</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nhiều</w:t>
            </w:r>
            <w:proofErr w:type="spellEnd"/>
            <w:r w:rsidRPr="00633D35">
              <w:rPr>
                <w:sz w:val="27"/>
                <w:szCs w:val="27"/>
              </w:rPr>
              <w:t xml:space="preserve"> </w:t>
            </w:r>
            <w:proofErr w:type="spellStart"/>
            <w:r w:rsidRPr="00633D35">
              <w:rPr>
                <w:sz w:val="27"/>
                <w:szCs w:val="27"/>
              </w:rPr>
              <w:t>lần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ở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9.</w:t>
            </w:r>
          </w:p>
        </w:tc>
      </w:tr>
    </w:tbl>
    <w:p w14:paraId="33CF1E8C" w14:textId="57C30AA4" w:rsidR="00633D35" w:rsidRDefault="00633D35"/>
    <w:p w14:paraId="707C1B2E" w14:textId="6F6CEC5C" w:rsidR="00633D35" w:rsidRDefault="00633D35">
      <w:r>
        <w:br w:type="page"/>
      </w:r>
    </w:p>
    <w:p w14:paraId="05E77149" w14:textId="1AF1B485" w:rsidR="00633D35" w:rsidRPr="003A6903" w:rsidRDefault="00633D35" w:rsidP="003A6903">
      <w:pPr>
        <w:jc w:val="center"/>
        <w:rPr>
          <w:sz w:val="22"/>
          <w:szCs w:val="24"/>
        </w:rPr>
      </w:pPr>
      <w:r w:rsidRPr="003A6903">
        <w:rPr>
          <w:b/>
          <w:sz w:val="28"/>
          <w:szCs w:val="28"/>
        </w:rPr>
        <w:lastRenderedPageBreak/>
        <w:t>PHỤ LỤC IV – PHƯƠNG PHÁP XÁC ĐỊNH PHÍ CẢI THIỆN HẠ TẦNG TRONG KHU VỰC TOD</w:t>
      </w:r>
    </w:p>
    <w:tbl>
      <w:tblPr>
        <w:tblStyle w:val="TableGrid"/>
        <w:tblW w:w="9634" w:type="dxa"/>
        <w:jc w:val="center"/>
        <w:tblLayout w:type="fixed"/>
        <w:tblLook w:val="04A0" w:firstRow="1" w:lastRow="0" w:firstColumn="1" w:lastColumn="0" w:noHBand="0" w:noVBand="1"/>
      </w:tblPr>
      <w:tblGrid>
        <w:gridCol w:w="2689"/>
        <w:gridCol w:w="3543"/>
        <w:gridCol w:w="3402"/>
      </w:tblGrid>
      <w:tr w:rsidR="00BC4213" w:rsidRPr="00435695" w14:paraId="6296E738" w14:textId="77777777" w:rsidTr="00BC4213">
        <w:trPr>
          <w:tblHeader/>
          <w:jc w:val="center"/>
        </w:trPr>
        <w:tc>
          <w:tcPr>
            <w:tcW w:w="2689" w:type="dxa"/>
            <w:shd w:val="clear" w:color="auto" w:fill="F2F2F2" w:themeFill="background1" w:themeFillShade="F2"/>
            <w:tcMar>
              <w:top w:w="70" w:type="dxa"/>
              <w:left w:w="80" w:type="dxa"/>
              <w:bottom w:w="70" w:type="dxa"/>
              <w:right w:w="80" w:type="dxa"/>
            </w:tcMar>
            <w:vAlign w:val="center"/>
          </w:tcPr>
          <w:p w14:paraId="12C52E1E" w14:textId="77777777" w:rsidR="00BC4213" w:rsidRPr="00435695" w:rsidRDefault="00BC4213" w:rsidP="00BA3CD9">
            <w:pPr>
              <w:spacing w:after="50" w:line="252" w:lineRule="auto"/>
              <w:jc w:val="center"/>
              <w:rPr>
                <w:b/>
                <w:sz w:val="26"/>
                <w:szCs w:val="26"/>
                <w:lang w:val="vi-VN"/>
              </w:rPr>
            </w:pPr>
            <w:r w:rsidRPr="00435695">
              <w:rPr>
                <w:b/>
                <w:sz w:val="26"/>
                <w:szCs w:val="26"/>
                <w:lang w:val="vi-VN"/>
              </w:rPr>
              <w:t>Văn bản QPPL hiện hành</w:t>
            </w:r>
          </w:p>
        </w:tc>
        <w:tc>
          <w:tcPr>
            <w:tcW w:w="3543" w:type="dxa"/>
            <w:shd w:val="clear" w:color="auto" w:fill="F2F2F2" w:themeFill="background1" w:themeFillShade="F2"/>
            <w:tcMar>
              <w:top w:w="70" w:type="dxa"/>
              <w:left w:w="80" w:type="dxa"/>
              <w:bottom w:w="70" w:type="dxa"/>
              <w:right w:w="80" w:type="dxa"/>
            </w:tcMar>
            <w:vAlign w:val="center"/>
          </w:tcPr>
          <w:p w14:paraId="3186EBD2" w14:textId="77777777" w:rsidR="00BC4213" w:rsidRPr="00435695" w:rsidRDefault="00BC4213" w:rsidP="00BA3CD9">
            <w:pPr>
              <w:spacing w:after="50" w:line="252" w:lineRule="auto"/>
              <w:jc w:val="center"/>
              <w:rPr>
                <w:b/>
                <w:sz w:val="26"/>
                <w:szCs w:val="26"/>
                <w:lang w:val="vi-VN"/>
              </w:rPr>
            </w:pPr>
            <w:r w:rsidRPr="00435695">
              <w:rPr>
                <w:b/>
                <w:sz w:val="26"/>
                <w:szCs w:val="26"/>
                <w:lang w:val="vi-VN"/>
              </w:rPr>
              <w:t xml:space="preserve">Dự thảo Nghị quyết </w:t>
            </w:r>
          </w:p>
        </w:tc>
        <w:tc>
          <w:tcPr>
            <w:tcW w:w="3402" w:type="dxa"/>
            <w:shd w:val="clear" w:color="auto" w:fill="F2F2F2" w:themeFill="background1" w:themeFillShade="F2"/>
            <w:tcMar>
              <w:top w:w="70" w:type="dxa"/>
              <w:left w:w="80" w:type="dxa"/>
              <w:bottom w:w="70" w:type="dxa"/>
              <w:right w:w="80" w:type="dxa"/>
            </w:tcMar>
            <w:vAlign w:val="center"/>
          </w:tcPr>
          <w:p w14:paraId="2011B69A" w14:textId="77777777" w:rsidR="00BC4213" w:rsidRPr="00435695" w:rsidRDefault="00BC4213" w:rsidP="00BA3CD9">
            <w:pPr>
              <w:spacing w:after="50" w:line="252" w:lineRule="auto"/>
              <w:jc w:val="center"/>
              <w:rPr>
                <w:b/>
                <w:sz w:val="26"/>
                <w:szCs w:val="26"/>
                <w:lang w:val="vi-VN"/>
              </w:rPr>
            </w:pPr>
            <w:r w:rsidRPr="00435695">
              <w:rPr>
                <w:b/>
                <w:sz w:val="26"/>
                <w:szCs w:val="26"/>
                <w:lang w:val="vi-VN"/>
              </w:rPr>
              <w:t>Thuyết minh</w:t>
            </w:r>
          </w:p>
        </w:tc>
      </w:tr>
      <w:tr w:rsidR="00633D35" w:rsidRPr="00633D35" w14:paraId="0E5E5921" w14:textId="77777777" w:rsidTr="00BC4213">
        <w:trPr>
          <w:cantSplit/>
          <w:jc w:val="center"/>
        </w:trPr>
        <w:tc>
          <w:tcPr>
            <w:tcW w:w="2689" w:type="dxa"/>
          </w:tcPr>
          <w:p w14:paraId="7E1D0654" w14:textId="77777777" w:rsidR="00633D35" w:rsidRPr="00633D35" w:rsidRDefault="00633D35" w:rsidP="00006084">
            <w:pPr>
              <w:spacing w:after="40"/>
              <w:rPr>
                <w:sz w:val="27"/>
                <w:szCs w:val="27"/>
              </w:rPr>
            </w:pPr>
          </w:p>
        </w:tc>
        <w:tc>
          <w:tcPr>
            <w:tcW w:w="3543" w:type="dxa"/>
          </w:tcPr>
          <w:p w14:paraId="3A88B85B" w14:textId="77777777" w:rsidR="00633D35" w:rsidRPr="00633D35" w:rsidRDefault="00633D35" w:rsidP="00006084">
            <w:pPr>
              <w:spacing w:after="40"/>
              <w:rPr>
                <w:sz w:val="27"/>
                <w:szCs w:val="27"/>
              </w:rPr>
            </w:pPr>
            <w:r w:rsidRPr="00633D35">
              <w:rPr>
                <w:sz w:val="27"/>
                <w:szCs w:val="27"/>
              </w:rPr>
              <w:t xml:space="preserve">1. Phạm vi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br/>
            </w:r>
            <w:r w:rsidRPr="00633D35">
              <w:rPr>
                <w:sz w:val="27"/>
                <w:szCs w:val="27"/>
              </w:rPr>
              <w:br/>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9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nhu</w:t>
            </w:r>
            <w:proofErr w:type="spellEnd"/>
            <w:r w:rsidRPr="00633D35">
              <w:rPr>
                <w:sz w:val="27"/>
                <w:szCs w:val="27"/>
              </w:rPr>
              <w:t xml:space="preserve"> </w:t>
            </w:r>
            <w:proofErr w:type="spellStart"/>
            <w:r w:rsidRPr="00633D35">
              <w:rPr>
                <w:sz w:val="27"/>
                <w:szCs w:val="27"/>
              </w:rPr>
              <w:t>cầu</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TOD, </w:t>
            </w:r>
            <w:proofErr w:type="spellStart"/>
            <w:r w:rsidRPr="00633D35">
              <w:rPr>
                <w:sz w:val="27"/>
                <w:szCs w:val="27"/>
              </w:rPr>
              <w:t>sau</w:t>
            </w:r>
            <w:proofErr w:type="spellEnd"/>
            <w:r w:rsidRPr="00633D35">
              <w:rPr>
                <w:sz w:val="27"/>
                <w:szCs w:val="27"/>
              </w:rPr>
              <w:t xml:space="preserve"> </w:t>
            </w:r>
            <w:proofErr w:type="spellStart"/>
            <w:r w:rsidRPr="00633D35">
              <w:rPr>
                <w:sz w:val="27"/>
                <w:szCs w:val="27"/>
              </w:rPr>
              <w:t>khi</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Danh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thẩm</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phê</w:t>
            </w:r>
            <w:proofErr w:type="spellEnd"/>
            <w:r w:rsidRPr="00633D35">
              <w:rPr>
                <w:sz w:val="27"/>
                <w:szCs w:val="27"/>
              </w:rPr>
              <w:t xml:space="preserve"> </w:t>
            </w:r>
            <w:proofErr w:type="spellStart"/>
            <w:r w:rsidRPr="00633D35">
              <w:rPr>
                <w:sz w:val="27"/>
                <w:szCs w:val="27"/>
              </w:rPr>
              <w:t>duyệt</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đưa</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đưa</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sở</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gồm</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hạng</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TOD </w:t>
            </w:r>
            <w:proofErr w:type="spellStart"/>
            <w:r w:rsidRPr="00633D35">
              <w:rPr>
                <w:sz w:val="27"/>
                <w:szCs w:val="27"/>
              </w:rPr>
              <w:t>như</w:t>
            </w:r>
            <w:proofErr w:type="spellEnd"/>
            <w:r w:rsidRPr="00633D35">
              <w:rPr>
                <w:sz w:val="27"/>
                <w:szCs w:val="27"/>
              </w:rPr>
              <w:t xml:space="preserve"> </w:t>
            </w:r>
            <w:proofErr w:type="spellStart"/>
            <w:r w:rsidRPr="00633D35">
              <w:rPr>
                <w:sz w:val="27"/>
                <w:szCs w:val="27"/>
              </w:rPr>
              <w:t>giao</w:t>
            </w:r>
            <w:proofErr w:type="spellEnd"/>
            <w:r w:rsidRPr="00633D35">
              <w:rPr>
                <w:sz w:val="27"/>
                <w:szCs w:val="27"/>
              </w:rPr>
              <w:t xml:space="preserve"> </w:t>
            </w:r>
            <w:proofErr w:type="spellStart"/>
            <w:r w:rsidRPr="00633D35">
              <w:rPr>
                <w:sz w:val="27"/>
                <w:szCs w:val="27"/>
              </w:rPr>
              <w:t>thông</w:t>
            </w:r>
            <w:proofErr w:type="spellEnd"/>
            <w:r w:rsidRPr="00633D35">
              <w:rPr>
                <w:sz w:val="27"/>
                <w:szCs w:val="27"/>
              </w:rPr>
              <w:t xml:space="preserve"> </w:t>
            </w:r>
            <w:proofErr w:type="spellStart"/>
            <w:r w:rsidRPr="00633D35">
              <w:rPr>
                <w:sz w:val="27"/>
                <w:szCs w:val="27"/>
              </w:rPr>
              <w:t>nội</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cầu</w:t>
            </w:r>
            <w:proofErr w:type="spellEnd"/>
            <w:r w:rsidRPr="00633D35">
              <w:rPr>
                <w:sz w:val="27"/>
                <w:szCs w:val="27"/>
              </w:rPr>
              <w:t xml:space="preserve">, </w:t>
            </w:r>
            <w:proofErr w:type="spellStart"/>
            <w:r w:rsidRPr="00633D35">
              <w:rPr>
                <w:sz w:val="27"/>
                <w:szCs w:val="27"/>
              </w:rPr>
              <w:t>hầm</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gian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vỉa</w:t>
            </w:r>
            <w:proofErr w:type="spellEnd"/>
            <w:r w:rsidRPr="00633D35">
              <w:rPr>
                <w:sz w:val="27"/>
                <w:szCs w:val="27"/>
              </w:rPr>
              <w:t xml:space="preserve"> </w:t>
            </w:r>
            <w:proofErr w:type="spellStart"/>
            <w:r w:rsidRPr="00633D35">
              <w:rPr>
                <w:sz w:val="27"/>
                <w:szCs w:val="27"/>
              </w:rPr>
              <w:t>hè</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xe</w:t>
            </w:r>
            <w:proofErr w:type="spellEnd"/>
            <w:r w:rsidRPr="00633D35">
              <w:rPr>
                <w:sz w:val="27"/>
                <w:szCs w:val="27"/>
              </w:rPr>
              <w:t xml:space="preserve"> </w:t>
            </w:r>
            <w:proofErr w:type="spellStart"/>
            <w:r w:rsidRPr="00633D35">
              <w:rPr>
                <w:sz w:val="27"/>
                <w:szCs w:val="27"/>
              </w:rPr>
              <w:t>đạp</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viên</w:t>
            </w:r>
            <w:proofErr w:type="spellEnd"/>
            <w:r w:rsidRPr="00633D35">
              <w:rPr>
                <w:sz w:val="27"/>
                <w:szCs w:val="27"/>
              </w:rPr>
              <w:t xml:space="preserve">, </w:t>
            </w:r>
            <w:proofErr w:type="spellStart"/>
            <w:r w:rsidRPr="00633D35">
              <w:rPr>
                <w:sz w:val="27"/>
                <w:szCs w:val="27"/>
              </w:rPr>
              <w:t>quảng</w:t>
            </w:r>
            <w:proofErr w:type="spellEnd"/>
            <w:r w:rsidRPr="00633D35">
              <w:rPr>
                <w:sz w:val="27"/>
                <w:szCs w:val="27"/>
              </w:rPr>
              <w:t xml:space="preserve"> </w:t>
            </w:r>
            <w:proofErr w:type="spellStart"/>
            <w:r w:rsidRPr="00633D35">
              <w:rPr>
                <w:sz w:val="27"/>
                <w:szCs w:val="27"/>
              </w:rPr>
              <w:t>trường</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gian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kỹ</w:t>
            </w:r>
            <w:proofErr w:type="spellEnd"/>
            <w:r w:rsidRPr="00633D35">
              <w:rPr>
                <w:sz w:val="27"/>
                <w:szCs w:val="27"/>
              </w:rPr>
              <w:t xml:space="preserve"> </w:t>
            </w:r>
            <w:proofErr w:type="spellStart"/>
            <w:r w:rsidRPr="00633D35">
              <w:rPr>
                <w:sz w:val="27"/>
                <w:szCs w:val="27"/>
              </w:rPr>
              <w:t>thuật</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xã</w:t>
            </w:r>
            <w:proofErr w:type="spellEnd"/>
            <w:r w:rsidRPr="00633D35">
              <w:rPr>
                <w:sz w:val="27"/>
                <w:szCs w:val="27"/>
              </w:rPr>
              <w:t xml:space="preserve"> </w:t>
            </w:r>
            <w:proofErr w:type="spellStart"/>
            <w:r w:rsidRPr="00633D35">
              <w:rPr>
                <w:sz w:val="27"/>
                <w:szCs w:val="27"/>
              </w:rPr>
              <w:t>hội</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hạng</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phê</w:t>
            </w:r>
            <w:proofErr w:type="spellEnd"/>
            <w:r w:rsidRPr="00633D35">
              <w:rPr>
                <w:sz w:val="27"/>
                <w:szCs w:val="27"/>
              </w:rPr>
              <w:t xml:space="preserve"> </w:t>
            </w:r>
            <w:proofErr w:type="spellStart"/>
            <w:r w:rsidRPr="00633D35">
              <w:rPr>
                <w:sz w:val="27"/>
                <w:szCs w:val="27"/>
              </w:rPr>
              <w:t>duyệt</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sở</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ngoài</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tuyến</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sắt</w:t>
            </w:r>
            <w:proofErr w:type="spellEnd"/>
            <w:r w:rsidRPr="00633D35">
              <w:rPr>
                <w:sz w:val="27"/>
                <w:szCs w:val="27"/>
              </w:rPr>
              <w:t xml:space="preserve">, </w:t>
            </w:r>
            <w:proofErr w:type="spellStart"/>
            <w:r w:rsidRPr="00633D35">
              <w:rPr>
                <w:sz w:val="27"/>
                <w:szCs w:val="27"/>
              </w:rPr>
              <w:t>nhà</w:t>
            </w:r>
            <w:proofErr w:type="spellEnd"/>
            <w:r w:rsidRPr="00633D35">
              <w:rPr>
                <w:sz w:val="27"/>
                <w:szCs w:val="27"/>
              </w:rPr>
              <w:t xml:space="preserve"> ga, </w:t>
            </w:r>
            <w:proofErr w:type="spellStart"/>
            <w:r w:rsidRPr="00633D35">
              <w:rPr>
                <w:sz w:val="27"/>
                <w:szCs w:val="27"/>
              </w:rPr>
              <w:t>đề-pô</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vận</w:t>
            </w:r>
            <w:proofErr w:type="spellEnd"/>
            <w:r w:rsidRPr="00633D35">
              <w:rPr>
                <w:sz w:val="27"/>
                <w:szCs w:val="27"/>
              </w:rPr>
              <w:t xml:space="preserve"> </w:t>
            </w:r>
            <w:proofErr w:type="spellStart"/>
            <w:r w:rsidRPr="00633D35">
              <w:rPr>
                <w:sz w:val="27"/>
                <w:szCs w:val="27"/>
              </w:rPr>
              <w:t>hành</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sắt</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hạng</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thanh</w:t>
            </w:r>
            <w:proofErr w:type="spellEnd"/>
            <w:r w:rsidRPr="00633D35">
              <w:rPr>
                <w:sz w:val="27"/>
                <w:szCs w:val="27"/>
              </w:rPr>
              <w:t xml:space="preserve"> </w:t>
            </w:r>
            <w:proofErr w:type="spellStart"/>
            <w:r w:rsidRPr="00633D35">
              <w:rPr>
                <w:sz w:val="27"/>
                <w:szCs w:val="27"/>
              </w:rPr>
              <w:t>toán</w:t>
            </w:r>
            <w:proofErr w:type="spellEnd"/>
            <w:r w:rsidRPr="00633D35">
              <w:rPr>
                <w:sz w:val="27"/>
                <w:szCs w:val="27"/>
              </w:rPr>
              <w:t xml:space="preserve">, </w:t>
            </w:r>
            <w:proofErr w:type="spellStart"/>
            <w:r w:rsidRPr="00633D35">
              <w:rPr>
                <w:sz w:val="27"/>
                <w:szCs w:val="27"/>
              </w:rPr>
              <w:t>hoàn</w:t>
            </w:r>
            <w:proofErr w:type="spellEnd"/>
            <w:r w:rsidRPr="00633D35">
              <w:rPr>
                <w:sz w:val="27"/>
                <w:szCs w:val="27"/>
              </w:rPr>
              <w:t xml:space="preserve"> </w:t>
            </w:r>
            <w:proofErr w:type="spellStart"/>
            <w:r w:rsidRPr="00633D35">
              <w:rPr>
                <w:sz w:val="27"/>
                <w:szCs w:val="27"/>
              </w:rPr>
              <w:t>vốn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bổ</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nguồn</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vận</w:t>
            </w:r>
            <w:proofErr w:type="spellEnd"/>
            <w:r w:rsidRPr="00633D35">
              <w:rPr>
                <w:sz w:val="27"/>
                <w:szCs w:val="27"/>
              </w:rPr>
              <w:t xml:space="preserve"> </w:t>
            </w:r>
            <w:proofErr w:type="spellStart"/>
            <w:r w:rsidRPr="00633D35">
              <w:rPr>
                <w:sz w:val="27"/>
                <w:szCs w:val="27"/>
              </w:rPr>
              <w:t>hành</w:t>
            </w:r>
            <w:proofErr w:type="spellEnd"/>
            <w:r w:rsidRPr="00633D35">
              <w:rPr>
                <w:sz w:val="27"/>
                <w:szCs w:val="27"/>
              </w:rPr>
              <w:t xml:space="preserve">, </w:t>
            </w:r>
            <w:proofErr w:type="spellStart"/>
            <w:r w:rsidRPr="00633D35">
              <w:rPr>
                <w:sz w:val="27"/>
                <w:szCs w:val="27"/>
              </w:rPr>
              <w:t>bảo</w:t>
            </w:r>
            <w:proofErr w:type="spellEnd"/>
            <w:r w:rsidRPr="00633D35">
              <w:rPr>
                <w:sz w:val="27"/>
                <w:szCs w:val="27"/>
              </w:rPr>
              <w:t xml:space="preserve"> </w:t>
            </w:r>
            <w:proofErr w:type="spellStart"/>
            <w:r w:rsidRPr="00633D35">
              <w:rPr>
                <w:sz w:val="27"/>
                <w:szCs w:val="27"/>
              </w:rPr>
              <w:t>trì</w:t>
            </w:r>
            <w:proofErr w:type="spellEnd"/>
            <w:r w:rsidRPr="00633D35">
              <w:rPr>
                <w:sz w:val="27"/>
                <w:szCs w:val="27"/>
              </w:rPr>
              <w:t xml:space="preserve"> </w:t>
            </w:r>
            <w:proofErr w:type="spellStart"/>
            <w:r w:rsidRPr="00633D35">
              <w:rPr>
                <w:sz w:val="27"/>
                <w:szCs w:val="27"/>
              </w:rPr>
              <w:t>thường</w:t>
            </w:r>
            <w:proofErr w:type="spellEnd"/>
            <w:r w:rsidRPr="00633D35">
              <w:rPr>
                <w:sz w:val="27"/>
                <w:szCs w:val="27"/>
              </w:rPr>
              <w:t xml:space="preserve"> </w:t>
            </w:r>
            <w:proofErr w:type="spellStart"/>
            <w:r w:rsidRPr="00633D35">
              <w:rPr>
                <w:sz w:val="27"/>
                <w:szCs w:val="27"/>
              </w:rPr>
              <w:t>xuyên</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nâng</w:t>
            </w:r>
            <w:proofErr w:type="spellEnd"/>
            <w:r w:rsidRPr="00633D35">
              <w:rPr>
                <w:sz w:val="27"/>
                <w:szCs w:val="27"/>
              </w:rPr>
              <w:t xml:space="preserve"> </w:t>
            </w:r>
            <w:proofErr w:type="spellStart"/>
            <w:r w:rsidRPr="00633D35">
              <w:rPr>
                <w:sz w:val="27"/>
                <w:szCs w:val="27"/>
              </w:rPr>
              <w:t>cấp</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w:t>
            </w:r>
          </w:p>
        </w:tc>
        <w:tc>
          <w:tcPr>
            <w:tcW w:w="3402" w:type="dxa"/>
          </w:tcPr>
          <w:p w14:paraId="2A154E02" w14:textId="77777777" w:rsidR="00633D35" w:rsidRPr="00633D35" w:rsidRDefault="00633D35" w:rsidP="00006084">
            <w:pPr>
              <w:spacing w:after="40"/>
              <w:rPr>
                <w:sz w:val="27"/>
                <w:szCs w:val="27"/>
              </w:rPr>
            </w:pPr>
            <w:r w:rsidRPr="00633D35">
              <w:rPr>
                <w:sz w:val="27"/>
                <w:szCs w:val="27"/>
              </w:rPr>
              <w:t xml:space="preserve">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rõ</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bổ</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của</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TOD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phát</w:t>
            </w:r>
            <w:proofErr w:type="spellEnd"/>
            <w:r w:rsidRPr="00633D35">
              <w:rPr>
                <w:sz w:val="27"/>
                <w:szCs w:val="27"/>
              </w:rPr>
              <w:t xml:space="preserve"> </w:t>
            </w:r>
            <w:proofErr w:type="spellStart"/>
            <w:r w:rsidRPr="00633D35">
              <w:rPr>
                <w:sz w:val="27"/>
                <w:szCs w:val="27"/>
              </w:rPr>
              <w:t>sinh</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 xml:space="preserve"> </w:t>
            </w:r>
            <w:proofErr w:type="spellStart"/>
            <w:r w:rsidRPr="00633D35">
              <w:rPr>
                <w:sz w:val="27"/>
                <w:szCs w:val="27"/>
              </w:rPr>
              <w:t>khi</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Danh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phê</w:t>
            </w:r>
            <w:proofErr w:type="spellEnd"/>
            <w:r w:rsidRPr="00633D35">
              <w:rPr>
                <w:sz w:val="27"/>
                <w:szCs w:val="27"/>
              </w:rPr>
              <w:t xml:space="preserve"> </w:t>
            </w:r>
            <w:proofErr w:type="spellStart"/>
            <w:r w:rsidRPr="00633D35">
              <w:rPr>
                <w:sz w:val="27"/>
                <w:szCs w:val="27"/>
              </w:rPr>
              <w:t>duyệt</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đưa</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việc</w:t>
            </w:r>
            <w:proofErr w:type="spellEnd"/>
            <w:r w:rsidRPr="00633D35">
              <w:rPr>
                <w:sz w:val="27"/>
                <w:szCs w:val="27"/>
              </w:rPr>
              <w:t xml:space="preserve"> </w:t>
            </w:r>
            <w:proofErr w:type="spellStart"/>
            <w:r w:rsidRPr="00633D35">
              <w:rPr>
                <w:sz w:val="27"/>
                <w:szCs w:val="27"/>
              </w:rPr>
              <w:t>liệt</w:t>
            </w:r>
            <w:proofErr w:type="spellEnd"/>
            <w:r w:rsidRPr="00633D35">
              <w:rPr>
                <w:sz w:val="27"/>
                <w:szCs w:val="27"/>
              </w:rPr>
              <w:t xml:space="preserve"> </w:t>
            </w:r>
            <w:proofErr w:type="spellStart"/>
            <w:r w:rsidRPr="00633D35">
              <w:rPr>
                <w:sz w:val="27"/>
                <w:szCs w:val="27"/>
              </w:rPr>
              <w:t>kê</w:t>
            </w:r>
            <w:proofErr w:type="spellEnd"/>
            <w:r w:rsidRPr="00633D35">
              <w:rPr>
                <w:sz w:val="27"/>
                <w:szCs w:val="27"/>
              </w:rPr>
              <w:t xml:space="preserve"> </w:t>
            </w:r>
            <w:proofErr w:type="spellStart"/>
            <w:r w:rsidRPr="00633D35">
              <w:rPr>
                <w:sz w:val="27"/>
                <w:szCs w:val="27"/>
              </w:rPr>
              <w:t>nhóm</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giúp</w:t>
            </w:r>
            <w:proofErr w:type="spellEnd"/>
            <w:r w:rsidRPr="00633D35">
              <w:rPr>
                <w:sz w:val="27"/>
                <w:szCs w:val="27"/>
              </w:rPr>
              <w:t xml:space="preserve"> </w:t>
            </w:r>
            <w:proofErr w:type="spellStart"/>
            <w:r w:rsidRPr="00633D35">
              <w:rPr>
                <w:sz w:val="27"/>
                <w:szCs w:val="27"/>
              </w:rPr>
              <w:t>tách</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thiện</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khỏi</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đường</w:t>
            </w:r>
            <w:proofErr w:type="spellEnd"/>
            <w:r w:rsidRPr="00633D35">
              <w:rPr>
                <w:sz w:val="27"/>
                <w:szCs w:val="27"/>
              </w:rPr>
              <w:t xml:space="preserve"> </w:t>
            </w:r>
            <w:proofErr w:type="spellStart"/>
            <w:r w:rsidRPr="00633D35">
              <w:rPr>
                <w:sz w:val="27"/>
                <w:szCs w:val="27"/>
              </w:rPr>
              <w:t>sắt</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của</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hạng</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thanh</w:t>
            </w:r>
            <w:proofErr w:type="spellEnd"/>
            <w:r w:rsidRPr="00633D35">
              <w:rPr>
                <w:sz w:val="27"/>
                <w:szCs w:val="27"/>
              </w:rPr>
              <w:t xml:space="preserve"> </w:t>
            </w:r>
            <w:proofErr w:type="spellStart"/>
            <w:r w:rsidRPr="00633D35">
              <w:rPr>
                <w:sz w:val="27"/>
                <w:szCs w:val="27"/>
              </w:rPr>
              <w:t>toán</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nguồn</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w:t>
            </w:r>
          </w:p>
        </w:tc>
      </w:tr>
      <w:tr w:rsidR="00633D35" w:rsidRPr="00633D35" w14:paraId="13086A8B" w14:textId="77777777" w:rsidTr="00BC4213">
        <w:trPr>
          <w:cantSplit/>
          <w:jc w:val="center"/>
        </w:trPr>
        <w:tc>
          <w:tcPr>
            <w:tcW w:w="2689" w:type="dxa"/>
          </w:tcPr>
          <w:p w14:paraId="548DF585" w14:textId="77777777" w:rsidR="00633D35" w:rsidRPr="00633D35" w:rsidRDefault="00633D35" w:rsidP="00006084">
            <w:pPr>
              <w:spacing w:after="40"/>
              <w:rPr>
                <w:sz w:val="27"/>
                <w:szCs w:val="27"/>
              </w:rPr>
            </w:pPr>
          </w:p>
        </w:tc>
        <w:tc>
          <w:tcPr>
            <w:tcW w:w="3543" w:type="dxa"/>
          </w:tcPr>
          <w:p w14:paraId="6510C170" w14:textId="77777777" w:rsidR="00633D35" w:rsidRPr="00633D35" w:rsidRDefault="00633D35" w:rsidP="00006084">
            <w:pPr>
              <w:spacing w:after="40"/>
              <w:rPr>
                <w:sz w:val="27"/>
                <w:szCs w:val="27"/>
              </w:rPr>
            </w:pPr>
            <w:r w:rsidRPr="00633D35">
              <w:rPr>
                <w:sz w:val="27"/>
                <w:szCs w:val="27"/>
              </w:rPr>
              <w:t xml:space="preserve">2. Phương </w:t>
            </w:r>
            <w:proofErr w:type="spellStart"/>
            <w:r w:rsidRPr="00633D35">
              <w:rPr>
                <w:sz w:val="27"/>
                <w:szCs w:val="27"/>
              </w:rPr>
              <w:t>pháp</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br/>
            </w:r>
            <w:r w:rsidRPr="00633D35">
              <w:rPr>
                <w:sz w:val="27"/>
                <w:szCs w:val="27"/>
              </w:rPr>
              <w:br/>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thiện</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w:t>
            </w:r>
            <w:r w:rsidRPr="00633D35">
              <w:rPr>
                <w:sz w:val="27"/>
                <w:szCs w:val="27"/>
              </w:rPr>
              <w:br/>
            </w:r>
            <w:r w:rsidRPr="00633D35">
              <w:rPr>
                <w:sz w:val="27"/>
                <w:szCs w:val="27"/>
              </w:rPr>
              <w:br/>
              <w:t>P</w:t>
            </w:r>
            <w:r w:rsidRPr="007C5E80">
              <w:rPr>
                <w:sz w:val="27"/>
                <w:szCs w:val="27"/>
                <w:vertAlign w:val="subscript"/>
              </w:rPr>
              <w:t>HT</w:t>
            </w:r>
            <w:r w:rsidRPr="00633D35">
              <w:rPr>
                <w:sz w:val="27"/>
                <w:szCs w:val="27"/>
              </w:rPr>
              <w:t xml:space="preserve"> = S ×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 M</w:t>
            </w:r>
            <w:r w:rsidRPr="007C5E80">
              <w:rPr>
                <w:sz w:val="27"/>
                <w:szCs w:val="27"/>
                <w:vertAlign w:val="subscript"/>
              </w:rPr>
              <w:t>HT</w:t>
            </w:r>
            <w:r w:rsidRPr="00633D35">
              <w:rPr>
                <w:sz w:val="27"/>
                <w:szCs w:val="27"/>
              </w:rPr>
              <w:br/>
            </w:r>
            <w:r w:rsidRPr="00633D35">
              <w:rPr>
                <w:sz w:val="27"/>
                <w:szCs w:val="27"/>
              </w:rPr>
              <w:br/>
              <w:t xml:space="preserve">Trong </w:t>
            </w:r>
            <w:proofErr w:type="spellStart"/>
            <w:r w:rsidRPr="00633D35">
              <w:rPr>
                <w:sz w:val="27"/>
                <w:szCs w:val="27"/>
              </w:rPr>
              <w:t>đó</w:t>
            </w:r>
            <w:proofErr w:type="spellEnd"/>
            <w:r w:rsidRPr="00633D35">
              <w:rPr>
                <w:sz w:val="27"/>
                <w:szCs w:val="27"/>
              </w:rPr>
              <w:t>:</w:t>
            </w:r>
            <w:r w:rsidRPr="00633D35">
              <w:rPr>
                <w:sz w:val="27"/>
                <w:szCs w:val="27"/>
              </w:rPr>
              <w:br/>
              <w:t>• P</w:t>
            </w:r>
            <w:r w:rsidRPr="007C5E80">
              <w:rPr>
                <w:sz w:val="27"/>
                <w:szCs w:val="27"/>
                <w:vertAlign w:val="subscript"/>
              </w:rPr>
              <w:t>HT</w:t>
            </w:r>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thiện</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phải</w:t>
            </w:r>
            <w:proofErr w:type="spellEnd"/>
            <w:r w:rsidRPr="00633D35">
              <w:rPr>
                <w:sz w:val="27"/>
                <w:szCs w:val="27"/>
              </w:rPr>
              <w:t xml:space="preserve"> </w:t>
            </w:r>
            <w:proofErr w:type="spellStart"/>
            <w:r w:rsidRPr="00633D35">
              <w:rPr>
                <w:sz w:val="27"/>
                <w:szCs w:val="27"/>
              </w:rPr>
              <w:t>nộp</w:t>
            </w:r>
            <w:proofErr w:type="spellEnd"/>
            <w:r w:rsidRPr="00633D35">
              <w:rPr>
                <w:sz w:val="27"/>
                <w:szCs w:val="27"/>
              </w:rPr>
              <w:t>;</w:t>
            </w:r>
            <w:r w:rsidRPr="00633D35">
              <w:rPr>
                <w:sz w:val="27"/>
                <w:szCs w:val="27"/>
              </w:rPr>
              <w:br/>
              <w:t xml:space="preserve">• S: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chịu</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w:t>
            </w:r>
            <w:r w:rsidRPr="00633D35">
              <w:rPr>
                <w:sz w:val="27"/>
                <w:szCs w:val="27"/>
              </w:rPr>
              <w:br/>
              <w:t xml:space="preserve">•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độ</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w:t>
            </w:r>
            <w:r w:rsidRPr="00633D35">
              <w:rPr>
                <w:sz w:val="27"/>
                <w:szCs w:val="27"/>
              </w:rPr>
              <w:br/>
              <w:t>• M</w:t>
            </w:r>
            <w:r w:rsidRPr="007C5E80">
              <w:rPr>
                <w:sz w:val="27"/>
                <w:szCs w:val="27"/>
                <w:vertAlign w:val="subscript"/>
              </w:rPr>
              <w:t>HT</w:t>
            </w:r>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sở</w:t>
            </w:r>
            <w:proofErr w:type="spellEnd"/>
            <w:r w:rsidRPr="00633D35">
              <w:rPr>
                <w:sz w:val="27"/>
                <w:szCs w:val="27"/>
              </w:rPr>
              <w:t xml:space="preserve"> </w:t>
            </w:r>
            <w:proofErr w:type="spellStart"/>
            <w:r w:rsidRPr="00633D35">
              <w:rPr>
                <w:sz w:val="27"/>
                <w:szCs w:val="27"/>
              </w:rPr>
              <w:t>trên</w:t>
            </w:r>
            <w:proofErr w:type="spellEnd"/>
            <w:r w:rsidRPr="00633D35">
              <w:rPr>
                <w:sz w:val="27"/>
                <w:szCs w:val="27"/>
              </w:rPr>
              <w:t xml:space="preserve"> 01 m²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/m²)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thức</w:t>
            </w:r>
            <w:proofErr w:type="spellEnd"/>
            <w:r w:rsidRPr="00633D35">
              <w:rPr>
                <w:sz w:val="27"/>
                <w:szCs w:val="27"/>
              </w:rPr>
              <w:t>:</w:t>
            </w:r>
            <w:r w:rsidRPr="00633D35">
              <w:rPr>
                <w:sz w:val="27"/>
                <w:szCs w:val="27"/>
              </w:rPr>
              <w:br/>
            </w:r>
            <w:r w:rsidRPr="00633D35">
              <w:rPr>
                <w:sz w:val="27"/>
                <w:szCs w:val="27"/>
              </w:rPr>
              <w:br/>
              <w:t>M</w:t>
            </w:r>
            <w:r w:rsidRPr="007C5E80">
              <w:rPr>
                <w:sz w:val="27"/>
                <w:szCs w:val="27"/>
                <w:vertAlign w:val="subscript"/>
              </w:rPr>
              <w:t>HT</w:t>
            </w:r>
            <w:r w:rsidRPr="00633D35">
              <w:rPr>
                <w:sz w:val="27"/>
                <w:szCs w:val="27"/>
              </w:rPr>
              <w:t xml:space="preserve"> = α × C</w:t>
            </w:r>
            <w:r w:rsidRPr="007C5E80">
              <w:rPr>
                <w:sz w:val="27"/>
                <w:szCs w:val="27"/>
                <w:vertAlign w:val="subscript"/>
              </w:rPr>
              <w:t>HT</w:t>
            </w:r>
            <w:r w:rsidRPr="00633D35">
              <w:rPr>
                <w:sz w:val="27"/>
                <w:szCs w:val="27"/>
              </w:rPr>
              <w:t xml:space="preserve"> / S</w:t>
            </w:r>
            <w:r w:rsidRPr="007C5E80">
              <w:rPr>
                <w:sz w:val="27"/>
                <w:szCs w:val="27"/>
                <w:vertAlign w:val="subscript"/>
              </w:rPr>
              <w:t>TOD</w:t>
            </w:r>
            <w:r w:rsidRPr="00633D35">
              <w:rPr>
                <w:sz w:val="27"/>
                <w:szCs w:val="27"/>
              </w:rPr>
              <w:br/>
            </w:r>
            <w:r w:rsidRPr="00633D35">
              <w:rPr>
                <w:sz w:val="27"/>
                <w:szCs w:val="27"/>
              </w:rPr>
              <w:br/>
              <w:t>• C</w:t>
            </w:r>
            <w:r w:rsidRPr="007C5E80">
              <w:rPr>
                <w:sz w:val="27"/>
                <w:szCs w:val="27"/>
                <w:vertAlign w:val="subscript"/>
              </w:rPr>
              <w:t>HT</w:t>
            </w:r>
            <w:r w:rsidRPr="00633D35">
              <w:rPr>
                <w:sz w:val="27"/>
                <w:szCs w:val="27"/>
              </w:rPr>
              <w:t xml:space="preserve">: </w:t>
            </w:r>
            <w:proofErr w:type="spellStart"/>
            <w:r w:rsidRPr="00633D35">
              <w:rPr>
                <w:sz w:val="27"/>
                <w:szCs w:val="27"/>
              </w:rPr>
              <w:t>tổng</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cải</w:t>
            </w:r>
            <w:proofErr w:type="spellEnd"/>
            <w:r w:rsidRPr="00633D35">
              <w:rPr>
                <w:sz w:val="27"/>
                <w:szCs w:val="27"/>
              </w:rPr>
              <w:t xml:space="preserve"> </w:t>
            </w:r>
            <w:proofErr w:type="spellStart"/>
            <w:r w:rsidRPr="00633D35">
              <w:rPr>
                <w:sz w:val="27"/>
                <w:szCs w:val="27"/>
              </w:rPr>
              <w:t>tạo</w:t>
            </w:r>
            <w:proofErr w:type="spellEnd"/>
            <w:r w:rsidRPr="00633D35">
              <w:rPr>
                <w:sz w:val="27"/>
                <w:szCs w:val="27"/>
              </w:rPr>
              <w:t xml:space="preserve">, </w:t>
            </w:r>
            <w:proofErr w:type="spellStart"/>
            <w:r w:rsidRPr="00633D35">
              <w:rPr>
                <w:sz w:val="27"/>
                <w:szCs w:val="27"/>
              </w:rPr>
              <w:t>nâng</w:t>
            </w:r>
            <w:proofErr w:type="spellEnd"/>
            <w:r w:rsidRPr="00633D35">
              <w:rPr>
                <w:sz w:val="27"/>
                <w:szCs w:val="27"/>
              </w:rPr>
              <w:t xml:space="preserve"> </w:t>
            </w:r>
            <w:proofErr w:type="spellStart"/>
            <w:r w:rsidRPr="00633D35">
              <w:rPr>
                <w:sz w:val="27"/>
                <w:szCs w:val="27"/>
              </w:rPr>
              <w:t>cấp</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bao </w:t>
            </w:r>
            <w:proofErr w:type="spellStart"/>
            <w:r w:rsidRPr="00633D35">
              <w:rPr>
                <w:sz w:val="27"/>
                <w:szCs w:val="27"/>
              </w:rPr>
              <w:t>gồm</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phục</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Nghị</w:t>
            </w:r>
            <w:proofErr w:type="spellEnd"/>
            <w:r w:rsidRPr="00633D35">
              <w:rPr>
                <w:sz w:val="27"/>
                <w:szCs w:val="27"/>
              </w:rPr>
              <w:t xml:space="preserve"> </w:t>
            </w:r>
            <w:proofErr w:type="spellStart"/>
            <w:r w:rsidRPr="00633D35">
              <w:rPr>
                <w:sz w:val="27"/>
                <w:szCs w:val="27"/>
              </w:rPr>
              <w:t>quyết</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thanh</w:t>
            </w:r>
            <w:proofErr w:type="spellEnd"/>
            <w:r w:rsidRPr="00633D35">
              <w:rPr>
                <w:sz w:val="27"/>
                <w:szCs w:val="27"/>
              </w:rPr>
              <w:t xml:space="preserve"> </w:t>
            </w:r>
            <w:proofErr w:type="spellStart"/>
            <w:r w:rsidRPr="00633D35">
              <w:rPr>
                <w:sz w:val="27"/>
                <w:szCs w:val="27"/>
              </w:rPr>
              <w:t>toán</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bổ</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nguồn</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w:t>
            </w:r>
            <w:r w:rsidRPr="00633D35">
              <w:rPr>
                <w:sz w:val="27"/>
                <w:szCs w:val="27"/>
              </w:rPr>
              <w:br/>
              <w:t xml:space="preserve">• α: </w:t>
            </w:r>
            <w:proofErr w:type="spellStart"/>
            <w:r w:rsidRPr="00633D35">
              <w:rPr>
                <w:sz w:val="27"/>
                <w:szCs w:val="27"/>
              </w:rPr>
              <w:t>tỷ</w:t>
            </w:r>
            <w:proofErr w:type="spellEnd"/>
            <w:r w:rsidRPr="00633D35">
              <w:rPr>
                <w:sz w:val="27"/>
                <w:szCs w:val="27"/>
              </w:rPr>
              <w:t xml:space="preserve"> </w:t>
            </w:r>
            <w:proofErr w:type="spellStart"/>
            <w:r w:rsidRPr="00633D35">
              <w:rPr>
                <w:sz w:val="27"/>
                <w:szCs w:val="27"/>
              </w:rPr>
              <w:t>lệ</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đầu</w:t>
            </w:r>
            <w:proofErr w:type="spellEnd"/>
            <w:r w:rsidRPr="00633D35">
              <w:rPr>
                <w:sz w:val="27"/>
                <w:szCs w:val="27"/>
              </w:rPr>
              <w:t xml:space="preserve"> </w:t>
            </w:r>
            <w:proofErr w:type="spellStart"/>
            <w:r w:rsidRPr="00633D35">
              <w:rPr>
                <w:sz w:val="27"/>
                <w:szCs w:val="27"/>
              </w:rPr>
              <w:t>tư</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chung</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Thành </w:t>
            </w:r>
            <w:proofErr w:type="spellStart"/>
            <w:r w:rsidRPr="00633D35">
              <w:rPr>
                <w:sz w:val="27"/>
                <w:szCs w:val="27"/>
              </w:rPr>
              <w:t>phố</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bổ</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tượng</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w:t>
            </w:r>
            <w:r w:rsidRPr="00633D35">
              <w:rPr>
                <w:sz w:val="27"/>
                <w:szCs w:val="27"/>
              </w:rPr>
              <w:br/>
              <w:t>• S</w:t>
            </w:r>
            <w:r w:rsidRPr="007C5E80">
              <w:rPr>
                <w:sz w:val="27"/>
                <w:szCs w:val="27"/>
                <w:vertAlign w:val="subscript"/>
              </w:rPr>
              <w:t>TOD</w:t>
            </w:r>
            <w:r w:rsidRPr="00633D35">
              <w:rPr>
                <w:sz w:val="27"/>
                <w:szCs w:val="27"/>
              </w:rPr>
              <w:t xml:space="preserve">: </w:t>
            </w:r>
            <w:proofErr w:type="spellStart"/>
            <w:r w:rsidRPr="00633D35">
              <w:rPr>
                <w:sz w:val="27"/>
                <w:szCs w:val="27"/>
              </w:rPr>
              <w:t>tổng</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sàn</w:t>
            </w:r>
            <w:proofErr w:type="spellEnd"/>
            <w:r w:rsidRPr="00633D35">
              <w:rPr>
                <w:sz w:val="27"/>
                <w:szCs w:val="27"/>
              </w:rPr>
              <w:t xml:space="preserve"> </w:t>
            </w:r>
            <w:proofErr w:type="spellStart"/>
            <w:r w:rsidRPr="00633D35">
              <w:rPr>
                <w:sz w:val="27"/>
                <w:szCs w:val="27"/>
              </w:rPr>
              <w:t>chịu</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trong</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w:t>
            </w:r>
          </w:p>
        </w:tc>
        <w:tc>
          <w:tcPr>
            <w:tcW w:w="3402" w:type="dxa"/>
          </w:tcPr>
          <w:p w14:paraId="63A6B0EC" w14:textId="77777777" w:rsidR="007C5E80" w:rsidRDefault="007C5E80" w:rsidP="00006084">
            <w:pPr>
              <w:spacing w:after="40"/>
              <w:rPr>
                <w:sz w:val="27"/>
                <w:szCs w:val="27"/>
              </w:rPr>
            </w:pPr>
            <w:r w:rsidRPr="007C5E80">
              <w:rPr>
                <w:sz w:val="27"/>
                <w:szCs w:val="27"/>
              </w:rPr>
              <w:t xml:space="preserve">Quy </w:t>
            </w:r>
            <w:proofErr w:type="spellStart"/>
            <w:r w:rsidRPr="007C5E80">
              <w:rPr>
                <w:sz w:val="27"/>
                <w:szCs w:val="27"/>
              </w:rPr>
              <w:t>định</w:t>
            </w:r>
            <w:proofErr w:type="spellEnd"/>
            <w:r w:rsidRPr="007C5E80">
              <w:rPr>
                <w:sz w:val="27"/>
                <w:szCs w:val="27"/>
              </w:rPr>
              <w:t xml:space="preserve"> </w:t>
            </w:r>
            <w:proofErr w:type="spellStart"/>
            <w:r w:rsidRPr="007C5E80">
              <w:rPr>
                <w:sz w:val="27"/>
                <w:szCs w:val="27"/>
              </w:rPr>
              <w:t>phương</w:t>
            </w:r>
            <w:proofErr w:type="spellEnd"/>
            <w:r w:rsidRPr="007C5E80">
              <w:rPr>
                <w:sz w:val="27"/>
                <w:szCs w:val="27"/>
              </w:rPr>
              <w:t xml:space="preserve"> </w:t>
            </w:r>
            <w:proofErr w:type="spellStart"/>
            <w:r w:rsidRPr="007C5E80">
              <w:rPr>
                <w:sz w:val="27"/>
                <w:szCs w:val="27"/>
              </w:rPr>
              <w:t>pháp</w:t>
            </w:r>
            <w:proofErr w:type="spellEnd"/>
            <w:r w:rsidRPr="007C5E80">
              <w:rPr>
                <w:sz w:val="27"/>
                <w:szCs w:val="27"/>
              </w:rPr>
              <w:t xml:space="preserve"> </w:t>
            </w:r>
            <w:proofErr w:type="spellStart"/>
            <w:r w:rsidRPr="007C5E80">
              <w:rPr>
                <w:sz w:val="27"/>
                <w:szCs w:val="27"/>
              </w:rPr>
              <w:t>tính</w:t>
            </w:r>
            <w:proofErr w:type="spellEnd"/>
            <w:r w:rsidRPr="007C5E80">
              <w:rPr>
                <w:sz w:val="27"/>
                <w:szCs w:val="27"/>
              </w:rPr>
              <w:t xml:space="preserve"> </w:t>
            </w:r>
            <w:proofErr w:type="spellStart"/>
            <w:r w:rsidRPr="007C5E80">
              <w:rPr>
                <w:sz w:val="27"/>
                <w:szCs w:val="27"/>
              </w:rPr>
              <w:t>theo</w:t>
            </w:r>
            <w:proofErr w:type="spellEnd"/>
            <w:r w:rsidRPr="007C5E80">
              <w:rPr>
                <w:sz w:val="27"/>
                <w:szCs w:val="27"/>
              </w:rPr>
              <w:t xml:space="preserve"> </w:t>
            </w:r>
            <w:proofErr w:type="spellStart"/>
            <w:r w:rsidRPr="007C5E80">
              <w:rPr>
                <w:sz w:val="27"/>
                <w:szCs w:val="27"/>
              </w:rPr>
              <w:t>diện</w:t>
            </w:r>
            <w:proofErr w:type="spellEnd"/>
            <w:r w:rsidRPr="007C5E80">
              <w:rPr>
                <w:sz w:val="27"/>
                <w:szCs w:val="27"/>
              </w:rPr>
              <w:t xml:space="preserve"> </w:t>
            </w:r>
            <w:proofErr w:type="spellStart"/>
            <w:r w:rsidRPr="007C5E80">
              <w:rPr>
                <w:sz w:val="27"/>
                <w:szCs w:val="27"/>
              </w:rPr>
              <w:t>tích</w:t>
            </w:r>
            <w:proofErr w:type="spellEnd"/>
            <w:r w:rsidRPr="007C5E80">
              <w:rPr>
                <w:sz w:val="27"/>
                <w:szCs w:val="27"/>
              </w:rPr>
              <w:t xml:space="preserve"> </w:t>
            </w:r>
            <w:proofErr w:type="spellStart"/>
            <w:r w:rsidRPr="007C5E80">
              <w:rPr>
                <w:sz w:val="27"/>
                <w:szCs w:val="27"/>
              </w:rPr>
              <w:t>sàn</w:t>
            </w:r>
            <w:proofErr w:type="spellEnd"/>
            <w:r w:rsidRPr="007C5E80">
              <w:rPr>
                <w:sz w:val="27"/>
                <w:szCs w:val="27"/>
              </w:rPr>
              <w:t xml:space="preserve"> </w:t>
            </w:r>
            <w:proofErr w:type="spellStart"/>
            <w:r w:rsidRPr="007C5E80">
              <w:rPr>
                <w:sz w:val="27"/>
                <w:szCs w:val="27"/>
              </w:rPr>
              <w:t>và</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độ</w:t>
            </w:r>
            <w:proofErr w:type="spellEnd"/>
            <w:r w:rsidRPr="007C5E80">
              <w:rPr>
                <w:sz w:val="27"/>
                <w:szCs w:val="27"/>
              </w:rPr>
              <w:t xml:space="preserve"> </w:t>
            </w:r>
            <w:proofErr w:type="spellStart"/>
            <w:r w:rsidRPr="007C5E80">
              <w:rPr>
                <w:sz w:val="27"/>
                <w:szCs w:val="27"/>
              </w:rPr>
              <w:t>hưởng</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nhằm</w:t>
            </w:r>
            <w:proofErr w:type="spellEnd"/>
            <w:r w:rsidRPr="007C5E80">
              <w:rPr>
                <w:sz w:val="27"/>
                <w:szCs w:val="27"/>
              </w:rPr>
              <w:t xml:space="preserve"> </w:t>
            </w:r>
            <w:proofErr w:type="spellStart"/>
            <w:r w:rsidRPr="007C5E80">
              <w:rPr>
                <w:sz w:val="27"/>
                <w:szCs w:val="27"/>
              </w:rPr>
              <w:t>phân</w:t>
            </w:r>
            <w:proofErr w:type="spellEnd"/>
            <w:r w:rsidRPr="007C5E80">
              <w:rPr>
                <w:sz w:val="27"/>
                <w:szCs w:val="27"/>
              </w:rPr>
              <w:t xml:space="preserve"> </w:t>
            </w:r>
            <w:proofErr w:type="spellStart"/>
            <w:r w:rsidRPr="007C5E80">
              <w:rPr>
                <w:sz w:val="27"/>
                <w:szCs w:val="27"/>
              </w:rPr>
              <w:t>bổ</w:t>
            </w:r>
            <w:proofErr w:type="spellEnd"/>
            <w:r w:rsidRPr="007C5E80">
              <w:rPr>
                <w:sz w:val="27"/>
                <w:szCs w:val="27"/>
              </w:rPr>
              <w:t xml:space="preserve"> </w:t>
            </w:r>
            <w:proofErr w:type="spellStart"/>
            <w:r w:rsidRPr="007C5E80">
              <w:rPr>
                <w:sz w:val="27"/>
                <w:szCs w:val="27"/>
              </w:rPr>
              <w:t>một</w:t>
            </w:r>
            <w:proofErr w:type="spellEnd"/>
            <w:r w:rsidRPr="007C5E80">
              <w:rPr>
                <w:sz w:val="27"/>
                <w:szCs w:val="27"/>
              </w:rPr>
              <w:t xml:space="preserve"> </w:t>
            </w:r>
            <w:proofErr w:type="spellStart"/>
            <w:r w:rsidRPr="007C5E80">
              <w:rPr>
                <w:sz w:val="27"/>
                <w:szCs w:val="27"/>
              </w:rPr>
              <w:t>phần</w:t>
            </w:r>
            <w:proofErr w:type="spellEnd"/>
            <w:r w:rsidRPr="007C5E80">
              <w:rPr>
                <w:sz w:val="27"/>
                <w:szCs w:val="27"/>
              </w:rPr>
              <w:t xml:space="preserve"> chi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đầu</w:t>
            </w:r>
            <w:proofErr w:type="spellEnd"/>
            <w:r w:rsidRPr="007C5E80">
              <w:rPr>
                <w:sz w:val="27"/>
                <w:szCs w:val="27"/>
              </w:rPr>
              <w:t xml:space="preserve"> </w:t>
            </w:r>
            <w:proofErr w:type="spellStart"/>
            <w:r w:rsidRPr="007C5E80">
              <w:rPr>
                <w:sz w:val="27"/>
                <w:szCs w:val="27"/>
              </w:rPr>
              <w:t>tư</w:t>
            </w:r>
            <w:proofErr w:type="spellEnd"/>
            <w:r w:rsidRPr="007C5E80">
              <w:rPr>
                <w:sz w:val="27"/>
                <w:szCs w:val="27"/>
              </w:rPr>
              <w:t xml:space="preserve"> </w:t>
            </w:r>
            <w:proofErr w:type="spellStart"/>
            <w:r w:rsidRPr="007C5E80">
              <w:rPr>
                <w:sz w:val="27"/>
                <w:szCs w:val="27"/>
              </w:rPr>
              <w:t>hạ</w:t>
            </w:r>
            <w:proofErr w:type="spellEnd"/>
            <w:r w:rsidRPr="007C5E80">
              <w:rPr>
                <w:sz w:val="27"/>
                <w:szCs w:val="27"/>
              </w:rPr>
              <w:t xml:space="preserve"> </w:t>
            </w:r>
            <w:proofErr w:type="spellStart"/>
            <w:r w:rsidRPr="007C5E80">
              <w:rPr>
                <w:sz w:val="27"/>
                <w:szCs w:val="27"/>
              </w:rPr>
              <w:t>tầng</w:t>
            </w:r>
            <w:proofErr w:type="spellEnd"/>
            <w:r w:rsidRPr="007C5E80">
              <w:rPr>
                <w:sz w:val="27"/>
                <w:szCs w:val="27"/>
              </w:rPr>
              <w:t xml:space="preserve"> </w:t>
            </w:r>
            <w:proofErr w:type="spellStart"/>
            <w:r w:rsidRPr="007C5E80">
              <w:rPr>
                <w:sz w:val="27"/>
                <w:szCs w:val="27"/>
              </w:rPr>
              <w:t>dùng</w:t>
            </w:r>
            <w:proofErr w:type="spellEnd"/>
            <w:r w:rsidRPr="007C5E80">
              <w:rPr>
                <w:sz w:val="27"/>
                <w:szCs w:val="27"/>
              </w:rPr>
              <w:t xml:space="preserve"> </w:t>
            </w:r>
            <w:proofErr w:type="spellStart"/>
            <w:r w:rsidRPr="007C5E80">
              <w:rPr>
                <w:sz w:val="27"/>
                <w:szCs w:val="27"/>
              </w:rPr>
              <w:t>chung</w:t>
            </w:r>
            <w:proofErr w:type="spellEnd"/>
            <w:r w:rsidRPr="007C5E80">
              <w:rPr>
                <w:sz w:val="27"/>
                <w:szCs w:val="27"/>
              </w:rPr>
              <w:t xml:space="preserve"> </w:t>
            </w:r>
            <w:proofErr w:type="spellStart"/>
            <w:r w:rsidRPr="007C5E80">
              <w:rPr>
                <w:sz w:val="27"/>
                <w:szCs w:val="27"/>
              </w:rPr>
              <w:t>cho</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w:t>
            </w:r>
            <w:proofErr w:type="spellStart"/>
            <w:r w:rsidRPr="007C5E80">
              <w:rPr>
                <w:sz w:val="27"/>
                <w:szCs w:val="27"/>
              </w:rPr>
              <w:t>dự</w:t>
            </w:r>
            <w:proofErr w:type="spellEnd"/>
            <w:r w:rsidRPr="007C5E80">
              <w:rPr>
                <w:sz w:val="27"/>
                <w:szCs w:val="27"/>
              </w:rPr>
              <w:t xml:space="preserve"> </w:t>
            </w:r>
            <w:proofErr w:type="spellStart"/>
            <w:r w:rsidRPr="007C5E80">
              <w:rPr>
                <w:sz w:val="27"/>
                <w:szCs w:val="27"/>
              </w:rPr>
              <w:t>án</w:t>
            </w:r>
            <w:proofErr w:type="spellEnd"/>
            <w:r w:rsidRPr="007C5E80">
              <w:rPr>
                <w:sz w:val="27"/>
                <w:szCs w:val="27"/>
              </w:rPr>
              <w:t xml:space="preserve">, </w:t>
            </w:r>
            <w:proofErr w:type="spellStart"/>
            <w:r w:rsidRPr="007C5E80">
              <w:rPr>
                <w:sz w:val="27"/>
                <w:szCs w:val="27"/>
              </w:rPr>
              <w:t>công</w:t>
            </w:r>
            <w:proofErr w:type="spellEnd"/>
            <w:r w:rsidRPr="007C5E80">
              <w:rPr>
                <w:sz w:val="27"/>
                <w:szCs w:val="27"/>
              </w:rPr>
              <w:t xml:space="preserve"> </w:t>
            </w:r>
            <w:proofErr w:type="spellStart"/>
            <w:r w:rsidRPr="007C5E80">
              <w:rPr>
                <w:sz w:val="27"/>
                <w:szCs w:val="27"/>
              </w:rPr>
              <w:t>trình</w:t>
            </w:r>
            <w:proofErr w:type="spellEnd"/>
            <w:r w:rsidRPr="007C5E80">
              <w:rPr>
                <w:sz w:val="27"/>
                <w:szCs w:val="27"/>
              </w:rPr>
              <w:t xml:space="preserve"> </w:t>
            </w:r>
            <w:proofErr w:type="spellStart"/>
            <w:r w:rsidRPr="007C5E80">
              <w:rPr>
                <w:sz w:val="27"/>
                <w:szCs w:val="27"/>
              </w:rPr>
              <w:t>tương</w:t>
            </w:r>
            <w:proofErr w:type="spellEnd"/>
            <w:r w:rsidRPr="007C5E80">
              <w:rPr>
                <w:sz w:val="27"/>
                <w:szCs w:val="27"/>
              </w:rPr>
              <w:t xml:space="preserve"> </w:t>
            </w:r>
            <w:proofErr w:type="spellStart"/>
            <w:r w:rsidRPr="007C5E80">
              <w:rPr>
                <w:sz w:val="27"/>
                <w:szCs w:val="27"/>
              </w:rPr>
              <w:t>ứng</w:t>
            </w:r>
            <w:proofErr w:type="spellEnd"/>
            <w:r w:rsidRPr="007C5E80">
              <w:rPr>
                <w:sz w:val="27"/>
                <w:szCs w:val="27"/>
              </w:rPr>
              <w:t xml:space="preserve"> </w:t>
            </w:r>
            <w:proofErr w:type="spellStart"/>
            <w:r w:rsidRPr="007C5E80">
              <w:rPr>
                <w:sz w:val="27"/>
                <w:szCs w:val="27"/>
              </w:rPr>
              <w:t>với</w:t>
            </w:r>
            <w:proofErr w:type="spellEnd"/>
            <w:r w:rsidRPr="007C5E80">
              <w:rPr>
                <w:sz w:val="27"/>
                <w:szCs w:val="27"/>
              </w:rPr>
              <w:t xml:space="preserve"> </w:t>
            </w:r>
            <w:proofErr w:type="spellStart"/>
            <w:r w:rsidRPr="007C5E80">
              <w:rPr>
                <w:sz w:val="27"/>
                <w:szCs w:val="27"/>
              </w:rPr>
              <w:t>quy</w:t>
            </w:r>
            <w:proofErr w:type="spellEnd"/>
            <w:r w:rsidRPr="007C5E80">
              <w:rPr>
                <w:sz w:val="27"/>
                <w:szCs w:val="27"/>
              </w:rPr>
              <w:t xml:space="preserve"> </w:t>
            </w:r>
            <w:proofErr w:type="spellStart"/>
            <w:r w:rsidRPr="007C5E80">
              <w:rPr>
                <w:sz w:val="27"/>
                <w:szCs w:val="27"/>
              </w:rPr>
              <w:t>mô</w:t>
            </w:r>
            <w:proofErr w:type="spellEnd"/>
            <w:r w:rsidRPr="007C5E80">
              <w:rPr>
                <w:sz w:val="27"/>
                <w:szCs w:val="27"/>
              </w:rPr>
              <w:t xml:space="preserve"> </w:t>
            </w:r>
            <w:proofErr w:type="spellStart"/>
            <w:r w:rsidRPr="007C5E80">
              <w:rPr>
                <w:sz w:val="27"/>
                <w:szCs w:val="27"/>
              </w:rPr>
              <w:t>và</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độ</w:t>
            </w:r>
            <w:proofErr w:type="spellEnd"/>
            <w:r w:rsidRPr="007C5E80">
              <w:rPr>
                <w:sz w:val="27"/>
                <w:szCs w:val="27"/>
              </w:rPr>
              <w:t xml:space="preserve"> </w:t>
            </w:r>
            <w:proofErr w:type="spellStart"/>
            <w:r w:rsidRPr="007C5E80">
              <w:rPr>
                <w:sz w:val="27"/>
                <w:szCs w:val="27"/>
              </w:rPr>
              <w:t>hưởng</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thực</w:t>
            </w:r>
            <w:proofErr w:type="spellEnd"/>
            <w:r w:rsidRPr="007C5E80">
              <w:rPr>
                <w:sz w:val="27"/>
                <w:szCs w:val="27"/>
              </w:rPr>
              <w:t xml:space="preserve"> </w:t>
            </w:r>
            <w:proofErr w:type="spellStart"/>
            <w:r w:rsidRPr="007C5E80">
              <w:rPr>
                <w:sz w:val="27"/>
                <w:szCs w:val="27"/>
              </w:rPr>
              <w:t>tế</w:t>
            </w:r>
            <w:proofErr w:type="spellEnd"/>
            <w:r w:rsidRPr="007C5E80">
              <w:rPr>
                <w:sz w:val="27"/>
                <w:szCs w:val="27"/>
              </w:rPr>
              <w:t xml:space="preserve">, </w:t>
            </w:r>
            <w:proofErr w:type="spellStart"/>
            <w:r w:rsidRPr="007C5E80">
              <w:rPr>
                <w:sz w:val="27"/>
                <w:szCs w:val="27"/>
              </w:rPr>
              <w:t>thay</w:t>
            </w:r>
            <w:proofErr w:type="spellEnd"/>
            <w:r w:rsidRPr="007C5E80">
              <w:rPr>
                <w:sz w:val="27"/>
                <w:szCs w:val="27"/>
              </w:rPr>
              <w:t xml:space="preserve"> </w:t>
            </w:r>
            <w:proofErr w:type="spellStart"/>
            <w:r w:rsidRPr="007C5E80">
              <w:rPr>
                <w:sz w:val="27"/>
                <w:szCs w:val="27"/>
              </w:rPr>
              <w:t>vì</w:t>
            </w:r>
            <w:proofErr w:type="spellEnd"/>
            <w:r w:rsidRPr="007C5E80">
              <w:rPr>
                <w:sz w:val="27"/>
                <w:szCs w:val="27"/>
              </w:rPr>
              <w:t xml:space="preserve"> </w:t>
            </w:r>
            <w:proofErr w:type="spellStart"/>
            <w:r w:rsidRPr="007C5E80">
              <w:rPr>
                <w:sz w:val="27"/>
                <w:szCs w:val="27"/>
              </w:rPr>
              <w:t>thu</w:t>
            </w:r>
            <w:proofErr w:type="spellEnd"/>
            <w:r w:rsidRPr="007C5E80">
              <w:rPr>
                <w:sz w:val="27"/>
                <w:szCs w:val="27"/>
              </w:rPr>
              <w:t xml:space="preserve"> </w:t>
            </w:r>
            <w:proofErr w:type="spellStart"/>
            <w:r w:rsidRPr="007C5E80">
              <w:rPr>
                <w:sz w:val="27"/>
                <w:szCs w:val="27"/>
              </w:rPr>
              <w:t>đồng</w:t>
            </w:r>
            <w:proofErr w:type="spellEnd"/>
            <w:r w:rsidRPr="007C5E80">
              <w:rPr>
                <w:sz w:val="27"/>
                <w:szCs w:val="27"/>
              </w:rPr>
              <w:t xml:space="preserve"> </w:t>
            </w:r>
            <w:proofErr w:type="spellStart"/>
            <w:r w:rsidRPr="007C5E80">
              <w:rPr>
                <w:sz w:val="27"/>
                <w:szCs w:val="27"/>
              </w:rPr>
              <w:t>đều</w:t>
            </w:r>
            <w:proofErr w:type="spellEnd"/>
            <w:r w:rsidRPr="007C5E80">
              <w:rPr>
                <w:sz w:val="27"/>
                <w:szCs w:val="27"/>
              </w:rPr>
              <w:t xml:space="preserve">. </w:t>
            </w:r>
          </w:p>
          <w:p w14:paraId="4649EE67" w14:textId="77777777" w:rsidR="007C5E80" w:rsidRDefault="007C5E80" w:rsidP="00006084">
            <w:pPr>
              <w:spacing w:after="40"/>
              <w:rPr>
                <w:sz w:val="27"/>
                <w:szCs w:val="27"/>
              </w:rPr>
            </w:pP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cơ</w:t>
            </w:r>
            <w:proofErr w:type="spellEnd"/>
            <w:r w:rsidRPr="007C5E80">
              <w:rPr>
                <w:sz w:val="27"/>
                <w:szCs w:val="27"/>
              </w:rPr>
              <w:t xml:space="preserve"> </w:t>
            </w:r>
            <w:proofErr w:type="spellStart"/>
            <w:r w:rsidRPr="007C5E80">
              <w:rPr>
                <w:sz w:val="27"/>
                <w:szCs w:val="27"/>
              </w:rPr>
              <w:t>sở</w:t>
            </w:r>
            <w:proofErr w:type="spellEnd"/>
            <w:r w:rsidRPr="007C5E80">
              <w:rPr>
                <w:sz w:val="27"/>
                <w:szCs w:val="27"/>
              </w:rPr>
              <w:t xml:space="preserve"> </w:t>
            </w:r>
            <w:proofErr w:type="spellStart"/>
            <w:r w:rsidRPr="007C5E80">
              <w:rPr>
                <w:sz w:val="27"/>
                <w:szCs w:val="27"/>
              </w:rPr>
              <w:t>được</w:t>
            </w:r>
            <w:proofErr w:type="spellEnd"/>
            <w:r w:rsidRPr="007C5E80">
              <w:rPr>
                <w:sz w:val="27"/>
                <w:szCs w:val="27"/>
              </w:rPr>
              <w:t xml:space="preserve"> </w:t>
            </w:r>
            <w:proofErr w:type="spellStart"/>
            <w:r w:rsidRPr="007C5E80">
              <w:rPr>
                <w:sz w:val="27"/>
                <w:szCs w:val="27"/>
              </w:rPr>
              <w:t>xác</w:t>
            </w:r>
            <w:proofErr w:type="spellEnd"/>
            <w:r w:rsidRPr="007C5E80">
              <w:rPr>
                <w:sz w:val="27"/>
                <w:szCs w:val="27"/>
              </w:rPr>
              <w:t xml:space="preserve"> </w:t>
            </w:r>
            <w:proofErr w:type="spellStart"/>
            <w:r w:rsidRPr="007C5E80">
              <w:rPr>
                <w:sz w:val="27"/>
                <w:szCs w:val="27"/>
              </w:rPr>
              <w:t>định</w:t>
            </w:r>
            <w:proofErr w:type="spellEnd"/>
            <w:r w:rsidRPr="007C5E80">
              <w:rPr>
                <w:sz w:val="27"/>
                <w:szCs w:val="27"/>
              </w:rPr>
              <w:t xml:space="preserve"> </w:t>
            </w:r>
            <w:proofErr w:type="spellStart"/>
            <w:r w:rsidRPr="007C5E80">
              <w:rPr>
                <w:sz w:val="27"/>
                <w:szCs w:val="27"/>
              </w:rPr>
              <w:t>từ</w:t>
            </w:r>
            <w:proofErr w:type="spellEnd"/>
            <w:r w:rsidRPr="007C5E80">
              <w:rPr>
                <w:sz w:val="27"/>
                <w:szCs w:val="27"/>
              </w:rPr>
              <w:t xml:space="preserve"> </w:t>
            </w:r>
            <w:proofErr w:type="spellStart"/>
            <w:r w:rsidRPr="007C5E80">
              <w:rPr>
                <w:sz w:val="27"/>
                <w:szCs w:val="27"/>
              </w:rPr>
              <w:t>tổng</w:t>
            </w:r>
            <w:proofErr w:type="spellEnd"/>
            <w:r w:rsidRPr="007C5E80">
              <w:rPr>
                <w:sz w:val="27"/>
                <w:szCs w:val="27"/>
              </w:rPr>
              <w:t xml:space="preserve"> chi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hạ</w:t>
            </w:r>
            <w:proofErr w:type="spellEnd"/>
            <w:r w:rsidRPr="007C5E80">
              <w:rPr>
                <w:sz w:val="27"/>
                <w:szCs w:val="27"/>
              </w:rPr>
              <w:t xml:space="preserve"> </w:t>
            </w:r>
            <w:proofErr w:type="spellStart"/>
            <w:r w:rsidRPr="007C5E80">
              <w:rPr>
                <w:sz w:val="27"/>
                <w:szCs w:val="27"/>
              </w:rPr>
              <w:t>tầng</w:t>
            </w:r>
            <w:proofErr w:type="spellEnd"/>
            <w:r w:rsidRPr="007C5E80">
              <w:rPr>
                <w:sz w:val="27"/>
                <w:szCs w:val="27"/>
              </w:rPr>
              <w:t xml:space="preserve"> </w:t>
            </w:r>
            <w:proofErr w:type="spellStart"/>
            <w:r w:rsidRPr="007C5E80">
              <w:rPr>
                <w:sz w:val="27"/>
                <w:szCs w:val="27"/>
              </w:rPr>
              <w:t>đủ</w:t>
            </w:r>
            <w:proofErr w:type="spellEnd"/>
            <w:r w:rsidRPr="007C5E80">
              <w:rPr>
                <w:sz w:val="27"/>
                <w:szCs w:val="27"/>
              </w:rPr>
              <w:t xml:space="preserve"> </w:t>
            </w:r>
            <w:proofErr w:type="spellStart"/>
            <w:r w:rsidRPr="007C5E80">
              <w:rPr>
                <w:sz w:val="27"/>
                <w:szCs w:val="27"/>
              </w:rPr>
              <w:t>điều</w:t>
            </w:r>
            <w:proofErr w:type="spellEnd"/>
            <w:r w:rsidRPr="007C5E80">
              <w:rPr>
                <w:sz w:val="27"/>
                <w:szCs w:val="27"/>
              </w:rPr>
              <w:t xml:space="preserve"> </w:t>
            </w:r>
            <w:proofErr w:type="spellStart"/>
            <w:r w:rsidRPr="007C5E80">
              <w:rPr>
                <w:sz w:val="27"/>
                <w:szCs w:val="27"/>
              </w:rPr>
              <w:t>kiện</w:t>
            </w:r>
            <w:proofErr w:type="spellEnd"/>
            <w:r w:rsidRPr="007C5E80">
              <w:rPr>
                <w:sz w:val="27"/>
                <w:szCs w:val="27"/>
              </w:rPr>
              <w:t xml:space="preserve"> </w:t>
            </w:r>
            <w:proofErr w:type="spellStart"/>
            <w:r w:rsidRPr="007C5E80">
              <w:rPr>
                <w:sz w:val="27"/>
                <w:szCs w:val="27"/>
              </w:rPr>
              <w:t>phân</w:t>
            </w:r>
            <w:proofErr w:type="spellEnd"/>
            <w:r w:rsidRPr="007C5E80">
              <w:rPr>
                <w:sz w:val="27"/>
                <w:szCs w:val="27"/>
              </w:rPr>
              <w:t xml:space="preserve"> </w:t>
            </w:r>
            <w:proofErr w:type="spellStart"/>
            <w:r w:rsidRPr="007C5E80">
              <w:rPr>
                <w:sz w:val="27"/>
                <w:szCs w:val="27"/>
              </w:rPr>
              <w:t>bổ</w:t>
            </w:r>
            <w:proofErr w:type="spellEnd"/>
            <w:r w:rsidRPr="007C5E80">
              <w:rPr>
                <w:sz w:val="27"/>
                <w:szCs w:val="27"/>
              </w:rPr>
              <w:t xml:space="preserve"> (C</w:t>
            </w:r>
            <w:r w:rsidRPr="007C5E80">
              <w:rPr>
                <w:sz w:val="27"/>
                <w:szCs w:val="27"/>
                <w:vertAlign w:val="subscript"/>
              </w:rPr>
              <w:t>HT</w:t>
            </w:r>
            <w:r w:rsidRPr="007C5E80">
              <w:rPr>
                <w:sz w:val="27"/>
                <w:szCs w:val="27"/>
              </w:rPr>
              <w:t xml:space="preserve">), </w:t>
            </w:r>
            <w:proofErr w:type="spellStart"/>
            <w:r w:rsidRPr="007C5E80">
              <w:rPr>
                <w:sz w:val="27"/>
                <w:szCs w:val="27"/>
              </w:rPr>
              <w:t>tỷ</w:t>
            </w:r>
            <w:proofErr w:type="spellEnd"/>
            <w:r w:rsidRPr="007C5E80">
              <w:rPr>
                <w:sz w:val="27"/>
                <w:szCs w:val="27"/>
              </w:rPr>
              <w:t xml:space="preserve"> </w:t>
            </w:r>
            <w:proofErr w:type="spellStart"/>
            <w:r w:rsidRPr="007C5E80">
              <w:rPr>
                <w:sz w:val="27"/>
                <w:szCs w:val="27"/>
              </w:rPr>
              <w:t>lệ</w:t>
            </w:r>
            <w:proofErr w:type="spellEnd"/>
            <w:r w:rsidRPr="007C5E80">
              <w:rPr>
                <w:sz w:val="27"/>
                <w:szCs w:val="27"/>
              </w:rPr>
              <w:t xml:space="preserve"> chi </w:t>
            </w:r>
            <w:proofErr w:type="spellStart"/>
            <w:r w:rsidRPr="007C5E80">
              <w:rPr>
                <w:sz w:val="27"/>
                <w:szCs w:val="27"/>
              </w:rPr>
              <w:t>phí</w:t>
            </w:r>
            <w:proofErr w:type="spellEnd"/>
            <w:r w:rsidRPr="007C5E80">
              <w:rPr>
                <w:sz w:val="27"/>
                <w:szCs w:val="27"/>
              </w:rPr>
              <w:t xml:space="preserve"> Thành </w:t>
            </w:r>
            <w:proofErr w:type="spellStart"/>
            <w:r w:rsidRPr="007C5E80">
              <w:rPr>
                <w:sz w:val="27"/>
                <w:szCs w:val="27"/>
              </w:rPr>
              <w:t>phố</w:t>
            </w:r>
            <w:proofErr w:type="spellEnd"/>
            <w:r w:rsidRPr="007C5E80">
              <w:rPr>
                <w:sz w:val="27"/>
                <w:szCs w:val="27"/>
              </w:rPr>
              <w:t xml:space="preserve"> </w:t>
            </w:r>
            <w:proofErr w:type="spellStart"/>
            <w:r w:rsidRPr="007C5E80">
              <w:rPr>
                <w:sz w:val="27"/>
                <w:szCs w:val="27"/>
              </w:rPr>
              <w:t>phân</w:t>
            </w:r>
            <w:proofErr w:type="spellEnd"/>
            <w:r w:rsidRPr="007C5E80">
              <w:rPr>
                <w:sz w:val="27"/>
                <w:szCs w:val="27"/>
              </w:rPr>
              <w:t xml:space="preserve"> </w:t>
            </w:r>
            <w:proofErr w:type="spellStart"/>
            <w:r w:rsidRPr="007C5E80">
              <w:rPr>
                <w:sz w:val="27"/>
                <w:szCs w:val="27"/>
              </w:rPr>
              <w:t>bổ</w:t>
            </w:r>
            <w:proofErr w:type="spellEnd"/>
            <w:r w:rsidRPr="007C5E80">
              <w:rPr>
                <w:sz w:val="27"/>
                <w:szCs w:val="27"/>
              </w:rPr>
              <w:t xml:space="preserve"> </w:t>
            </w:r>
            <w:proofErr w:type="spellStart"/>
            <w:r w:rsidRPr="007C5E80">
              <w:rPr>
                <w:sz w:val="27"/>
                <w:szCs w:val="27"/>
              </w:rPr>
              <w:t>cho</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w:t>
            </w:r>
            <w:proofErr w:type="spellStart"/>
            <w:r w:rsidRPr="007C5E80">
              <w:rPr>
                <w:sz w:val="27"/>
                <w:szCs w:val="27"/>
              </w:rPr>
              <w:t>đối</w:t>
            </w:r>
            <w:proofErr w:type="spellEnd"/>
            <w:r w:rsidRPr="007C5E80">
              <w:rPr>
                <w:sz w:val="27"/>
                <w:szCs w:val="27"/>
              </w:rPr>
              <w:t xml:space="preserve"> </w:t>
            </w:r>
            <w:proofErr w:type="spellStart"/>
            <w:r w:rsidRPr="007C5E80">
              <w:rPr>
                <w:sz w:val="27"/>
                <w:szCs w:val="27"/>
              </w:rPr>
              <w:t>tượng</w:t>
            </w:r>
            <w:proofErr w:type="spellEnd"/>
            <w:r w:rsidRPr="007C5E80">
              <w:rPr>
                <w:sz w:val="27"/>
                <w:szCs w:val="27"/>
              </w:rPr>
              <w:t xml:space="preserve"> </w:t>
            </w:r>
            <w:proofErr w:type="spellStart"/>
            <w:r w:rsidRPr="007C5E80">
              <w:rPr>
                <w:sz w:val="27"/>
                <w:szCs w:val="27"/>
              </w:rPr>
              <w:t>hưởng</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(α) </w:t>
            </w:r>
            <w:proofErr w:type="spellStart"/>
            <w:r w:rsidRPr="007C5E80">
              <w:rPr>
                <w:sz w:val="27"/>
                <w:szCs w:val="27"/>
              </w:rPr>
              <w:t>và</w:t>
            </w:r>
            <w:proofErr w:type="spellEnd"/>
            <w:r w:rsidRPr="007C5E80">
              <w:rPr>
                <w:sz w:val="27"/>
                <w:szCs w:val="27"/>
              </w:rPr>
              <w:t xml:space="preserve"> </w:t>
            </w:r>
            <w:proofErr w:type="spellStart"/>
            <w:r w:rsidRPr="007C5E80">
              <w:rPr>
                <w:sz w:val="27"/>
                <w:szCs w:val="27"/>
              </w:rPr>
              <w:t>tổng</w:t>
            </w:r>
            <w:proofErr w:type="spellEnd"/>
            <w:r w:rsidRPr="007C5E80">
              <w:rPr>
                <w:sz w:val="27"/>
                <w:szCs w:val="27"/>
              </w:rPr>
              <w:t xml:space="preserve"> </w:t>
            </w:r>
            <w:proofErr w:type="spellStart"/>
            <w:r w:rsidRPr="007C5E80">
              <w:rPr>
                <w:sz w:val="27"/>
                <w:szCs w:val="27"/>
              </w:rPr>
              <w:t>diện</w:t>
            </w:r>
            <w:proofErr w:type="spellEnd"/>
            <w:r w:rsidRPr="007C5E80">
              <w:rPr>
                <w:sz w:val="27"/>
                <w:szCs w:val="27"/>
              </w:rPr>
              <w:t xml:space="preserve"> </w:t>
            </w:r>
            <w:proofErr w:type="spellStart"/>
            <w:r w:rsidRPr="007C5E80">
              <w:rPr>
                <w:sz w:val="27"/>
                <w:szCs w:val="27"/>
              </w:rPr>
              <w:t>tích</w:t>
            </w:r>
            <w:proofErr w:type="spellEnd"/>
            <w:r w:rsidRPr="007C5E80">
              <w:rPr>
                <w:sz w:val="27"/>
                <w:szCs w:val="27"/>
              </w:rPr>
              <w:t xml:space="preserve"> </w:t>
            </w:r>
            <w:proofErr w:type="spellStart"/>
            <w:r w:rsidRPr="007C5E80">
              <w:rPr>
                <w:sz w:val="27"/>
                <w:szCs w:val="27"/>
              </w:rPr>
              <w:t>sàn</w:t>
            </w:r>
            <w:proofErr w:type="spellEnd"/>
            <w:r w:rsidRPr="007C5E80">
              <w:rPr>
                <w:sz w:val="27"/>
                <w:szCs w:val="27"/>
              </w:rPr>
              <w:t xml:space="preserve"> </w:t>
            </w:r>
            <w:proofErr w:type="spellStart"/>
            <w:r w:rsidRPr="007C5E80">
              <w:rPr>
                <w:sz w:val="27"/>
                <w:szCs w:val="27"/>
              </w:rPr>
              <w:t>chịu</w:t>
            </w:r>
            <w:proofErr w:type="spellEnd"/>
            <w:r w:rsidRPr="007C5E80">
              <w:rPr>
                <w:sz w:val="27"/>
                <w:szCs w:val="27"/>
              </w:rPr>
              <w:t xml:space="preserve">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trong</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(S</w:t>
            </w:r>
            <w:r w:rsidRPr="007C5E80">
              <w:rPr>
                <w:sz w:val="27"/>
                <w:szCs w:val="27"/>
                <w:vertAlign w:val="subscript"/>
              </w:rPr>
              <w:t>TOD</w:t>
            </w:r>
            <w:r w:rsidRPr="007C5E80">
              <w:rPr>
                <w:sz w:val="27"/>
                <w:szCs w:val="27"/>
              </w:rPr>
              <w:t xml:space="preserve">), qua </w:t>
            </w:r>
            <w:proofErr w:type="spellStart"/>
            <w:r w:rsidRPr="007C5E80">
              <w:rPr>
                <w:sz w:val="27"/>
                <w:szCs w:val="27"/>
              </w:rPr>
              <w:t>đó</w:t>
            </w:r>
            <w:proofErr w:type="spellEnd"/>
            <w:r w:rsidRPr="007C5E80">
              <w:rPr>
                <w:sz w:val="27"/>
                <w:szCs w:val="27"/>
              </w:rPr>
              <w:t xml:space="preserve"> </w:t>
            </w:r>
            <w:proofErr w:type="spellStart"/>
            <w:r w:rsidRPr="007C5E80">
              <w:rPr>
                <w:sz w:val="27"/>
                <w:szCs w:val="27"/>
              </w:rPr>
              <w:t>bảo</w:t>
            </w:r>
            <w:proofErr w:type="spellEnd"/>
            <w:r w:rsidRPr="007C5E80">
              <w:rPr>
                <w:sz w:val="27"/>
                <w:szCs w:val="27"/>
              </w:rPr>
              <w:t xml:space="preserve"> </w:t>
            </w:r>
            <w:proofErr w:type="spellStart"/>
            <w:r w:rsidRPr="007C5E80">
              <w:rPr>
                <w:sz w:val="27"/>
                <w:szCs w:val="27"/>
              </w:rPr>
              <w:t>đảm</w:t>
            </w:r>
            <w:proofErr w:type="spellEnd"/>
            <w:r w:rsidRPr="007C5E80">
              <w:rPr>
                <w:sz w:val="27"/>
                <w:szCs w:val="27"/>
              </w:rPr>
              <w:t xml:space="preserve"> </w:t>
            </w:r>
            <w:proofErr w:type="spellStart"/>
            <w:r w:rsidRPr="007C5E80">
              <w:rPr>
                <w:sz w:val="27"/>
                <w:szCs w:val="27"/>
              </w:rPr>
              <w:t>tổng</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thu</w:t>
            </w:r>
            <w:proofErr w:type="spellEnd"/>
            <w:r w:rsidRPr="007C5E80">
              <w:rPr>
                <w:sz w:val="27"/>
                <w:szCs w:val="27"/>
              </w:rPr>
              <w:t xml:space="preserve"> </w:t>
            </w:r>
            <w:proofErr w:type="spellStart"/>
            <w:r w:rsidRPr="007C5E80">
              <w:rPr>
                <w:sz w:val="27"/>
                <w:szCs w:val="27"/>
              </w:rPr>
              <w:t>có</w:t>
            </w:r>
            <w:proofErr w:type="spellEnd"/>
            <w:r w:rsidRPr="007C5E80">
              <w:rPr>
                <w:sz w:val="27"/>
                <w:szCs w:val="27"/>
              </w:rPr>
              <w:t xml:space="preserve"> </w:t>
            </w:r>
            <w:proofErr w:type="spellStart"/>
            <w:r w:rsidRPr="007C5E80">
              <w:rPr>
                <w:sz w:val="27"/>
                <w:szCs w:val="27"/>
              </w:rPr>
              <w:t>cơ</w:t>
            </w:r>
            <w:proofErr w:type="spellEnd"/>
            <w:r w:rsidRPr="007C5E80">
              <w:rPr>
                <w:sz w:val="27"/>
                <w:szCs w:val="27"/>
              </w:rPr>
              <w:t xml:space="preserve"> </w:t>
            </w:r>
            <w:proofErr w:type="spellStart"/>
            <w:r w:rsidRPr="007C5E80">
              <w:rPr>
                <w:sz w:val="27"/>
                <w:szCs w:val="27"/>
              </w:rPr>
              <w:t>sở</w:t>
            </w:r>
            <w:proofErr w:type="spellEnd"/>
            <w:r w:rsidRPr="007C5E80">
              <w:rPr>
                <w:sz w:val="27"/>
                <w:szCs w:val="27"/>
              </w:rPr>
              <w:t xml:space="preserve"> </w:t>
            </w:r>
            <w:proofErr w:type="spellStart"/>
            <w:r w:rsidRPr="007C5E80">
              <w:rPr>
                <w:sz w:val="27"/>
                <w:szCs w:val="27"/>
              </w:rPr>
              <w:t>từ</w:t>
            </w:r>
            <w:proofErr w:type="spellEnd"/>
            <w:r w:rsidRPr="007C5E80">
              <w:rPr>
                <w:sz w:val="27"/>
                <w:szCs w:val="27"/>
              </w:rPr>
              <w:t xml:space="preserve"> chi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đầu</w:t>
            </w:r>
            <w:proofErr w:type="spellEnd"/>
            <w:r w:rsidRPr="007C5E80">
              <w:rPr>
                <w:sz w:val="27"/>
                <w:szCs w:val="27"/>
              </w:rPr>
              <w:t xml:space="preserve"> </w:t>
            </w:r>
            <w:proofErr w:type="spellStart"/>
            <w:r w:rsidRPr="007C5E80">
              <w:rPr>
                <w:sz w:val="27"/>
                <w:szCs w:val="27"/>
              </w:rPr>
              <w:t>tư</w:t>
            </w:r>
            <w:proofErr w:type="spellEnd"/>
            <w:r w:rsidRPr="007C5E80">
              <w:rPr>
                <w:sz w:val="27"/>
                <w:szCs w:val="27"/>
              </w:rPr>
              <w:t xml:space="preserve"> </w:t>
            </w:r>
            <w:proofErr w:type="spellStart"/>
            <w:r w:rsidRPr="007C5E80">
              <w:rPr>
                <w:sz w:val="27"/>
                <w:szCs w:val="27"/>
              </w:rPr>
              <w:t>thực</w:t>
            </w:r>
            <w:proofErr w:type="spellEnd"/>
            <w:r w:rsidRPr="007C5E80">
              <w:rPr>
                <w:sz w:val="27"/>
                <w:szCs w:val="27"/>
              </w:rPr>
              <w:t xml:space="preserve"> </w:t>
            </w:r>
            <w:proofErr w:type="spellStart"/>
            <w:r w:rsidRPr="007C5E80">
              <w:rPr>
                <w:sz w:val="27"/>
                <w:szCs w:val="27"/>
              </w:rPr>
              <w:t>tế</w:t>
            </w:r>
            <w:proofErr w:type="spellEnd"/>
            <w:r w:rsidRPr="007C5E80">
              <w:rPr>
                <w:sz w:val="27"/>
                <w:szCs w:val="27"/>
              </w:rPr>
              <w:t xml:space="preserve">. </w:t>
            </w:r>
          </w:p>
          <w:p w14:paraId="4ED9C286" w14:textId="0CDE46AC" w:rsidR="00633D35" w:rsidRPr="00633D35" w:rsidRDefault="007C5E80" w:rsidP="00006084">
            <w:pPr>
              <w:spacing w:after="40"/>
              <w:rPr>
                <w:sz w:val="27"/>
                <w:szCs w:val="27"/>
              </w:rPr>
            </w:pPr>
            <w:proofErr w:type="spellStart"/>
            <w:r w:rsidRPr="007C5E80">
              <w:rPr>
                <w:sz w:val="27"/>
                <w:szCs w:val="27"/>
              </w:rPr>
              <w:t>Hệ</w:t>
            </w:r>
            <w:proofErr w:type="spellEnd"/>
            <w:r w:rsidRPr="007C5E80">
              <w:rPr>
                <w:sz w:val="27"/>
                <w:szCs w:val="27"/>
              </w:rPr>
              <w:t xml:space="preserve"> </w:t>
            </w:r>
            <w:proofErr w:type="spellStart"/>
            <w:r w:rsidRPr="007C5E80">
              <w:rPr>
                <w:sz w:val="27"/>
                <w:szCs w:val="27"/>
              </w:rPr>
              <w:t>số</w:t>
            </w:r>
            <w:proofErr w:type="spellEnd"/>
            <w:r w:rsidRPr="007C5E80">
              <w:rPr>
                <w:sz w:val="27"/>
                <w:szCs w:val="27"/>
              </w:rPr>
              <w:t xml:space="preserve"> </w:t>
            </w:r>
            <w:proofErr w:type="spellStart"/>
            <w:r w:rsidRPr="007C5E80">
              <w:rPr>
                <w:sz w:val="27"/>
                <w:szCs w:val="27"/>
              </w:rPr>
              <w:t>K</w:t>
            </w:r>
            <w:r w:rsidRPr="007C5E80">
              <w:rPr>
                <w:sz w:val="27"/>
                <w:szCs w:val="27"/>
                <w:vertAlign w:val="subscript"/>
              </w:rPr>
              <w:t>kv</w:t>
            </w:r>
            <w:proofErr w:type="spellEnd"/>
            <w:r w:rsidRPr="007C5E80">
              <w:rPr>
                <w:sz w:val="27"/>
                <w:szCs w:val="27"/>
              </w:rPr>
              <w:t xml:space="preserve"> </w:t>
            </w:r>
            <w:proofErr w:type="spellStart"/>
            <w:r w:rsidRPr="007C5E80">
              <w:rPr>
                <w:sz w:val="27"/>
                <w:szCs w:val="27"/>
              </w:rPr>
              <w:t>được</w:t>
            </w:r>
            <w:proofErr w:type="spellEnd"/>
            <w:r w:rsidRPr="007C5E80">
              <w:rPr>
                <w:sz w:val="27"/>
                <w:szCs w:val="27"/>
              </w:rPr>
              <w:t xml:space="preserve"> </w:t>
            </w:r>
            <w:proofErr w:type="spellStart"/>
            <w:r w:rsidRPr="007C5E80">
              <w:rPr>
                <w:sz w:val="27"/>
                <w:szCs w:val="27"/>
              </w:rPr>
              <w:t>bổ</w:t>
            </w:r>
            <w:proofErr w:type="spellEnd"/>
            <w:r w:rsidRPr="007C5E80">
              <w:rPr>
                <w:sz w:val="27"/>
                <w:szCs w:val="27"/>
              </w:rPr>
              <w:t xml:space="preserve"> sung </w:t>
            </w:r>
            <w:proofErr w:type="spellStart"/>
            <w:r w:rsidRPr="007C5E80">
              <w:rPr>
                <w:sz w:val="27"/>
                <w:szCs w:val="27"/>
              </w:rPr>
              <w:t>để</w:t>
            </w:r>
            <w:proofErr w:type="spellEnd"/>
            <w:r w:rsidRPr="007C5E80">
              <w:rPr>
                <w:sz w:val="27"/>
                <w:szCs w:val="27"/>
              </w:rPr>
              <w:t xml:space="preserve"> </w:t>
            </w:r>
            <w:proofErr w:type="spellStart"/>
            <w:r w:rsidRPr="007C5E80">
              <w:rPr>
                <w:sz w:val="27"/>
                <w:szCs w:val="27"/>
              </w:rPr>
              <w:t>điều</w:t>
            </w:r>
            <w:proofErr w:type="spellEnd"/>
            <w:r w:rsidRPr="007C5E80">
              <w:rPr>
                <w:sz w:val="27"/>
                <w:szCs w:val="27"/>
              </w:rPr>
              <w:t xml:space="preserve"> </w:t>
            </w:r>
            <w:proofErr w:type="spellStart"/>
            <w:r w:rsidRPr="007C5E80">
              <w:rPr>
                <w:sz w:val="27"/>
                <w:szCs w:val="27"/>
              </w:rPr>
              <w:t>chỉnh</w:t>
            </w:r>
            <w:proofErr w:type="spellEnd"/>
            <w:r w:rsidRPr="007C5E80">
              <w:rPr>
                <w:sz w:val="27"/>
                <w:szCs w:val="27"/>
              </w:rPr>
              <w:t xml:space="preserve"> </w:t>
            </w:r>
            <w:proofErr w:type="spellStart"/>
            <w:r w:rsidRPr="007C5E80">
              <w:rPr>
                <w:sz w:val="27"/>
                <w:szCs w:val="27"/>
              </w:rPr>
              <w:t>theo</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độ</w:t>
            </w:r>
            <w:proofErr w:type="spellEnd"/>
            <w:r w:rsidRPr="007C5E80">
              <w:rPr>
                <w:sz w:val="27"/>
                <w:szCs w:val="27"/>
              </w:rPr>
              <w:t xml:space="preserve"> </w:t>
            </w:r>
            <w:proofErr w:type="spellStart"/>
            <w:r w:rsidRPr="007C5E80">
              <w:rPr>
                <w:sz w:val="27"/>
                <w:szCs w:val="27"/>
              </w:rPr>
              <w:t>hưởng</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giữa</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w:t>
            </w:r>
            <w:proofErr w:type="spellStart"/>
            <w:r w:rsidRPr="007C5E80">
              <w:rPr>
                <w:sz w:val="27"/>
                <w:szCs w:val="27"/>
              </w:rPr>
              <w:t>vị</w:t>
            </w:r>
            <w:proofErr w:type="spellEnd"/>
            <w:r w:rsidRPr="007C5E80">
              <w:rPr>
                <w:sz w:val="27"/>
                <w:szCs w:val="27"/>
              </w:rPr>
              <w:t xml:space="preserve"> </w:t>
            </w:r>
            <w:proofErr w:type="spellStart"/>
            <w:r w:rsidRPr="007C5E80">
              <w:rPr>
                <w:sz w:val="27"/>
                <w:szCs w:val="27"/>
              </w:rPr>
              <w:t>trí</w:t>
            </w:r>
            <w:proofErr w:type="spellEnd"/>
            <w:r w:rsidRPr="007C5E80">
              <w:rPr>
                <w:sz w:val="27"/>
                <w:szCs w:val="27"/>
              </w:rPr>
              <w:t xml:space="preserve">, </w:t>
            </w:r>
            <w:proofErr w:type="spellStart"/>
            <w:r w:rsidRPr="007C5E80">
              <w:rPr>
                <w:sz w:val="27"/>
                <w:szCs w:val="27"/>
              </w:rPr>
              <w:t>đồng</w:t>
            </w:r>
            <w:proofErr w:type="spellEnd"/>
            <w:r w:rsidRPr="007C5E80">
              <w:rPr>
                <w:sz w:val="27"/>
                <w:szCs w:val="27"/>
              </w:rPr>
              <w:t xml:space="preserve"> </w:t>
            </w:r>
            <w:proofErr w:type="spellStart"/>
            <w:r w:rsidRPr="007C5E80">
              <w:rPr>
                <w:sz w:val="27"/>
                <w:szCs w:val="27"/>
              </w:rPr>
              <w:t>thời</w:t>
            </w:r>
            <w:proofErr w:type="spellEnd"/>
            <w:r w:rsidRPr="007C5E80">
              <w:rPr>
                <w:sz w:val="27"/>
                <w:szCs w:val="27"/>
              </w:rPr>
              <w:t xml:space="preserve"> </w:t>
            </w:r>
            <w:proofErr w:type="spellStart"/>
            <w:r w:rsidRPr="007C5E80">
              <w:rPr>
                <w:sz w:val="27"/>
                <w:szCs w:val="27"/>
              </w:rPr>
              <w:t>loại</w:t>
            </w:r>
            <w:proofErr w:type="spellEnd"/>
            <w:r w:rsidRPr="007C5E80">
              <w:rPr>
                <w:sz w:val="27"/>
                <w:szCs w:val="27"/>
              </w:rPr>
              <w:t xml:space="preserve"> </w:t>
            </w:r>
            <w:proofErr w:type="spellStart"/>
            <w:r w:rsidRPr="007C5E80">
              <w:rPr>
                <w:sz w:val="27"/>
                <w:szCs w:val="27"/>
              </w:rPr>
              <w:t>trừ</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chi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không</w:t>
            </w:r>
            <w:proofErr w:type="spellEnd"/>
            <w:r w:rsidRPr="007C5E80">
              <w:rPr>
                <w:sz w:val="27"/>
                <w:szCs w:val="27"/>
              </w:rPr>
              <w:t xml:space="preserve"> </w:t>
            </w:r>
            <w:proofErr w:type="spellStart"/>
            <w:r w:rsidRPr="007C5E80">
              <w:rPr>
                <w:sz w:val="27"/>
                <w:szCs w:val="27"/>
              </w:rPr>
              <w:t>phục</w:t>
            </w:r>
            <w:proofErr w:type="spellEnd"/>
            <w:r w:rsidRPr="007C5E80">
              <w:rPr>
                <w:sz w:val="27"/>
                <w:szCs w:val="27"/>
              </w:rPr>
              <w:t xml:space="preserve"> </w:t>
            </w:r>
            <w:proofErr w:type="spellStart"/>
            <w:r w:rsidRPr="007C5E80">
              <w:rPr>
                <w:sz w:val="27"/>
                <w:szCs w:val="27"/>
              </w:rPr>
              <w:t>vụ</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w:t>
            </w:r>
            <w:proofErr w:type="spellStart"/>
            <w:r w:rsidRPr="007C5E80">
              <w:rPr>
                <w:sz w:val="27"/>
                <w:szCs w:val="27"/>
              </w:rPr>
              <w:t>hưởng</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phục</w:t>
            </w:r>
            <w:proofErr w:type="spellEnd"/>
            <w:r w:rsidRPr="007C5E80">
              <w:rPr>
                <w:sz w:val="27"/>
                <w:szCs w:val="27"/>
              </w:rPr>
              <w:t xml:space="preserve"> </w:t>
            </w:r>
            <w:proofErr w:type="spellStart"/>
            <w:r w:rsidRPr="007C5E80">
              <w:rPr>
                <w:sz w:val="27"/>
                <w:szCs w:val="27"/>
              </w:rPr>
              <w:t>vụ</w:t>
            </w:r>
            <w:proofErr w:type="spellEnd"/>
            <w:r w:rsidRPr="007C5E80">
              <w:rPr>
                <w:sz w:val="27"/>
                <w:szCs w:val="27"/>
              </w:rPr>
              <w:t xml:space="preserve"> </w:t>
            </w:r>
            <w:proofErr w:type="spellStart"/>
            <w:r w:rsidRPr="007C5E80">
              <w:rPr>
                <w:sz w:val="27"/>
                <w:szCs w:val="27"/>
              </w:rPr>
              <w:t>riêng</w:t>
            </w:r>
            <w:proofErr w:type="spellEnd"/>
            <w:r w:rsidRPr="007C5E80">
              <w:rPr>
                <w:sz w:val="27"/>
                <w:szCs w:val="27"/>
              </w:rPr>
              <w:t xml:space="preserve"> </w:t>
            </w:r>
            <w:proofErr w:type="spellStart"/>
            <w:r w:rsidRPr="007C5E80">
              <w:rPr>
                <w:sz w:val="27"/>
                <w:szCs w:val="27"/>
              </w:rPr>
              <w:t>một</w:t>
            </w:r>
            <w:proofErr w:type="spellEnd"/>
            <w:r w:rsidRPr="007C5E80">
              <w:rPr>
                <w:sz w:val="27"/>
                <w:szCs w:val="27"/>
              </w:rPr>
              <w:t xml:space="preserve"> </w:t>
            </w:r>
            <w:proofErr w:type="spellStart"/>
            <w:r w:rsidRPr="007C5E80">
              <w:rPr>
                <w:sz w:val="27"/>
                <w:szCs w:val="27"/>
              </w:rPr>
              <w:t>dự</w:t>
            </w:r>
            <w:proofErr w:type="spellEnd"/>
            <w:r w:rsidRPr="007C5E80">
              <w:rPr>
                <w:sz w:val="27"/>
                <w:szCs w:val="27"/>
              </w:rPr>
              <w:t xml:space="preserve"> </w:t>
            </w:r>
            <w:proofErr w:type="spellStart"/>
            <w:r w:rsidRPr="007C5E80">
              <w:rPr>
                <w:sz w:val="27"/>
                <w:szCs w:val="27"/>
              </w:rPr>
              <w:t>án</w:t>
            </w:r>
            <w:proofErr w:type="spellEnd"/>
            <w:r w:rsidRPr="007C5E80">
              <w:rPr>
                <w:sz w:val="27"/>
                <w:szCs w:val="27"/>
              </w:rPr>
              <w:t xml:space="preserve">, </w:t>
            </w:r>
            <w:proofErr w:type="spellStart"/>
            <w:r w:rsidRPr="007C5E80">
              <w:rPr>
                <w:sz w:val="27"/>
                <w:szCs w:val="27"/>
              </w:rPr>
              <w:t>thuộc</w:t>
            </w:r>
            <w:proofErr w:type="spellEnd"/>
            <w:r w:rsidRPr="007C5E80">
              <w:rPr>
                <w:sz w:val="27"/>
                <w:szCs w:val="27"/>
              </w:rPr>
              <w:t xml:space="preserve"> </w:t>
            </w:r>
            <w:proofErr w:type="spellStart"/>
            <w:r w:rsidRPr="007C5E80">
              <w:rPr>
                <w:sz w:val="27"/>
                <w:szCs w:val="27"/>
              </w:rPr>
              <w:t>cơ</w:t>
            </w:r>
            <w:proofErr w:type="spellEnd"/>
            <w:r w:rsidRPr="007C5E80">
              <w:rPr>
                <w:sz w:val="27"/>
                <w:szCs w:val="27"/>
              </w:rPr>
              <w:t xml:space="preserve"> </w:t>
            </w:r>
            <w:proofErr w:type="spellStart"/>
            <w:r w:rsidRPr="007C5E80">
              <w:rPr>
                <w:sz w:val="27"/>
                <w:szCs w:val="27"/>
              </w:rPr>
              <w:t>chế</w:t>
            </w:r>
            <w:proofErr w:type="spellEnd"/>
            <w:r w:rsidRPr="007C5E80">
              <w:rPr>
                <w:sz w:val="27"/>
                <w:szCs w:val="27"/>
              </w:rPr>
              <w:t xml:space="preserve"> </w:t>
            </w:r>
            <w:proofErr w:type="spellStart"/>
            <w:r w:rsidRPr="007C5E80">
              <w:rPr>
                <w:sz w:val="27"/>
                <w:szCs w:val="27"/>
              </w:rPr>
              <w:t>kết</w:t>
            </w:r>
            <w:proofErr w:type="spellEnd"/>
            <w:r w:rsidRPr="007C5E80">
              <w:rPr>
                <w:sz w:val="27"/>
                <w:szCs w:val="27"/>
              </w:rPr>
              <w:t xml:space="preserve"> </w:t>
            </w:r>
            <w:proofErr w:type="spellStart"/>
            <w:r w:rsidRPr="007C5E80">
              <w:rPr>
                <w:sz w:val="27"/>
                <w:szCs w:val="27"/>
              </w:rPr>
              <w:t>nối</w:t>
            </w:r>
            <w:proofErr w:type="spellEnd"/>
            <w:r w:rsidRPr="007C5E80">
              <w:rPr>
                <w:sz w:val="27"/>
                <w:szCs w:val="27"/>
              </w:rPr>
              <w:t xml:space="preserve"> </w:t>
            </w:r>
            <w:proofErr w:type="spellStart"/>
            <w:r w:rsidRPr="007C5E80">
              <w:rPr>
                <w:sz w:val="27"/>
                <w:szCs w:val="27"/>
              </w:rPr>
              <w:t>riêng</w:t>
            </w:r>
            <w:proofErr w:type="spellEnd"/>
            <w:r w:rsidRPr="007C5E80">
              <w:rPr>
                <w:sz w:val="27"/>
                <w:szCs w:val="27"/>
              </w:rPr>
              <w:t xml:space="preserve"> </w:t>
            </w:r>
            <w:proofErr w:type="spellStart"/>
            <w:r w:rsidRPr="007C5E80">
              <w:rPr>
                <w:sz w:val="27"/>
                <w:szCs w:val="27"/>
              </w:rPr>
              <w:t>hoặc</w:t>
            </w:r>
            <w:proofErr w:type="spellEnd"/>
            <w:r w:rsidRPr="007C5E80">
              <w:rPr>
                <w:sz w:val="27"/>
                <w:szCs w:val="27"/>
              </w:rPr>
              <w:t xml:space="preserve"> </w:t>
            </w:r>
            <w:proofErr w:type="spellStart"/>
            <w:r w:rsidRPr="007C5E80">
              <w:rPr>
                <w:sz w:val="27"/>
                <w:szCs w:val="27"/>
              </w:rPr>
              <w:t>đã</w:t>
            </w:r>
            <w:proofErr w:type="spellEnd"/>
            <w:r w:rsidRPr="007C5E80">
              <w:rPr>
                <w:sz w:val="27"/>
                <w:szCs w:val="27"/>
              </w:rPr>
              <w:t xml:space="preserve"> </w:t>
            </w:r>
            <w:proofErr w:type="spellStart"/>
            <w:r w:rsidRPr="007C5E80">
              <w:rPr>
                <w:sz w:val="27"/>
                <w:szCs w:val="27"/>
              </w:rPr>
              <w:t>được</w:t>
            </w:r>
            <w:proofErr w:type="spellEnd"/>
            <w:r w:rsidRPr="007C5E80">
              <w:rPr>
                <w:sz w:val="27"/>
                <w:szCs w:val="27"/>
              </w:rPr>
              <w:t xml:space="preserve"> </w:t>
            </w:r>
            <w:proofErr w:type="spellStart"/>
            <w:r w:rsidRPr="007C5E80">
              <w:rPr>
                <w:sz w:val="27"/>
                <w:szCs w:val="27"/>
              </w:rPr>
              <w:t>thanh</w:t>
            </w:r>
            <w:proofErr w:type="spellEnd"/>
            <w:r w:rsidRPr="007C5E80">
              <w:rPr>
                <w:sz w:val="27"/>
                <w:szCs w:val="27"/>
              </w:rPr>
              <w:t xml:space="preserve"> </w:t>
            </w:r>
            <w:proofErr w:type="spellStart"/>
            <w:r w:rsidRPr="007C5E80">
              <w:rPr>
                <w:sz w:val="27"/>
                <w:szCs w:val="27"/>
              </w:rPr>
              <w:t>toán</w:t>
            </w:r>
            <w:proofErr w:type="spellEnd"/>
            <w:r w:rsidRPr="007C5E80">
              <w:rPr>
                <w:sz w:val="27"/>
                <w:szCs w:val="27"/>
              </w:rPr>
              <w:t xml:space="preserve"> </w:t>
            </w:r>
            <w:proofErr w:type="spellStart"/>
            <w:r w:rsidRPr="007C5E80">
              <w:rPr>
                <w:sz w:val="27"/>
                <w:szCs w:val="27"/>
              </w:rPr>
              <w:t>bằng</w:t>
            </w:r>
            <w:proofErr w:type="spellEnd"/>
            <w:r w:rsidRPr="007C5E80">
              <w:rPr>
                <w:sz w:val="27"/>
                <w:szCs w:val="27"/>
              </w:rPr>
              <w:t xml:space="preserve"> </w:t>
            </w:r>
            <w:proofErr w:type="spellStart"/>
            <w:r w:rsidRPr="007C5E80">
              <w:rPr>
                <w:sz w:val="27"/>
                <w:szCs w:val="27"/>
              </w:rPr>
              <w:t>nguồn</w:t>
            </w:r>
            <w:proofErr w:type="spellEnd"/>
            <w:r w:rsidRPr="007C5E80">
              <w:rPr>
                <w:sz w:val="27"/>
                <w:szCs w:val="27"/>
              </w:rPr>
              <w:t xml:space="preserve"> </w:t>
            </w:r>
            <w:proofErr w:type="spellStart"/>
            <w:r w:rsidRPr="007C5E80">
              <w:rPr>
                <w:sz w:val="27"/>
                <w:szCs w:val="27"/>
              </w:rPr>
              <w:t>khác</w:t>
            </w:r>
            <w:proofErr w:type="spellEnd"/>
            <w:r w:rsidRPr="007C5E80">
              <w:rPr>
                <w:sz w:val="27"/>
                <w:szCs w:val="27"/>
              </w:rPr>
              <w:t xml:space="preserve"> </w:t>
            </w:r>
            <w:proofErr w:type="spellStart"/>
            <w:r w:rsidRPr="007C5E80">
              <w:rPr>
                <w:sz w:val="27"/>
                <w:szCs w:val="27"/>
              </w:rPr>
              <w:t>nhằm</w:t>
            </w:r>
            <w:proofErr w:type="spellEnd"/>
            <w:r w:rsidRPr="007C5E80">
              <w:rPr>
                <w:sz w:val="27"/>
                <w:szCs w:val="27"/>
              </w:rPr>
              <w:t xml:space="preserve"> </w:t>
            </w:r>
            <w:proofErr w:type="spellStart"/>
            <w:r w:rsidRPr="007C5E80">
              <w:rPr>
                <w:sz w:val="27"/>
                <w:szCs w:val="27"/>
              </w:rPr>
              <w:t>bảo</w:t>
            </w:r>
            <w:proofErr w:type="spellEnd"/>
            <w:r w:rsidRPr="007C5E80">
              <w:rPr>
                <w:sz w:val="27"/>
                <w:szCs w:val="27"/>
              </w:rPr>
              <w:t xml:space="preserve"> </w:t>
            </w:r>
            <w:proofErr w:type="spellStart"/>
            <w:r w:rsidRPr="007C5E80">
              <w:rPr>
                <w:sz w:val="27"/>
                <w:szCs w:val="27"/>
              </w:rPr>
              <w:t>đảm</w:t>
            </w:r>
            <w:proofErr w:type="spellEnd"/>
            <w:r w:rsidRPr="007C5E80">
              <w:rPr>
                <w:sz w:val="27"/>
                <w:szCs w:val="27"/>
              </w:rPr>
              <w:t xml:space="preserve"> </w:t>
            </w:r>
            <w:proofErr w:type="spellStart"/>
            <w:r w:rsidRPr="007C5E80">
              <w:rPr>
                <w:sz w:val="27"/>
                <w:szCs w:val="27"/>
              </w:rPr>
              <w:t>hợp</w:t>
            </w:r>
            <w:proofErr w:type="spellEnd"/>
            <w:r w:rsidRPr="007C5E80">
              <w:rPr>
                <w:sz w:val="27"/>
                <w:szCs w:val="27"/>
              </w:rPr>
              <w:t xml:space="preserve"> </w:t>
            </w:r>
            <w:proofErr w:type="spellStart"/>
            <w:r w:rsidRPr="007C5E80">
              <w:rPr>
                <w:sz w:val="27"/>
                <w:szCs w:val="27"/>
              </w:rPr>
              <w:t>lý</w:t>
            </w:r>
            <w:proofErr w:type="spellEnd"/>
            <w:r w:rsidRPr="007C5E80">
              <w:rPr>
                <w:sz w:val="27"/>
                <w:szCs w:val="27"/>
              </w:rPr>
              <w:t xml:space="preserve"> </w:t>
            </w:r>
            <w:proofErr w:type="spellStart"/>
            <w:r w:rsidRPr="007C5E80">
              <w:rPr>
                <w:sz w:val="27"/>
                <w:szCs w:val="27"/>
              </w:rPr>
              <w:t>và</w:t>
            </w:r>
            <w:proofErr w:type="spellEnd"/>
            <w:r w:rsidRPr="007C5E80">
              <w:rPr>
                <w:sz w:val="27"/>
                <w:szCs w:val="27"/>
              </w:rPr>
              <w:t xml:space="preserve"> </w:t>
            </w:r>
            <w:proofErr w:type="spellStart"/>
            <w:r w:rsidRPr="007C5E80">
              <w:rPr>
                <w:sz w:val="27"/>
                <w:szCs w:val="27"/>
              </w:rPr>
              <w:t>không</w:t>
            </w:r>
            <w:proofErr w:type="spellEnd"/>
            <w:r w:rsidRPr="007C5E80">
              <w:rPr>
                <w:sz w:val="27"/>
                <w:szCs w:val="27"/>
              </w:rPr>
              <w:t xml:space="preserve"> </w:t>
            </w:r>
            <w:proofErr w:type="spellStart"/>
            <w:r w:rsidRPr="007C5E80">
              <w:rPr>
                <w:sz w:val="27"/>
                <w:szCs w:val="27"/>
              </w:rPr>
              <w:t>trùng</w:t>
            </w:r>
            <w:proofErr w:type="spellEnd"/>
            <w:r w:rsidRPr="007C5E80">
              <w:rPr>
                <w:sz w:val="27"/>
                <w:szCs w:val="27"/>
              </w:rPr>
              <w:t xml:space="preserve"> </w:t>
            </w:r>
            <w:proofErr w:type="spellStart"/>
            <w:r w:rsidRPr="007C5E80">
              <w:rPr>
                <w:sz w:val="27"/>
                <w:szCs w:val="27"/>
              </w:rPr>
              <w:t>thu</w:t>
            </w:r>
            <w:proofErr w:type="spellEnd"/>
            <w:r w:rsidRPr="007C5E80">
              <w:rPr>
                <w:sz w:val="27"/>
                <w:szCs w:val="27"/>
              </w:rPr>
              <w:t>.</w:t>
            </w:r>
          </w:p>
        </w:tc>
      </w:tr>
      <w:tr w:rsidR="00633D35" w:rsidRPr="00633D35" w14:paraId="0A55DD3F" w14:textId="77777777" w:rsidTr="00BC4213">
        <w:trPr>
          <w:cantSplit/>
          <w:jc w:val="center"/>
        </w:trPr>
        <w:tc>
          <w:tcPr>
            <w:tcW w:w="2689" w:type="dxa"/>
          </w:tcPr>
          <w:p w14:paraId="44EC247F" w14:textId="77777777" w:rsidR="00633D35" w:rsidRPr="00633D35" w:rsidRDefault="00633D35" w:rsidP="00006084">
            <w:pPr>
              <w:spacing w:after="40"/>
              <w:rPr>
                <w:sz w:val="27"/>
                <w:szCs w:val="27"/>
              </w:rPr>
            </w:pPr>
          </w:p>
        </w:tc>
        <w:tc>
          <w:tcPr>
            <w:tcW w:w="3543" w:type="dxa"/>
          </w:tcPr>
          <w:p w14:paraId="3240F959" w14:textId="77777777" w:rsidR="00633D35" w:rsidRPr="00633D35" w:rsidRDefault="00633D35" w:rsidP="00006084">
            <w:pPr>
              <w:spacing w:after="40"/>
              <w:rPr>
                <w:sz w:val="27"/>
                <w:szCs w:val="27"/>
              </w:rPr>
            </w:pPr>
            <w:r w:rsidRPr="00633D35">
              <w:rPr>
                <w:sz w:val="27"/>
                <w:szCs w:val="27"/>
              </w:rPr>
              <w:t xml:space="preserve">3. Khung </w:t>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chỉnh</w:t>
            </w:r>
            <w:proofErr w:type="spellEnd"/>
            <w:r w:rsidRPr="00633D35">
              <w:rPr>
                <w:sz w:val="27"/>
                <w:szCs w:val="27"/>
              </w:rPr>
              <w:br/>
            </w:r>
            <w:r w:rsidRPr="00633D35">
              <w:rPr>
                <w:sz w:val="27"/>
                <w:szCs w:val="27"/>
              </w:rPr>
              <w:br/>
            </w:r>
            <w:proofErr w:type="spellStart"/>
            <w:r w:rsidRPr="00633D35">
              <w:rPr>
                <w:sz w:val="27"/>
                <w:szCs w:val="27"/>
              </w:rPr>
              <w:t>Hệ</w:t>
            </w:r>
            <w:proofErr w:type="spellEnd"/>
            <w:r w:rsidRPr="00633D35">
              <w:rPr>
                <w:sz w:val="27"/>
                <w:szCs w:val="27"/>
              </w:rPr>
              <w:t xml:space="preserve"> </w:t>
            </w:r>
            <w:proofErr w:type="spellStart"/>
            <w:r w:rsidRPr="00633D35">
              <w:rPr>
                <w:sz w:val="27"/>
                <w:szCs w:val="27"/>
              </w:rPr>
              <w:t>số</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độ</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như</w:t>
            </w:r>
            <w:proofErr w:type="spellEnd"/>
            <w:r w:rsidRPr="00633D35">
              <w:rPr>
                <w:sz w:val="27"/>
                <w:szCs w:val="27"/>
              </w:rPr>
              <w:t xml:space="preserve"> </w:t>
            </w:r>
            <w:proofErr w:type="spellStart"/>
            <w:r w:rsidRPr="00633D35">
              <w:rPr>
                <w:sz w:val="27"/>
                <w:szCs w:val="27"/>
              </w:rPr>
              <w:t>sau</w:t>
            </w:r>
            <w:proofErr w:type="spellEnd"/>
            <w:r w:rsidRPr="00633D35">
              <w:rPr>
                <w:sz w:val="27"/>
                <w:szCs w:val="27"/>
              </w:rPr>
              <w:t>:</w:t>
            </w:r>
            <w:r w:rsidRPr="00633D35">
              <w:rPr>
                <w:sz w:val="27"/>
                <w:szCs w:val="27"/>
              </w:rPr>
              <w:br/>
            </w:r>
            <w:r w:rsidRPr="00633D35">
              <w:rPr>
                <w:sz w:val="27"/>
                <w:szCs w:val="27"/>
              </w:rPr>
              <w:br/>
            </w:r>
            <w:proofErr w:type="spellStart"/>
            <w:r w:rsidRPr="00633D35">
              <w:rPr>
                <w:sz w:val="27"/>
                <w:szCs w:val="27"/>
              </w:rPr>
              <w:t>Thấp</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hạn</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chưa</w:t>
            </w:r>
            <w:proofErr w:type="spellEnd"/>
            <w:r w:rsidRPr="00633D35">
              <w:rPr>
                <w:sz w:val="27"/>
                <w:szCs w:val="27"/>
              </w:rPr>
              <w:t xml:space="preserve"> </w:t>
            </w:r>
            <w:proofErr w:type="spellStart"/>
            <w:r w:rsidRPr="00633D35">
              <w:rPr>
                <w:sz w:val="27"/>
                <w:szCs w:val="27"/>
              </w:rPr>
              <w:t>hoàn</w:t>
            </w:r>
            <w:proofErr w:type="spellEnd"/>
            <w:r w:rsidRPr="00633D35">
              <w:rPr>
                <w:sz w:val="27"/>
                <w:szCs w:val="27"/>
              </w:rPr>
              <w:t xml:space="preserve"> </w:t>
            </w:r>
            <w:proofErr w:type="spellStart"/>
            <w:r w:rsidRPr="00633D35">
              <w:rPr>
                <w:sz w:val="27"/>
                <w:szCs w:val="27"/>
              </w:rPr>
              <w:t>thiện</w:t>
            </w:r>
            <w:proofErr w:type="spellEnd"/>
            <w:r w:rsidRPr="00633D35">
              <w:rPr>
                <w:sz w:val="27"/>
                <w:szCs w:val="27"/>
              </w:rPr>
              <w:t xml:space="preserve">: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 0,8.</w:t>
            </w:r>
            <w:r w:rsidRPr="00633D35">
              <w:rPr>
                <w:sz w:val="27"/>
                <w:szCs w:val="27"/>
              </w:rPr>
              <w:br/>
              <w:t xml:space="preserve">Trung </w:t>
            </w:r>
            <w:proofErr w:type="spellStart"/>
            <w:r w:rsidRPr="00633D35">
              <w:rPr>
                <w:sz w:val="27"/>
                <w:szCs w:val="27"/>
              </w:rPr>
              <w:t>bình</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khả</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cận</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lõi</w:t>
            </w:r>
            <w:proofErr w:type="spellEnd"/>
            <w:r w:rsidRPr="00633D35">
              <w:rPr>
                <w:sz w:val="27"/>
                <w:szCs w:val="27"/>
              </w:rPr>
              <w:t xml:space="preserve"> TOD: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 1,0.</w:t>
            </w:r>
            <w:r w:rsidRPr="00633D35">
              <w:rPr>
                <w:sz w:val="27"/>
                <w:szCs w:val="27"/>
              </w:rPr>
              <w:br/>
              <w:t xml:space="preserve">Cao: </w:t>
            </w:r>
            <w:proofErr w:type="spellStart"/>
            <w:r w:rsidRPr="00633D35">
              <w:rPr>
                <w:sz w:val="27"/>
                <w:szCs w:val="27"/>
              </w:rPr>
              <w:t>gần</w:t>
            </w:r>
            <w:proofErr w:type="spellEnd"/>
            <w:r w:rsidRPr="00633D35">
              <w:rPr>
                <w:sz w:val="27"/>
                <w:szCs w:val="27"/>
              </w:rPr>
              <w:t xml:space="preserve"> ga,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thuận</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tải</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lớn</w:t>
            </w:r>
            <w:proofErr w:type="spellEnd"/>
            <w:r w:rsidRPr="00633D35">
              <w:rPr>
                <w:sz w:val="27"/>
                <w:szCs w:val="27"/>
              </w:rPr>
              <w:t xml:space="preserve">: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 1,2.</w:t>
            </w:r>
            <w:r w:rsidRPr="00633D35">
              <w:rPr>
                <w:sz w:val="27"/>
                <w:szCs w:val="27"/>
              </w:rPr>
              <w:br/>
            </w:r>
            <w:proofErr w:type="spellStart"/>
            <w:r w:rsidRPr="00633D35">
              <w:rPr>
                <w:sz w:val="27"/>
                <w:szCs w:val="27"/>
              </w:rPr>
              <w:t>Rất</w:t>
            </w:r>
            <w:proofErr w:type="spellEnd"/>
            <w:r w:rsidRPr="00633D35">
              <w:rPr>
                <w:sz w:val="27"/>
                <w:szCs w:val="27"/>
              </w:rPr>
              <w:t xml:space="preserve"> </w:t>
            </w:r>
            <w:proofErr w:type="spellStart"/>
            <w:r w:rsidRPr="00633D35">
              <w:rPr>
                <w:sz w:val="27"/>
                <w:szCs w:val="27"/>
              </w:rPr>
              <w:t>cao</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trực</w:t>
            </w:r>
            <w:proofErr w:type="spellEnd"/>
            <w:r w:rsidRPr="00633D35">
              <w:rPr>
                <w:sz w:val="27"/>
                <w:szCs w:val="27"/>
              </w:rPr>
              <w:t xml:space="preserve"> </w:t>
            </w:r>
            <w:proofErr w:type="spellStart"/>
            <w:r w:rsidRPr="00633D35">
              <w:rPr>
                <w:sz w:val="27"/>
                <w:szCs w:val="27"/>
              </w:rPr>
              <w:t>tiếp</w:t>
            </w:r>
            <w:proofErr w:type="spellEnd"/>
            <w:r w:rsidRPr="00633D35">
              <w:rPr>
                <w:sz w:val="27"/>
                <w:szCs w:val="27"/>
              </w:rPr>
              <w:t xml:space="preserve">, </w:t>
            </w:r>
            <w:proofErr w:type="spellStart"/>
            <w:r w:rsidRPr="00633D35">
              <w:rPr>
                <w:sz w:val="27"/>
                <w:szCs w:val="27"/>
              </w:rPr>
              <w:t>khai</w:t>
            </w:r>
            <w:proofErr w:type="spellEnd"/>
            <w:r w:rsidRPr="00633D35">
              <w:rPr>
                <w:sz w:val="27"/>
                <w:szCs w:val="27"/>
              </w:rPr>
              <w:t xml:space="preserve"> </w:t>
            </w:r>
            <w:proofErr w:type="spellStart"/>
            <w:r w:rsidRPr="00633D35">
              <w:rPr>
                <w:sz w:val="27"/>
                <w:szCs w:val="27"/>
              </w:rPr>
              <w:t>thác</w:t>
            </w:r>
            <w:proofErr w:type="spellEnd"/>
            <w:r w:rsidRPr="00633D35">
              <w:rPr>
                <w:sz w:val="27"/>
                <w:szCs w:val="27"/>
              </w:rPr>
              <w:t xml:space="preserve"> </w:t>
            </w:r>
            <w:proofErr w:type="spellStart"/>
            <w:r w:rsidRPr="00633D35">
              <w:rPr>
                <w:sz w:val="27"/>
                <w:szCs w:val="27"/>
              </w:rPr>
              <w:t>thương</w:t>
            </w:r>
            <w:proofErr w:type="spellEnd"/>
            <w:r w:rsidRPr="00633D35">
              <w:rPr>
                <w:sz w:val="27"/>
                <w:szCs w:val="27"/>
              </w:rPr>
              <w:t xml:space="preserve"> </w:t>
            </w:r>
            <w:proofErr w:type="spellStart"/>
            <w:r w:rsidRPr="00633D35">
              <w:rPr>
                <w:sz w:val="27"/>
                <w:szCs w:val="27"/>
              </w:rPr>
              <w:t>mại</w:t>
            </w:r>
            <w:proofErr w:type="spellEnd"/>
            <w:r w:rsidRPr="00633D35">
              <w:rPr>
                <w:sz w:val="27"/>
                <w:szCs w:val="27"/>
              </w:rPr>
              <w:t xml:space="preserve"> </w:t>
            </w:r>
            <w:proofErr w:type="spellStart"/>
            <w:r w:rsidRPr="00633D35">
              <w:rPr>
                <w:sz w:val="27"/>
                <w:szCs w:val="27"/>
              </w:rPr>
              <w:t>cao</w:t>
            </w:r>
            <w:proofErr w:type="spellEnd"/>
            <w:r w:rsidRPr="00633D35">
              <w:rPr>
                <w:sz w:val="27"/>
                <w:szCs w:val="27"/>
              </w:rPr>
              <w:t xml:space="preserve">: </w:t>
            </w:r>
            <w:proofErr w:type="spellStart"/>
            <w:r w:rsidRPr="00633D35">
              <w:rPr>
                <w:sz w:val="27"/>
                <w:szCs w:val="27"/>
              </w:rPr>
              <w:t>K</w:t>
            </w:r>
            <w:r w:rsidRPr="007C5E80">
              <w:rPr>
                <w:sz w:val="27"/>
                <w:szCs w:val="27"/>
                <w:vertAlign w:val="subscript"/>
              </w:rPr>
              <w:t>kv</w:t>
            </w:r>
            <w:proofErr w:type="spellEnd"/>
            <w:r w:rsidRPr="00633D35">
              <w:rPr>
                <w:sz w:val="27"/>
                <w:szCs w:val="27"/>
              </w:rPr>
              <w:t xml:space="preserve"> = 1,4.</w:t>
            </w:r>
          </w:p>
        </w:tc>
        <w:tc>
          <w:tcPr>
            <w:tcW w:w="3402" w:type="dxa"/>
          </w:tcPr>
          <w:p w14:paraId="1B10C02B" w14:textId="77777777" w:rsidR="007C5E80" w:rsidRDefault="007C5E80" w:rsidP="00006084">
            <w:pPr>
              <w:spacing w:after="40"/>
              <w:rPr>
                <w:sz w:val="27"/>
                <w:szCs w:val="27"/>
              </w:rPr>
            </w:pPr>
            <w:r w:rsidRPr="007C5E80">
              <w:rPr>
                <w:sz w:val="27"/>
                <w:szCs w:val="27"/>
              </w:rPr>
              <w:t xml:space="preserve">Quy </w:t>
            </w:r>
            <w:proofErr w:type="spellStart"/>
            <w:r w:rsidRPr="007C5E80">
              <w:rPr>
                <w:sz w:val="27"/>
                <w:szCs w:val="27"/>
              </w:rPr>
              <w:t>định</w:t>
            </w:r>
            <w:proofErr w:type="spellEnd"/>
            <w:r w:rsidRPr="007C5E80">
              <w:rPr>
                <w:sz w:val="27"/>
                <w:szCs w:val="27"/>
              </w:rPr>
              <w:t xml:space="preserve"> </w:t>
            </w:r>
            <w:proofErr w:type="spellStart"/>
            <w:r w:rsidRPr="007C5E80">
              <w:rPr>
                <w:sz w:val="27"/>
                <w:szCs w:val="27"/>
              </w:rPr>
              <w:t>hệ</w:t>
            </w:r>
            <w:proofErr w:type="spellEnd"/>
            <w:r w:rsidRPr="007C5E80">
              <w:rPr>
                <w:sz w:val="27"/>
                <w:szCs w:val="27"/>
              </w:rPr>
              <w:t xml:space="preserve"> </w:t>
            </w:r>
            <w:proofErr w:type="spellStart"/>
            <w:r w:rsidRPr="007C5E80">
              <w:rPr>
                <w:sz w:val="27"/>
                <w:szCs w:val="27"/>
              </w:rPr>
              <w:t>số</w:t>
            </w:r>
            <w:proofErr w:type="spellEnd"/>
            <w:r w:rsidRPr="007C5E80">
              <w:rPr>
                <w:sz w:val="27"/>
                <w:szCs w:val="27"/>
              </w:rPr>
              <w:t xml:space="preserve"> </w:t>
            </w:r>
            <w:proofErr w:type="spellStart"/>
            <w:r w:rsidRPr="007C5E80">
              <w:rPr>
                <w:sz w:val="27"/>
                <w:szCs w:val="27"/>
              </w:rPr>
              <w:t>K</w:t>
            </w:r>
            <w:r w:rsidRPr="007C5E80">
              <w:rPr>
                <w:sz w:val="27"/>
                <w:szCs w:val="27"/>
                <w:vertAlign w:val="subscript"/>
              </w:rPr>
              <w:t>kv</w:t>
            </w:r>
            <w:proofErr w:type="spellEnd"/>
            <w:r w:rsidRPr="007C5E80">
              <w:rPr>
                <w:sz w:val="27"/>
                <w:szCs w:val="27"/>
              </w:rPr>
              <w:t xml:space="preserve"> </w:t>
            </w:r>
            <w:proofErr w:type="spellStart"/>
            <w:r w:rsidRPr="007C5E80">
              <w:rPr>
                <w:sz w:val="27"/>
                <w:szCs w:val="27"/>
              </w:rPr>
              <w:t>nhằm</w:t>
            </w:r>
            <w:proofErr w:type="spellEnd"/>
            <w:r w:rsidRPr="007C5E80">
              <w:rPr>
                <w:sz w:val="27"/>
                <w:szCs w:val="27"/>
              </w:rPr>
              <w:t xml:space="preserve"> </w:t>
            </w:r>
            <w:proofErr w:type="spellStart"/>
            <w:r w:rsidRPr="007C5E80">
              <w:rPr>
                <w:sz w:val="27"/>
                <w:szCs w:val="27"/>
              </w:rPr>
              <w:t>phản</w:t>
            </w:r>
            <w:proofErr w:type="spellEnd"/>
            <w:r w:rsidRPr="007C5E80">
              <w:rPr>
                <w:sz w:val="27"/>
                <w:szCs w:val="27"/>
              </w:rPr>
              <w:t xml:space="preserve"> </w:t>
            </w:r>
            <w:proofErr w:type="spellStart"/>
            <w:r w:rsidRPr="007C5E80">
              <w:rPr>
                <w:sz w:val="27"/>
                <w:szCs w:val="27"/>
              </w:rPr>
              <w:t>ánh</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độ</w:t>
            </w:r>
            <w:proofErr w:type="spellEnd"/>
            <w:r w:rsidRPr="007C5E80">
              <w:rPr>
                <w:sz w:val="27"/>
                <w:szCs w:val="27"/>
              </w:rPr>
              <w:t xml:space="preserve"> </w:t>
            </w:r>
            <w:proofErr w:type="spellStart"/>
            <w:r w:rsidRPr="007C5E80">
              <w:rPr>
                <w:sz w:val="27"/>
                <w:szCs w:val="27"/>
              </w:rPr>
              <w:t>hưởng</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khác</w:t>
            </w:r>
            <w:proofErr w:type="spellEnd"/>
            <w:r w:rsidRPr="007C5E80">
              <w:rPr>
                <w:sz w:val="27"/>
                <w:szCs w:val="27"/>
              </w:rPr>
              <w:t xml:space="preserve"> </w:t>
            </w:r>
            <w:proofErr w:type="spellStart"/>
            <w:r w:rsidRPr="007C5E80">
              <w:rPr>
                <w:sz w:val="27"/>
                <w:szCs w:val="27"/>
              </w:rPr>
              <w:t>nhau</w:t>
            </w:r>
            <w:proofErr w:type="spellEnd"/>
            <w:r w:rsidRPr="007C5E80">
              <w:rPr>
                <w:sz w:val="27"/>
                <w:szCs w:val="27"/>
              </w:rPr>
              <w:t xml:space="preserve"> </w:t>
            </w:r>
            <w:proofErr w:type="spellStart"/>
            <w:r w:rsidRPr="007C5E80">
              <w:rPr>
                <w:sz w:val="27"/>
                <w:szCs w:val="27"/>
              </w:rPr>
              <w:t>của</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w:t>
            </w:r>
            <w:proofErr w:type="spellStart"/>
            <w:r w:rsidRPr="007C5E80">
              <w:rPr>
                <w:sz w:val="27"/>
                <w:szCs w:val="27"/>
              </w:rPr>
              <w:t>dự</w:t>
            </w:r>
            <w:proofErr w:type="spellEnd"/>
            <w:r w:rsidRPr="007C5E80">
              <w:rPr>
                <w:sz w:val="27"/>
                <w:szCs w:val="27"/>
              </w:rPr>
              <w:t xml:space="preserve"> </w:t>
            </w:r>
            <w:proofErr w:type="spellStart"/>
            <w:r w:rsidRPr="007C5E80">
              <w:rPr>
                <w:sz w:val="27"/>
                <w:szCs w:val="27"/>
              </w:rPr>
              <w:t>án</w:t>
            </w:r>
            <w:proofErr w:type="spellEnd"/>
            <w:r w:rsidRPr="007C5E80">
              <w:rPr>
                <w:sz w:val="27"/>
                <w:szCs w:val="27"/>
              </w:rPr>
              <w:t xml:space="preserve">, </w:t>
            </w:r>
            <w:proofErr w:type="spellStart"/>
            <w:r w:rsidRPr="007C5E80">
              <w:rPr>
                <w:sz w:val="27"/>
                <w:szCs w:val="27"/>
              </w:rPr>
              <w:t>công</w:t>
            </w:r>
            <w:proofErr w:type="spellEnd"/>
            <w:r w:rsidRPr="007C5E80">
              <w:rPr>
                <w:sz w:val="27"/>
                <w:szCs w:val="27"/>
              </w:rPr>
              <w:t xml:space="preserve"> </w:t>
            </w:r>
            <w:proofErr w:type="spellStart"/>
            <w:r w:rsidRPr="007C5E80">
              <w:rPr>
                <w:sz w:val="27"/>
                <w:szCs w:val="27"/>
              </w:rPr>
              <w:t>trình</w:t>
            </w:r>
            <w:proofErr w:type="spellEnd"/>
            <w:r w:rsidRPr="007C5E80">
              <w:rPr>
                <w:sz w:val="27"/>
                <w:szCs w:val="27"/>
              </w:rPr>
              <w:t xml:space="preserve"> </w:t>
            </w:r>
            <w:proofErr w:type="spellStart"/>
            <w:r w:rsidRPr="007C5E80">
              <w:rPr>
                <w:sz w:val="27"/>
                <w:szCs w:val="27"/>
              </w:rPr>
              <w:t>từ</w:t>
            </w:r>
            <w:proofErr w:type="spellEnd"/>
            <w:r w:rsidRPr="007C5E80">
              <w:rPr>
                <w:sz w:val="27"/>
                <w:szCs w:val="27"/>
              </w:rPr>
              <w:t xml:space="preserve"> </w:t>
            </w:r>
            <w:proofErr w:type="spellStart"/>
            <w:r w:rsidRPr="007C5E80">
              <w:rPr>
                <w:sz w:val="27"/>
                <w:szCs w:val="27"/>
              </w:rPr>
              <w:t>hạ</w:t>
            </w:r>
            <w:proofErr w:type="spellEnd"/>
            <w:r w:rsidRPr="007C5E80">
              <w:rPr>
                <w:sz w:val="27"/>
                <w:szCs w:val="27"/>
              </w:rPr>
              <w:t xml:space="preserve"> </w:t>
            </w:r>
            <w:proofErr w:type="spellStart"/>
            <w:r w:rsidRPr="007C5E80">
              <w:rPr>
                <w:sz w:val="27"/>
                <w:szCs w:val="27"/>
              </w:rPr>
              <w:t>tầng</w:t>
            </w:r>
            <w:proofErr w:type="spellEnd"/>
            <w:r w:rsidRPr="007C5E80">
              <w:rPr>
                <w:sz w:val="27"/>
                <w:szCs w:val="27"/>
              </w:rPr>
              <w:t xml:space="preserve"> </w:t>
            </w:r>
            <w:proofErr w:type="spellStart"/>
            <w:r w:rsidRPr="007C5E80">
              <w:rPr>
                <w:sz w:val="27"/>
                <w:szCs w:val="27"/>
              </w:rPr>
              <w:t>dùng</w:t>
            </w:r>
            <w:proofErr w:type="spellEnd"/>
            <w:r w:rsidRPr="007C5E80">
              <w:rPr>
                <w:sz w:val="27"/>
                <w:szCs w:val="27"/>
              </w:rPr>
              <w:t xml:space="preserve"> </w:t>
            </w:r>
            <w:proofErr w:type="spellStart"/>
            <w:r w:rsidRPr="007C5E80">
              <w:rPr>
                <w:sz w:val="27"/>
                <w:szCs w:val="27"/>
              </w:rPr>
              <w:t>chung</w:t>
            </w:r>
            <w:proofErr w:type="spellEnd"/>
            <w:r w:rsidRPr="007C5E80">
              <w:rPr>
                <w:sz w:val="27"/>
                <w:szCs w:val="27"/>
              </w:rPr>
              <w:t xml:space="preserve"> </w:t>
            </w:r>
            <w:proofErr w:type="spellStart"/>
            <w:r w:rsidRPr="007C5E80">
              <w:rPr>
                <w:sz w:val="27"/>
                <w:szCs w:val="27"/>
              </w:rPr>
              <w:t>trong</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TOD, </w:t>
            </w:r>
            <w:proofErr w:type="spellStart"/>
            <w:r w:rsidRPr="007C5E80">
              <w:rPr>
                <w:sz w:val="27"/>
                <w:szCs w:val="27"/>
              </w:rPr>
              <w:t>thay</w:t>
            </w:r>
            <w:proofErr w:type="spellEnd"/>
            <w:r w:rsidRPr="007C5E80">
              <w:rPr>
                <w:sz w:val="27"/>
                <w:szCs w:val="27"/>
              </w:rPr>
              <w:t xml:space="preserve"> </w:t>
            </w:r>
            <w:proofErr w:type="spellStart"/>
            <w:r w:rsidRPr="007C5E80">
              <w:rPr>
                <w:sz w:val="27"/>
                <w:szCs w:val="27"/>
              </w:rPr>
              <w:t>vì</w:t>
            </w:r>
            <w:proofErr w:type="spellEnd"/>
            <w:r w:rsidRPr="007C5E80">
              <w:rPr>
                <w:sz w:val="27"/>
                <w:szCs w:val="27"/>
              </w:rPr>
              <w:t xml:space="preserve"> </w:t>
            </w:r>
            <w:proofErr w:type="spellStart"/>
            <w:r w:rsidRPr="007C5E80">
              <w:rPr>
                <w:sz w:val="27"/>
                <w:szCs w:val="27"/>
              </w:rPr>
              <w:t>áp</w:t>
            </w:r>
            <w:proofErr w:type="spellEnd"/>
            <w:r w:rsidRPr="007C5E80">
              <w:rPr>
                <w:sz w:val="27"/>
                <w:szCs w:val="27"/>
              </w:rPr>
              <w:t xml:space="preserve"> </w:t>
            </w:r>
            <w:proofErr w:type="spellStart"/>
            <w:r w:rsidRPr="007C5E80">
              <w:rPr>
                <w:sz w:val="27"/>
                <w:szCs w:val="27"/>
              </w:rPr>
              <w:t>dụng</w:t>
            </w:r>
            <w:proofErr w:type="spellEnd"/>
            <w:r w:rsidRPr="007C5E80">
              <w:rPr>
                <w:sz w:val="27"/>
                <w:szCs w:val="27"/>
              </w:rPr>
              <w:t xml:space="preserve"> </w:t>
            </w:r>
            <w:proofErr w:type="spellStart"/>
            <w:r w:rsidRPr="007C5E80">
              <w:rPr>
                <w:sz w:val="27"/>
                <w:szCs w:val="27"/>
              </w:rPr>
              <w:t>một</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như</w:t>
            </w:r>
            <w:proofErr w:type="spellEnd"/>
            <w:r w:rsidRPr="007C5E80">
              <w:rPr>
                <w:sz w:val="27"/>
                <w:szCs w:val="27"/>
              </w:rPr>
              <w:t xml:space="preserve"> </w:t>
            </w:r>
            <w:proofErr w:type="spellStart"/>
            <w:r w:rsidRPr="007C5E80">
              <w:rPr>
                <w:sz w:val="27"/>
                <w:szCs w:val="27"/>
              </w:rPr>
              <w:t>nhau</w:t>
            </w:r>
            <w:proofErr w:type="spellEnd"/>
            <w:r w:rsidRPr="007C5E80">
              <w:rPr>
                <w:sz w:val="27"/>
                <w:szCs w:val="27"/>
              </w:rPr>
              <w:t xml:space="preserve"> </w:t>
            </w:r>
            <w:proofErr w:type="spellStart"/>
            <w:r w:rsidRPr="007C5E80">
              <w:rPr>
                <w:sz w:val="27"/>
                <w:szCs w:val="27"/>
              </w:rPr>
              <w:t>cho</w:t>
            </w:r>
            <w:proofErr w:type="spellEnd"/>
            <w:r w:rsidRPr="007C5E80">
              <w:rPr>
                <w:sz w:val="27"/>
                <w:szCs w:val="27"/>
              </w:rPr>
              <w:t xml:space="preserve"> </w:t>
            </w:r>
            <w:proofErr w:type="spellStart"/>
            <w:r w:rsidRPr="007C5E80">
              <w:rPr>
                <w:sz w:val="27"/>
                <w:szCs w:val="27"/>
              </w:rPr>
              <w:t>toàn</w:t>
            </w:r>
            <w:proofErr w:type="spellEnd"/>
            <w:r w:rsidRPr="007C5E80">
              <w:rPr>
                <w:sz w:val="27"/>
                <w:szCs w:val="27"/>
              </w:rPr>
              <w:t xml:space="preserve"> </w:t>
            </w:r>
            <w:proofErr w:type="spellStart"/>
            <w:r w:rsidRPr="007C5E80">
              <w:rPr>
                <w:sz w:val="27"/>
                <w:szCs w:val="27"/>
              </w:rPr>
              <w:t>bộ</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w:t>
            </w:r>
          </w:p>
          <w:p w14:paraId="01AAA3AD" w14:textId="08114F02" w:rsidR="00633D35" w:rsidRPr="00633D35" w:rsidRDefault="007C5E80" w:rsidP="00006084">
            <w:pPr>
              <w:spacing w:after="40"/>
              <w:rPr>
                <w:sz w:val="27"/>
                <w:szCs w:val="27"/>
              </w:rPr>
            </w:pP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K</w:t>
            </w:r>
            <w:r w:rsidRPr="007C5E80">
              <w:rPr>
                <w:sz w:val="27"/>
                <w:szCs w:val="27"/>
                <w:vertAlign w:val="subscript"/>
              </w:rPr>
              <w:t>kv</w:t>
            </w:r>
            <w:proofErr w:type="spellEnd"/>
            <w:r w:rsidRPr="007C5E80">
              <w:rPr>
                <w:sz w:val="27"/>
                <w:szCs w:val="27"/>
              </w:rPr>
              <w:t xml:space="preserve"> = 1,0 </w:t>
            </w:r>
            <w:proofErr w:type="spellStart"/>
            <w:r w:rsidRPr="007C5E80">
              <w:rPr>
                <w:sz w:val="27"/>
                <w:szCs w:val="27"/>
              </w:rPr>
              <w:t>được</w:t>
            </w:r>
            <w:proofErr w:type="spellEnd"/>
            <w:r w:rsidRPr="007C5E80">
              <w:rPr>
                <w:sz w:val="27"/>
                <w:szCs w:val="27"/>
              </w:rPr>
              <w:t xml:space="preserve"> </w:t>
            </w:r>
            <w:proofErr w:type="spellStart"/>
            <w:r w:rsidRPr="007C5E80">
              <w:rPr>
                <w:sz w:val="27"/>
                <w:szCs w:val="27"/>
              </w:rPr>
              <w:t>chọn</w:t>
            </w:r>
            <w:proofErr w:type="spellEnd"/>
            <w:r w:rsidRPr="007C5E80">
              <w:rPr>
                <w:sz w:val="27"/>
                <w:szCs w:val="27"/>
              </w:rPr>
              <w:t xml:space="preserve"> </w:t>
            </w:r>
            <w:proofErr w:type="spellStart"/>
            <w:r w:rsidRPr="007C5E80">
              <w:rPr>
                <w:sz w:val="27"/>
                <w:szCs w:val="27"/>
              </w:rPr>
              <w:t>làm</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cơ</w:t>
            </w:r>
            <w:proofErr w:type="spellEnd"/>
            <w:r w:rsidRPr="007C5E80">
              <w:rPr>
                <w:sz w:val="27"/>
                <w:szCs w:val="27"/>
              </w:rPr>
              <w:t xml:space="preserve"> </w:t>
            </w:r>
            <w:proofErr w:type="spellStart"/>
            <w:r w:rsidRPr="007C5E80">
              <w:rPr>
                <w:sz w:val="27"/>
                <w:szCs w:val="27"/>
              </w:rPr>
              <w:t>sở</w:t>
            </w:r>
            <w:proofErr w:type="spellEnd"/>
            <w:r w:rsidRPr="007C5E80">
              <w:rPr>
                <w:sz w:val="27"/>
                <w:szCs w:val="27"/>
              </w:rPr>
              <w:t xml:space="preserve"> </w:t>
            </w:r>
            <w:proofErr w:type="spellStart"/>
            <w:r w:rsidRPr="007C5E80">
              <w:rPr>
                <w:sz w:val="27"/>
                <w:szCs w:val="27"/>
              </w:rPr>
              <w:t>đối</w:t>
            </w:r>
            <w:proofErr w:type="spellEnd"/>
            <w:r w:rsidRPr="007C5E80">
              <w:rPr>
                <w:sz w:val="27"/>
                <w:szCs w:val="27"/>
              </w:rPr>
              <w:t xml:space="preserve"> </w:t>
            </w:r>
            <w:proofErr w:type="spellStart"/>
            <w:r w:rsidRPr="007C5E80">
              <w:rPr>
                <w:sz w:val="27"/>
                <w:szCs w:val="27"/>
              </w:rPr>
              <w:t>với</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w:t>
            </w:r>
            <w:proofErr w:type="spellStart"/>
            <w:r w:rsidRPr="007C5E80">
              <w:rPr>
                <w:sz w:val="27"/>
                <w:szCs w:val="27"/>
              </w:rPr>
              <w:t>có</w:t>
            </w:r>
            <w:proofErr w:type="spellEnd"/>
            <w:r w:rsidRPr="007C5E80">
              <w:rPr>
                <w:sz w:val="27"/>
                <w:szCs w:val="27"/>
              </w:rPr>
              <w:t xml:space="preserve"> </w:t>
            </w:r>
            <w:proofErr w:type="spellStart"/>
            <w:r w:rsidRPr="007C5E80">
              <w:rPr>
                <w:sz w:val="27"/>
                <w:szCs w:val="27"/>
              </w:rPr>
              <w:t>khả</w:t>
            </w:r>
            <w:proofErr w:type="spellEnd"/>
            <w:r w:rsidRPr="007C5E80">
              <w:rPr>
                <w:sz w:val="27"/>
                <w:szCs w:val="27"/>
              </w:rPr>
              <w:t xml:space="preserve"> </w:t>
            </w:r>
            <w:proofErr w:type="spellStart"/>
            <w:r w:rsidRPr="007C5E80">
              <w:rPr>
                <w:sz w:val="27"/>
                <w:szCs w:val="27"/>
              </w:rPr>
              <w:t>năng</w:t>
            </w:r>
            <w:proofErr w:type="spellEnd"/>
            <w:r w:rsidRPr="007C5E80">
              <w:rPr>
                <w:sz w:val="27"/>
                <w:szCs w:val="27"/>
              </w:rPr>
              <w:t xml:space="preserve"> </w:t>
            </w:r>
            <w:proofErr w:type="spellStart"/>
            <w:r w:rsidRPr="007C5E80">
              <w:rPr>
                <w:sz w:val="27"/>
                <w:szCs w:val="27"/>
              </w:rPr>
              <w:t>tiếp</w:t>
            </w:r>
            <w:proofErr w:type="spellEnd"/>
            <w:r w:rsidRPr="007C5E80">
              <w:rPr>
                <w:sz w:val="27"/>
                <w:szCs w:val="27"/>
              </w:rPr>
              <w:t xml:space="preserve"> </w:t>
            </w:r>
            <w:proofErr w:type="spellStart"/>
            <w:r w:rsidRPr="007C5E80">
              <w:rPr>
                <w:sz w:val="27"/>
                <w:szCs w:val="27"/>
              </w:rPr>
              <w:t>cận</w:t>
            </w:r>
            <w:proofErr w:type="spellEnd"/>
            <w:r w:rsidRPr="007C5E80">
              <w:rPr>
                <w:sz w:val="27"/>
                <w:szCs w:val="27"/>
              </w:rPr>
              <w:t xml:space="preserve"> </w:t>
            </w:r>
            <w:proofErr w:type="spellStart"/>
            <w:r w:rsidRPr="007C5E80">
              <w:rPr>
                <w:sz w:val="27"/>
                <w:szCs w:val="27"/>
              </w:rPr>
              <w:t>trung</w:t>
            </w:r>
            <w:proofErr w:type="spellEnd"/>
            <w:r w:rsidRPr="007C5E80">
              <w:rPr>
                <w:sz w:val="27"/>
                <w:szCs w:val="27"/>
              </w:rPr>
              <w:t xml:space="preserve"> </w:t>
            </w:r>
            <w:proofErr w:type="spellStart"/>
            <w:r w:rsidRPr="007C5E80">
              <w:rPr>
                <w:sz w:val="27"/>
                <w:szCs w:val="27"/>
              </w:rPr>
              <w:t>bình</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w:t>
            </w:r>
            <w:proofErr w:type="spellStart"/>
            <w:r w:rsidRPr="007C5E80">
              <w:rPr>
                <w:sz w:val="27"/>
                <w:szCs w:val="27"/>
              </w:rPr>
              <w:t>tiếp</w:t>
            </w:r>
            <w:proofErr w:type="spellEnd"/>
            <w:r w:rsidRPr="007C5E80">
              <w:rPr>
                <w:sz w:val="27"/>
                <w:szCs w:val="27"/>
              </w:rPr>
              <w:t xml:space="preserve"> </w:t>
            </w:r>
            <w:proofErr w:type="spellStart"/>
            <w:r w:rsidRPr="007C5E80">
              <w:rPr>
                <w:sz w:val="27"/>
                <w:szCs w:val="27"/>
              </w:rPr>
              <w:t>cận</w:t>
            </w:r>
            <w:proofErr w:type="spellEnd"/>
            <w:r w:rsidRPr="007C5E80">
              <w:rPr>
                <w:sz w:val="27"/>
                <w:szCs w:val="27"/>
              </w:rPr>
              <w:t xml:space="preserve"> </w:t>
            </w:r>
            <w:proofErr w:type="spellStart"/>
            <w:r w:rsidRPr="007C5E80">
              <w:rPr>
                <w:sz w:val="27"/>
                <w:szCs w:val="27"/>
              </w:rPr>
              <w:t>hạn</w:t>
            </w:r>
            <w:proofErr w:type="spellEnd"/>
            <w:r w:rsidRPr="007C5E80">
              <w:rPr>
                <w:sz w:val="27"/>
                <w:szCs w:val="27"/>
              </w:rPr>
              <w:t xml:space="preserve"> </w:t>
            </w:r>
            <w:proofErr w:type="spellStart"/>
            <w:r w:rsidRPr="007C5E80">
              <w:rPr>
                <w:sz w:val="27"/>
                <w:szCs w:val="27"/>
              </w:rPr>
              <w:t>chế</w:t>
            </w:r>
            <w:proofErr w:type="spellEnd"/>
            <w:r w:rsidRPr="007C5E80">
              <w:rPr>
                <w:sz w:val="27"/>
                <w:szCs w:val="27"/>
              </w:rPr>
              <w:t xml:space="preserve"> </w:t>
            </w:r>
            <w:proofErr w:type="spellStart"/>
            <w:r w:rsidRPr="007C5E80">
              <w:rPr>
                <w:sz w:val="27"/>
                <w:szCs w:val="27"/>
              </w:rPr>
              <w:t>áp</w:t>
            </w:r>
            <w:proofErr w:type="spellEnd"/>
            <w:r w:rsidRPr="007C5E80">
              <w:rPr>
                <w:sz w:val="27"/>
                <w:szCs w:val="27"/>
              </w:rPr>
              <w:t xml:space="preserve"> </w:t>
            </w:r>
            <w:proofErr w:type="spellStart"/>
            <w:r w:rsidRPr="007C5E80">
              <w:rPr>
                <w:sz w:val="27"/>
                <w:szCs w:val="27"/>
              </w:rPr>
              <w:t>dụng</w:t>
            </w:r>
            <w:proofErr w:type="spellEnd"/>
            <w:r w:rsidRPr="007C5E80">
              <w:rPr>
                <w:sz w:val="27"/>
                <w:szCs w:val="27"/>
              </w:rPr>
              <w:t xml:space="preserve"> 0,8, </w:t>
            </w:r>
            <w:proofErr w:type="spellStart"/>
            <w:r w:rsidRPr="007C5E80">
              <w:rPr>
                <w:sz w:val="27"/>
                <w:szCs w:val="27"/>
              </w:rPr>
              <w:t>trong</w:t>
            </w:r>
            <w:proofErr w:type="spellEnd"/>
            <w:r w:rsidRPr="007C5E80">
              <w:rPr>
                <w:sz w:val="27"/>
                <w:szCs w:val="27"/>
              </w:rPr>
              <w:t xml:space="preserve"> </w:t>
            </w:r>
            <w:proofErr w:type="spellStart"/>
            <w:r w:rsidRPr="007C5E80">
              <w:rPr>
                <w:sz w:val="27"/>
                <w:szCs w:val="27"/>
              </w:rPr>
              <w:t>khi</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 xml:space="preserve"> </w:t>
            </w:r>
            <w:proofErr w:type="spellStart"/>
            <w:r w:rsidRPr="007C5E80">
              <w:rPr>
                <w:sz w:val="27"/>
                <w:szCs w:val="27"/>
              </w:rPr>
              <w:t>gần</w:t>
            </w:r>
            <w:proofErr w:type="spellEnd"/>
            <w:r w:rsidRPr="007C5E80">
              <w:rPr>
                <w:sz w:val="27"/>
                <w:szCs w:val="27"/>
              </w:rPr>
              <w:t xml:space="preserve"> ga, </w:t>
            </w:r>
            <w:proofErr w:type="spellStart"/>
            <w:r w:rsidRPr="007C5E80">
              <w:rPr>
                <w:sz w:val="27"/>
                <w:szCs w:val="27"/>
              </w:rPr>
              <w:t>kết</w:t>
            </w:r>
            <w:proofErr w:type="spellEnd"/>
            <w:r w:rsidRPr="007C5E80">
              <w:rPr>
                <w:sz w:val="27"/>
                <w:szCs w:val="27"/>
              </w:rPr>
              <w:t xml:space="preserve"> </w:t>
            </w:r>
            <w:proofErr w:type="spellStart"/>
            <w:r w:rsidRPr="007C5E80">
              <w:rPr>
                <w:sz w:val="27"/>
                <w:szCs w:val="27"/>
              </w:rPr>
              <w:t>nối</w:t>
            </w:r>
            <w:proofErr w:type="spellEnd"/>
            <w:r w:rsidRPr="007C5E80">
              <w:rPr>
                <w:sz w:val="27"/>
                <w:szCs w:val="27"/>
              </w:rPr>
              <w:t xml:space="preserve"> </w:t>
            </w:r>
            <w:proofErr w:type="spellStart"/>
            <w:r w:rsidRPr="007C5E80">
              <w:rPr>
                <w:sz w:val="27"/>
                <w:szCs w:val="27"/>
              </w:rPr>
              <w:t>thuận</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hoặc</w:t>
            </w:r>
            <w:proofErr w:type="spellEnd"/>
            <w:r w:rsidRPr="007C5E80">
              <w:rPr>
                <w:sz w:val="27"/>
                <w:szCs w:val="27"/>
              </w:rPr>
              <w:t xml:space="preserve"> </w:t>
            </w:r>
            <w:proofErr w:type="spellStart"/>
            <w:r w:rsidRPr="007C5E80">
              <w:rPr>
                <w:sz w:val="27"/>
                <w:szCs w:val="27"/>
              </w:rPr>
              <w:t>làm</w:t>
            </w:r>
            <w:proofErr w:type="spellEnd"/>
            <w:r w:rsidRPr="007C5E80">
              <w:rPr>
                <w:sz w:val="27"/>
                <w:szCs w:val="27"/>
              </w:rPr>
              <w:t xml:space="preserve"> </w:t>
            </w:r>
            <w:proofErr w:type="spellStart"/>
            <w:r w:rsidRPr="007C5E80">
              <w:rPr>
                <w:sz w:val="27"/>
                <w:szCs w:val="27"/>
              </w:rPr>
              <w:t>tăng</w:t>
            </w:r>
            <w:proofErr w:type="spellEnd"/>
            <w:r w:rsidRPr="007C5E80">
              <w:rPr>
                <w:sz w:val="27"/>
                <w:szCs w:val="27"/>
              </w:rPr>
              <w:t xml:space="preserve"> </w:t>
            </w:r>
            <w:proofErr w:type="spellStart"/>
            <w:r w:rsidRPr="007C5E80">
              <w:rPr>
                <w:sz w:val="27"/>
                <w:szCs w:val="27"/>
              </w:rPr>
              <w:t>nhu</w:t>
            </w:r>
            <w:proofErr w:type="spellEnd"/>
            <w:r w:rsidRPr="007C5E80">
              <w:rPr>
                <w:sz w:val="27"/>
                <w:szCs w:val="27"/>
              </w:rPr>
              <w:t xml:space="preserve"> </w:t>
            </w:r>
            <w:proofErr w:type="spellStart"/>
            <w:r w:rsidRPr="007C5E80">
              <w:rPr>
                <w:sz w:val="27"/>
                <w:szCs w:val="27"/>
              </w:rPr>
              <w:t>cầu</w:t>
            </w:r>
            <w:proofErr w:type="spellEnd"/>
            <w:r w:rsidRPr="007C5E80">
              <w:rPr>
                <w:sz w:val="27"/>
                <w:szCs w:val="27"/>
              </w:rPr>
              <w:t xml:space="preserve"> </w:t>
            </w:r>
            <w:proofErr w:type="spellStart"/>
            <w:r w:rsidRPr="007C5E80">
              <w:rPr>
                <w:sz w:val="27"/>
                <w:szCs w:val="27"/>
              </w:rPr>
              <w:t>sử</w:t>
            </w:r>
            <w:proofErr w:type="spellEnd"/>
            <w:r w:rsidRPr="007C5E80">
              <w:rPr>
                <w:sz w:val="27"/>
                <w:szCs w:val="27"/>
              </w:rPr>
              <w:t xml:space="preserve"> </w:t>
            </w:r>
            <w:proofErr w:type="spellStart"/>
            <w:r w:rsidRPr="007C5E80">
              <w:rPr>
                <w:sz w:val="27"/>
                <w:szCs w:val="27"/>
              </w:rPr>
              <w:t>dụng</w:t>
            </w:r>
            <w:proofErr w:type="spellEnd"/>
            <w:r w:rsidRPr="007C5E80">
              <w:rPr>
                <w:sz w:val="27"/>
                <w:szCs w:val="27"/>
              </w:rPr>
              <w:t xml:space="preserve"> </w:t>
            </w:r>
            <w:proofErr w:type="spellStart"/>
            <w:r w:rsidRPr="007C5E80">
              <w:rPr>
                <w:sz w:val="27"/>
                <w:szCs w:val="27"/>
              </w:rPr>
              <w:t>hạ</w:t>
            </w:r>
            <w:proofErr w:type="spellEnd"/>
            <w:r w:rsidRPr="007C5E80">
              <w:rPr>
                <w:sz w:val="27"/>
                <w:szCs w:val="27"/>
              </w:rPr>
              <w:t xml:space="preserve"> </w:t>
            </w:r>
            <w:proofErr w:type="spellStart"/>
            <w:r w:rsidRPr="007C5E80">
              <w:rPr>
                <w:sz w:val="27"/>
                <w:szCs w:val="27"/>
              </w:rPr>
              <w:t>tầng</w:t>
            </w:r>
            <w:proofErr w:type="spellEnd"/>
            <w:r w:rsidRPr="007C5E80">
              <w:rPr>
                <w:sz w:val="27"/>
                <w:szCs w:val="27"/>
              </w:rPr>
              <w:t xml:space="preserve"> </w:t>
            </w:r>
            <w:proofErr w:type="spellStart"/>
            <w:r w:rsidRPr="007C5E80">
              <w:rPr>
                <w:sz w:val="27"/>
                <w:szCs w:val="27"/>
              </w:rPr>
              <w:t>áp</w:t>
            </w:r>
            <w:proofErr w:type="spellEnd"/>
            <w:r w:rsidRPr="007C5E80">
              <w:rPr>
                <w:sz w:val="27"/>
                <w:szCs w:val="27"/>
              </w:rPr>
              <w:t xml:space="preserve"> </w:t>
            </w:r>
            <w:proofErr w:type="spellStart"/>
            <w:r w:rsidRPr="007C5E80">
              <w:rPr>
                <w:sz w:val="27"/>
                <w:szCs w:val="27"/>
              </w:rPr>
              <w:t>dụng</w:t>
            </w:r>
            <w:proofErr w:type="spellEnd"/>
            <w:r w:rsidRPr="007C5E80">
              <w:rPr>
                <w:sz w:val="27"/>
                <w:szCs w:val="27"/>
              </w:rPr>
              <w:t xml:space="preserve"> 1,2–1,4. </w:t>
            </w:r>
            <w:proofErr w:type="spellStart"/>
            <w:r w:rsidRPr="007C5E80">
              <w:rPr>
                <w:sz w:val="27"/>
                <w:szCs w:val="27"/>
              </w:rPr>
              <w:t>Khoảng</w:t>
            </w:r>
            <w:proofErr w:type="spellEnd"/>
            <w:r w:rsidRPr="007C5E80">
              <w:rPr>
                <w:sz w:val="27"/>
                <w:szCs w:val="27"/>
              </w:rPr>
              <w:t xml:space="preserve"> </w:t>
            </w:r>
            <w:proofErr w:type="spellStart"/>
            <w:r w:rsidRPr="007C5E80">
              <w:rPr>
                <w:sz w:val="27"/>
                <w:szCs w:val="27"/>
              </w:rPr>
              <w:t>hệ</w:t>
            </w:r>
            <w:proofErr w:type="spellEnd"/>
            <w:r w:rsidRPr="007C5E80">
              <w:rPr>
                <w:sz w:val="27"/>
                <w:szCs w:val="27"/>
              </w:rPr>
              <w:t xml:space="preserve"> </w:t>
            </w:r>
            <w:proofErr w:type="spellStart"/>
            <w:r w:rsidRPr="007C5E80">
              <w:rPr>
                <w:sz w:val="27"/>
                <w:szCs w:val="27"/>
              </w:rPr>
              <w:t>số</w:t>
            </w:r>
            <w:proofErr w:type="spellEnd"/>
            <w:r w:rsidRPr="007C5E80">
              <w:rPr>
                <w:sz w:val="27"/>
                <w:szCs w:val="27"/>
              </w:rPr>
              <w:t xml:space="preserve"> 0,8–1,4 </w:t>
            </w:r>
            <w:proofErr w:type="spellStart"/>
            <w:r w:rsidRPr="007C5E80">
              <w:rPr>
                <w:sz w:val="27"/>
                <w:szCs w:val="27"/>
              </w:rPr>
              <w:t>tạo</w:t>
            </w:r>
            <w:proofErr w:type="spellEnd"/>
            <w:r w:rsidRPr="007C5E80">
              <w:rPr>
                <w:sz w:val="27"/>
                <w:szCs w:val="27"/>
              </w:rPr>
              <w:t xml:space="preserve"> </w:t>
            </w:r>
            <w:proofErr w:type="spellStart"/>
            <w:r w:rsidRPr="007C5E80">
              <w:rPr>
                <w:sz w:val="27"/>
                <w:szCs w:val="27"/>
              </w:rPr>
              <w:t>mức</w:t>
            </w:r>
            <w:proofErr w:type="spellEnd"/>
            <w:r w:rsidRPr="007C5E80">
              <w:rPr>
                <w:sz w:val="27"/>
                <w:szCs w:val="27"/>
              </w:rPr>
              <w:t xml:space="preserve"> </w:t>
            </w:r>
            <w:proofErr w:type="spellStart"/>
            <w:r w:rsidRPr="007C5E80">
              <w:rPr>
                <w:sz w:val="27"/>
                <w:szCs w:val="27"/>
              </w:rPr>
              <w:t>phân</w:t>
            </w:r>
            <w:proofErr w:type="spellEnd"/>
            <w:r w:rsidRPr="007C5E80">
              <w:rPr>
                <w:sz w:val="27"/>
                <w:szCs w:val="27"/>
              </w:rPr>
              <w:t xml:space="preserve"> </w:t>
            </w:r>
            <w:proofErr w:type="spellStart"/>
            <w:r w:rsidRPr="007C5E80">
              <w:rPr>
                <w:sz w:val="27"/>
                <w:szCs w:val="27"/>
              </w:rPr>
              <w:t>hóa</w:t>
            </w:r>
            <w:proofErr w:type="spellEnd"/>
            <w:r w:rsidRPr="007C5E80">
              <w:rPr>
                <w:sz w:val="27"/>
                <w:szCs w:val="27"/>
              </w:rPr>
              <w:t xml:space="preserve"> </w:t>
            </w:r>
            <w:proofErr w:type="spellStart"/>
            <w:r w:rsidRPr="007C5E80">
              <w:rPr>
                <w:sz w:val="27"/>
                <w:szCs w:val="27"/>
              </w:rPr>
              <w:t>đủ</w:t>
            </w:r>
            <w:proofErr w:type="spellEnd"/>
            <w:r w:rsidRPr="007C5E80">
              <w:rPr>
                <w:sz w:val="27"/>
                <w:szCs w:val="27"/>
              </w:rPr>
              <w:t xml:space="preserve"> </w:t>
            </w:r>
            <w:proofErr w:type="spellStart"/>
            <w:r w:rsidRPr="007C5E80">
              <w:rPr>
                <w:sz w:val="27"/>
                <w:szCs w:val="27"/>
              </w:rPr>
              <w:t>để</w:t>
            </w:r>
            <w:proofErr w:type="spellEnd"/>
            <w:r w:rsidRPr="007C5E80">
              <w:rPr>
                <w:sz w:val="27"/>
                <w:szCs w:val="27"/>
              </w:rPr>
              <w:t xml:space="preserve"> </w:t>
            </w:r>
            <w:proofErr w:type="spellStart"/>
            <w:r w:rsidRPr="007C5E80">
              <w:rPr>
                <w:sz w:val="27"/>
                <w:szCs w:val="27"/>
              </w:rPr>
              <w:t>phản</w:t>
            </w:r>
            <w:proofErr w:type="spellEnd"/>
            <w:r w:rsidRPr="007C5E80">
              <w:rPr>
                <w:sz w:val="27"/>
                <w:szCs w:val="27"/>
              </w:rPr>
              <w:t xml:space="preserve"> </w:t>
            </w:r>
            <w:proofErr w:type="spellStart"/>
            <w:r w:rsidRPr="007C5E80">
              <w:rPr>
                <w:sz w:val="27"/>
                <w:szCs w:val="27"/>
              </w:rPr>
              <w:t>ánh</w:t>
            </w:r>
            <w:proofErr w:type="spellEnd"/>
            <w:r w:rsidRPr="007C5E80">
              <w:rPr>
                <w:sz w:val="27"/>
                <w:szCs w:val="27"/>
              </w:rPr>
              <w:t xml:space="preserve"> </w:t>
            </w:r>
            <w:proofErr w:type="spellStart"/>
            <w:r w:rsidRPr="007C5E80">
              <w:rPr>
                <w:sz w:val="27"/>
                <w:szCs w:val="27"/>
              </w:rPr>
              <w:t>chênh</w:t>
            </w:r>
            <w:proofErr w:type="spellEnd"/>
            <w:r w:rsidRPr="007C5E80">
              <w:rPr>
                <w:sz w:val="27"/>
                <w:szCs w:val="27"/>
              </w:rPr>
              <w:t xml:space="preserve"> </w:t>
            </w:r>
            <w:proofErr w:type="spellStart"/>
            <w:r w:rsidRPr="007C5E80">
              <w:rPr>
                <w:sz w:val="27"/>
                <w:szCs w:val="27"/>
              </w:rPr>
              <w:t>lệch</w:t>
            </w:r>
            <w:proofErr w:type="spellEnd"/>
            <w:r w:rsidRPr="007C5E80">
              <w:rPr>
                <w:sz w:val="27"/>
                <w:szCs w:val="27"/>
              </w:rPr>
              <w:t xml:space="preserve"> </w:t>
            </w:r>
            <w:proofErr w:type="spellStart"/>
            <w:r w:rsidRPr="007C5E80">
              <w:rPr>
                <w:sz w:val="27"/>
                <w:szCs w:val="27"/>
              </w:rPr>
              <w:t>lợi</w:t>
            </w:r>
            <w:proofErr w:type="spellEnd"/>
            <w:r w:rsidRPr="007C5E80">
              <w:rPr>
                <w:sz w:val="27"/>
                <w:szCs w:val="27"/>
              </w:rPr>
              <w:t xml:space="preserve"> </w:t>
            </w:r>
            <w:proofErr w:type="spellStart"/>
            <w:r w:rsidRPr="007C5E80">
              <w:rPr>
                <w:sz w:val="27"/>
                <w:szCs w:val="27"/>
              </w:rPr>
              <w:t>ích</w:t>
            </w:r>
            <w:proofErr w:type="spellEnd"/>
            <w:r w:rsidRPr="007C5E80">
              <w:rPr>
                <w:sz w:val="27"/>
                <w:szCs w:val="27"/>
              </w:rPr>
              <w:t xml:space="preserve"> </w:t>
            </w:r>
            <w:proofErr w:type="spellStart"/>
            <w:r w:rsidRPr="007C5E80">
              <w:rPr>
                <w:sz w:val="27"/>
                <w:szCs w:val="27"/>
              </w:rPr>
              <w:t>nhưng</w:t>
            </w:r>
            <w:proofErr w:type="spellEnd"/>
            <w:r w:rsidRPr="007C5E80">
              <w:rPr>
                <w:sz w:val="27"/>
                <w:szCs w:val="27"/>
              </w:rPr>
              <w:t xml:space="preserve"> </w:t>
            </w:r>
            <w:proofErr w:type="spellStart"/>
            <w:r w:rsidRPr="007C5E80">
              <w:rPr>
                <w:sz w:val="27"/>
                <w:szCs w:val="27"/>
              </w:rPr>
              <w:t>không</w:t>
            </w:r>
            <w:proofErr w:type="spellEnd"/>
            <w:r w:rsidRPr="007C5E80">
              <w:rPr>
                <w:sz w:val="27"/>
                <w:szCs w:val="27"/>
              </w:rPr>
              <w:t xml:space="preserve"> </w:t>
            </w:r>
            <w:proofErr w:type="spellStart"/>
            <w:r w:rsidRPr="007C5E80">
              <w:rPr>
                <w:sz w:val="27"/>
                <w:szCs w:val="27"/>
              </w:rPr>
              <w:t>làm</w:t>
            </w:r>
            <w:proofErr w:type="spellEnd"/>
            <w:r w:rsidRPr="007C5E80">
              <w:rPr>
                <w:sz w:val="27"/>
                <w:szCs w:val="27"/>
              </w:rPr>
              <w:t xml:space="preserve"> </w:t>
            </w:r>
            <w:proofErr w:type="spellStart"/>
            <w:r w:rsidRPr="007C5E80">
              <w:rPr>
                <w:sz w:val="27"/>
                <w:szCs w:val="27"/>
              </w:rPr>
              <w:t>biến</w:t>
            </w:r>
            <w:proofErr w:type="spellEnd"/>
            <w:r w:rsidRPr="007C5E80">
              <w:rPr>
                <w:sz w:val="27"/>
                <w:szCs w:val="27"/>
              </w:rPr>
              <w:t xml:space="preserve"> </w:t>
            </w:r>
            <w:proofErr w:type="spellStart"/>
            <w:r w:rsidRPr="007C5E80">
              <w:rPr>
                <w:sz w:val="27"/>
                <w:szCs w:val="27"/>
              </w:rPr>
              <w:t>động</w:t>
            </w:r>
            <w:proofErr w:type="spellEnd"/>
            <w:r w:rsidRPr="007C5E80">
              <w:rPr>
                <w:sz w:val="27"/>
                <w:szCs w:val="27"/>
              </w:rPr>
              <w:t xml:space="preserve"> </w:t>
            </w:r>
            <w:proofErr w:type="spellStart"/>
            <w:r w:rsidRPr="007C5E80">
              <w:rPr>
                <w:sz w:val="27"/>
                <w:szCs w:val="27"/>
              </w:rPr>
              <w:t>quá</w:t>
            </w:r>
            <w:proofErr w:type="spellEnd"/>
            <w:r w:rsidRPr="007C5E80">
              <w:rPr>
                <w:sz w:val="27"/>
                <w:szCs w:val="27"/>
              </w:rPr>
              <w:t xml:space="preserve"> </w:t>
            </w:r>
            <w:proofErr w:type="spellStart"/>
            <w:r w:rsidRPr="007C5E80">
              <w:rPr>
                <w:sz w:val="27"/>
                <w:szCs w:val="27"/>
              </w:rPr>
              <w:t>lớn</w:t>
            </w:r>
            <w:proofErr w:type="spellEnd"/>
            <w:r w:rsidRPr="007C5E80">
              <w:rPr>
                <w:sz w:val="27"/>
                <w:szCs w:val="27"/>
              </w:rPr>
              <w:t xml:space="preserve"> </w:t>
            </w:r>
            <w:proofErr w:type="spellStart"/>
            <w:r w:rsidRPr="007C5E80">
              <w:rPr>
                <w:sz w:val="27"/>
                <w:szCs w:val="27"/>
              </w:rPr>
              <w:t>nghĩa</w:t>
            </w:r>
            <w:proofErr w:type="spellEnd"/>
            <w:r w:rsidRPr="007C5E80">
              <w:rPr>
                <w:sz w:val="27"/>
                <w:szCs w:val="27"/>
              </w:rPr>
              <w:t xml:space="preserve"> </w:t>
            </w:r>
            <w:proofErr w:type="spellStart"/>
            <w:r w:rsidRPr="007C5E80">
              <w:rPr>
                <w:sz w:val="27"/>
                <w:szCs w:val="27"/>
              </w:rPr>
              <w:t>vụ</w:t>
            </w:r>
            <w:proofErr w:type="spellEnd"/>
            <w:r w:rsidRPr="007C5E80">
              <w:rPr>
                <w:sz w:val="27"/>
                <w:szCs w:val="27"/>
              </w:rPr>
              <w:t xml:space="preserve"> </w:t>
            </w:r>
            <w:proofErr w:type="spellStart"/>
            <w:r w:rsidRPr="007C5E80">
              <w:rPr>
                <w:sz w:val="27"/>
                <w:szCs w:val="27"/>
              </w:rPr>
              <w:t>phí</w:t>
            </w:r>
            <w:proofErr w:type="spellEnd"/>
            <w:r w:rsidRPr="007C5E80">
              <w:rPr>
                <w:sz w:val="27"/>
                <w:szCs w:val="27"/>
              </w:rPr>
              <w:t xml:space="preserve"> </w:t>
            </w:r>
            <w:proofErr w:type="spellStart"/>
            <w:r w:rsidRPr="007C5E80">
              <w:rPr>
                <w:sz w:val="27"/>
                <w:szCs w:val="27"/>
              </w:rPr>
              <w:t>giữa</w:t>
            </w:r>
            <w:proofErr w:type="spellEnd"/>
            <w:r w:rsidRPr="007C5E80">
              <w:rPr>
                <w:sz w:val="27"/>
                <w:szCs w:val="27"/>
              </w:rPr>
              <w:t xml:space="preserve"> </w:t>
            </w:r>
            <w:proofErr w:type="spellStart"/>
            <w:r w:rsidRPr="007C5E80">
              <w:rPr>
                <w:sz w:val="27"/>
                <w:szCs w:val="27"/>
              </w:rPr>
              <w:t>các</w:t>
            </w:r>
            <w:proofErr w:type="spellEnd"/>
            <w:r w:rsidRPr="007C5E80">
              <w:rPr>
                <w:sz w:val="27"/>
                <w:szCs w:val="27"/>
              </w:rPr>
              <w:t xml:space="preserve"> </w:t>
            </w:r>
            <w:proofErr w:type="spellStart"/>
            <w:r w:rsidRPr="007C5E80">
              <w:rPr>
                <w:sz w:val="27"/>
                <w:szCs w:val="27"/>
              </w:rPr>
              <w:t>khu</w:t>
            </w:r>
            <w:proofErr w:type="spellEnd"/>
            <w:r w:rsidRPr="007C5E80">
              <w:rPr>
                <w:sz w:val="27"/>
                <w:szCs w:val="27"/>
              </w:rPr>
              <w:t xml:space="preserve"> </w:t>
            </w:r>
            <w:proofErr w:type="spellStart"/>
            <w:r w:rsidRPr="007C5E80">
              <w:rPr>
                <w:sz w:val="27"/>
                <w:szCs w:val="27"/>
              </w:rPr>
              <w:t>vực</w:t>
            </w:r>
            <w:proofErr w:type="spellEnd"/>
            <w:r w:rsidRPr="007C5E80">
              <w:rPr>
                <w:sz w:val="27"/>
                <w:szCs w:val="27"/>
              </w:rPr>
              <w:t>.</w:t>
            </w:r>
          </w:p>
        </w:tc>
      </w:tr>
      <w:tr w:rsidR="00633D35" w:rsidRPr="00633D35" w14:paraId="32367FCB" w14:textId="77777777" w:rsidTr="00BC4213">
        <w:trPr>
          <w:cantSplit/>
          <w:jc w:val="center"/>
        </w:trPr>
        <w:tc>
          <w:tcPr>
            <w:tcW w:w="2689" w:type="dxa"/>
          </w:tcPr>
          <w:p w14:paraId="1B15729D" w14:textId="77777777" w:rsidR="00633D35" w:rsidRPr="00633D35" w:rsidRDefault="00633D35" w:rsidP="00006084">
            <w:pPr>
              <w:spacing w:after="40"/>
              <w:rPr>
                <w:sz w:val="27"/>
                <w:szCs w:val="27"/>
              </w:rPr>
            </w:pPr>
          </w:p>
        </w:tc>
        <w:tc>
          <w:tcPr>
            <w:tcW w:w="3543" w:type="dxa"/>
          </w:tcPr>
          <w:p w14:paraId="20DAA866" w14:textId="77777777" w:rsidR="00633D35" w:rsidRPr="00633D35" w:rsidRDefault="00633D35" w:rsidP="00006084">
            <w:pPr>
              <w:spacing w:after="40"/>
              <w:rPr>
                <w:sz w:val="27"/>
                <w:szCs w:val="27"/>
              </w:rPr>
            </w:pPr>
            <w:r w:rsidRPr="00633D35">
              <w:rPr>
                <w:sz w:val="27"/>
                <w:szCs w:val="27"/>
              </w:rPr>
              <w:t xml:space="preserve">4.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br/>
            </w:r>
            <w:r w:rsidRPr="00633D35">
              <w:rPr>
                <w:sz w:val="27"/>
                <w:szCs w:val="27"/>
              </w:rPr>
              <w:br/>
              <w:t xml:space="preserve">4.1.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w:t>
            </w:r>
            <w:r w:rsidRPr="00633D35">
              <w:rPr>
                <w:sz w:val="27"/>
                <w:szCs w:val="27"/>
              </w:rPr>
              <w:br/>
            </w:r>
            <w:r w:rsidRPr="00633D35">
              <w:rPr>
                <w:sz w:val="27"/>
                <w:szCs w:val="27"/>
              </w:rPr>
              <w:br/>
              <w:t xml:space="preserve">a) Công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không</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nhu</w:t>
            </w:r>
            <w:proofErr w:type="spellEnd"/>
            <w:r w:rsidRPr="00633D35">
              <w:rPr>
                <w:sz w:val="27"/>
                <w:szCs w:val="27"/>
              </w:rPr>
              <w:t xml:space="preserve"> </w:t>
            </w:r>
            <w:proofErr w:type="spellStart"/>
            <w:r w:rsidRPr="00633D35">
              <w:rPr>
                <w:sz w:val="27"/>
                <w:szCs w:val="27"/>
              </w:rPr>
              <w:t>cầu</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w:t>
            </w:r>
            <w:r w:rsidRPr="00633D35">
              <w:rPr>
                <w:sz w:val="27"/>
                <w:szCs w:val="27"/>
              </w:rPr>
              <w:br/>
              <w:t xml:space="preserve">b) Khu </w:t>
            </w:r>
            <w:proofErr w:type="spellStart"/>
            <w:r w:rsidRPr="00633D35">
              <w:rPr>
                <w:sz w:val="27"/>
                <w:szCs w:val="27"/>
              </w:rPr>
              <w:t>vực</w:t>
            </w:r>
            <w:proofErr w:type="spellEnd"/>
            <w:r w:rsidRPr="00633D35">
              <w:rPr>
                <w:sz w:val="27"/>
                <w:szCs w:val="27"/>
              </w:rPr>
              <w:t xml:space="preserve"> TOD </w:t>
            </w:r>
            <w:proofErr w:type="spellStart"/>
            <w:r w:rsidRPr="00633D35">
              <w:rPr>
                <w:sz w:val="27"/>
                <w:szCs w:val="27"/>
              </w:rPr>
              <w:t>chưa</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Danh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căn</w:t>
            </w:r>
            <w:proofErr w:type="spellEnd"/>
            <w:r w:rsidRPr="00633D35">
              <w:rPr>
                <w:sz w:val="27"/>
                <w:szCs w:val="27"/>
              </w:rPr>
              <w:t xml:space="preserve"> </w:t>
            </w:r>
            <w:proofErr w:type="spellStart"/>
            <w:r w:rsidRPr="00633D35">
              <w:rPr>
                <w:sz w:val="27"/>
                <w:szCs w:val="27"/>
              </w:rPr>
              <w:t>cứ</w:t>
            </w:r>
            <w:proofErr w:type="spellEnd"/>
            <w:r w:rsidRPr="00633D35">
              <w:rPr>
                <w:sz w:val="27"/>
                <w:szCs w:val="27"/>
              </w:rPr>
              <w:t xml:space="preserve"> </w:t>
            </w:r>
            <w:proofErr w:type="spellStart"/>
            <w:r w:rsidRPr="00633D35">
              <w:rPr>
                <w:sz w:val="27"/>
                <w:szCs w:val="27"/>
              </w:rPr>
              <w:t>thu</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phê</w:t>
            </w:r>
            <w:proofErr w:type="spellEnd"/>
            <w:r w:rsidRPr="00633D35">
              <w:rPr>
                <w:sz w:val="27"/>
                <w:szCs w:val="27"/>
              </w:rPr>
              <w:t xml:space="preserve"> </w:t>
            </w:r>
            <w:proofErr w:type="spellStart"/>
            <w:r w:rsidRPr="00633D35">
              <w:rPr>
                <w:sz w:val="27"/>
                <w:szCs w:val="27"/>
              </w:rPr>
              <w:t>duyệt</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liên</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 xml:space="preserve"> </w:t>
            </w:r>
            <w:proofErr w:type="spellStart"/>
            <w:r w:rsidRPr="00633D35">
              <w:rPr>
                <w:sz w:val="27"/>
                <w:szCs w:val="27"/>
              </w:rPr>
              <w:t>chưa</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đưa</w:t>
            </w:r>
            <w:proofErr w:type="spellEnd"/>
            <w:r w:rsidRPr="00633D35">
              <w:rPr>
                <w:sz w:val="27"/>
                <w:szCs w:val="27"/>
              </w:rPr>
              <w:t xml:space="preserve"> </w:t>
            </w:r>
            <w:proofErr w:type="spellStart"/>
            <w:r w:rsidRPr="00633D35">
              <w:rPr>
                <w:sz w:val="27"/>
                <w:szCs w:val="27"/>
              </w:rPr>
              <w:t>vào</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w:t>
            </w:r>
            <w:r w:rsidRPr="00633D35">
              <w:rPr>
                <w:sz w:val="27"/>
                <w:szCs w:val="27"/>
              </w:rPr>
              <w:br/>
              <w:t xml:space="preserve">c) </w:t>
            </w:r>
            <w:proofErr w:type="spellStart"/>
            <w:r w:rsidRPr="00633D35">
              <w:rPr>
                <w:sz w:val="27"/>
                <w:szCs w:val="27"/>
              </w:rPr>
              <w:t>Nhà</w:t>
            </w:r>
            <w:proofErr w:type="spellEnd"/>
            <w:r w:rsidRPr="00633D35">
              <w:rPr>
                <w:sz w:val="27"/>
                <w:szCs w:val="27"/>
              </w:rPr>
              <w:t xml:space="preserve"> ở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lẻ</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dân</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trên</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diện</w:t>
            </w:r>
            <w:proofErr w:type="spellEnd"/>
            <w:r w:rsidRPr="00633D35">
              <w:rPr>
                <w:sz w:val="27"/>
                <w:szCs w:val="27"/>
              </w:rPr>
              <w:t xml:space="preserve"> </w:t>
            </w:r>
            <w:proofErr w:type="spellStart"/>
            <w:r w:rsidRPr="00633D35">
              <w:rPr>
                <w:sz w:val="27"/>
                <w:szCs w:val="27"/>
              </w:rPr>
              <w:t>tích</w:t>
            </w:r>
            <w:proofErr w:type="spellEnd"/>
            <w:r w:rsidRPr="00633D35">
              <w:rPr>
                <w:sz w:val="27"/>
                <w:szCs w:val="27"/>
              </w:rPr>
              <w:t xml:space="preserve"> </w:t>
            </w:r>
            <w:proofErr w:type="spellStart"/>
            <w:r w:rsidRPr="00633D35">
              <w:rPr>
                <w:sz w:val="27"/>
                <w:szCs w:val="27"/>
              </w:rPr>
              <w:t>dưới</w:t>
            </w:r>
            <w:proofErr w:type="spellEnd"/>
            <w:r w:rsidRPr="00633D35">
              <w:rPr>
                <w:sz w:val="27"/>
                <w:szCs w:val="27"/>
              </w:rPr>
              <w:t xml:space="preserve"> 500 m²;</w:t>
            </w:r>
            <w:r w:rsidRPr="00633D35">
              <w:rPr>
                <w:sz w:val="27"/>
                <w:szCs w:val="27"/>
              </w:rPr>
              <w:br/>
              <w:t xml:space="preserve">d) </w:t>
            </w:r>
            <w:proofErr w:type="spellStart"/>
            <w:r w:rsidRPr="00633D35">
              <w:rPr>
                <w:sz w:val="27"/>
                <w:szCs w:val="27"/>
              </w:rPr>
              <w:t>Phần</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hạng</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tiết</w:t>
            </w:r>
            <w:proofErr w:type="spellEnd"/>
            <w:r w:rsidRPr="00633D35">
              <w:rPr>
                <w:sz w:val="27"/>
                <w:szCs w:val="27"/>
              </w:rPr>
              <w:t xml:space="preserve"> </w:t>
            </w:r>
            <w:proofErr w:type="spellStart"/>
            <w:r w:rsidRPr="00633D35">
              <w:rPr>
                <w:sz w:val="27"/>
                <w:szCs w:val="27"/>
              </w:rPr>
              <w:t>đầy</w:t>
            </w:r>
            <w:proofErr w:type="spellEnd"/>
            <w:r w:rsidRPr="00633D35">
              <w:rPr>
                <w:sz w:val="27"/>
                <w:szCs w:val="27"/>
              </w:rPr>
              <w:t xml:space="preserve"> </w:t>
            </w:r>
            <w:proofErr w:type="spellStart"/>
            <w:r w:rsidRPr="00633D35">
              <w:rPr>
                <w:sz w:val="27"/>
                <w:szCs w:val="27"/>
              </w:rPr>
              <w:t>đủ</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nghĩa</w:t>
            </w:r>
            <w:proofErr w:type="spellEnd"/>
            <w:r w:rsidRPr="00633D35">
              <w:rPr>
                <w:sz w:val="27"/>
                <w:szCs w:val="27"/>
              </w:rPr>
              <w:t xml:space="preserve"> </w:t>
            </w:r>
            <w:proofErr w:type="spellStart"/>
            <w:r w:rsidRPr="00633D35">
              <w:rPr>
                <w:sz w:val="27"/>
                <w:szCs w:val="27"/>
              </w:rPr>
              <w:t>vụ</w:t>
            </w:r>
            <w:proofErr w:type="spellEnd"/>
            <w:r w:rsidRPr="00633D35">
              <w:rPr>
                <w:sz w:val="27"/>
                <w:szCs w:val="27"/>
              </w:rPr>
              <w:t xml:space="preserve"> </w:t>
            </w:r>
            <w:proofErr w:type="spellStart"/>
            <w:r w:rsidRPr="00633D35">
              <w:rPr>
                <w:sz w:val="27"/>
                <w:szCs w:val="27"/>
              </w:rPr>
              <w:t>tài</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Nghị</w:t>
            </w:r>
            <w:proofErr w:type="spellEnd"/>
            <w:r w:rsidRPr="00633D35">
              <w:rPr>
                <w:sz w:val="27"/>
                <w:szCs w:val="27"/>
              </w:rPr>
              <w:t xml:space="preserve"> </w:t>
            </w:r>
            <w:proofErr w:type="spellStart"/>
            <w:r w:rsidRPr="00633D35">
              <w:rPr>
                <w:sz w:val="27"/>
                <w:szCs w:val="27"/>
              </w:rPr>
              <w:t>quyết</w:t>
            </w:r>
            <w:proofErr w:type="spellEnd"/>
            <w:r w:rsidRPr="00633D35">
              <w:rPr>
                <w:sz w:val="27"/>
                <w:szCs w:val="27"/>
              </w:rPr>
              <w:t>.</w:t>
            </w:r>
          </w:p>
        </w:tc>
        <w:tc>
          <w:tcPr>
            <w:tcW w:w="3402" w:type="dxa"/>
          </w:tcPr>
          <w:p w14:paraId="7F7B248F" w14:textId="77777777" w:rsidR="00633D35" w:rsidRPr="00633D35" w:rsidRDefault="00633D35" w:rsidP="00006084">
            <w:pPr>
              <w:spacing w:after="40"/>
              <w:rPr>
                <w:sz w:val="27"/>
                <w:szCs w:val="27"/>
              </w:rPr>
            </w:pPr>
            <w:proofErr w:type="spellStart"/>
            <w:r w:rsidRPr="00633D35">
              <w:rPr>
                <w:sz w:val="27"/>
                <w:szCs w:val="27"/>
              </w:rPr>
              <w:t>Nhóm</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bảo</w:t>
            </w:r>
            <w:proofErr w:type="spellEnd"/>
            <w:r w:rsidRPr="00633D35">
              <w:rPr>
                <w:sz w:val="27"/>
                <w:szCs w:val="27"/>
              </w:rPr>
              <w:t xml:space="preserve"> </w:t>
            </w:r>
            <w:proofErr w:type="spellStart"/>
            <w:r w:rsidRPr="00633D35">
              <w:rPr>
                <w:sz w:val="27"/>
                <w:szCs w:val="27"/>
              </w:rPr>
              <w:t>đảm</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khi</w:t>
            </w:r>
            <w:proofErr w:type="spellEnd"/>
            <w:r w:rsidRPr="00633D35">
              <w:rPr>
                <w:sz w:val="27"/>
                <w:szCs w:val="27"/>
              </w:rPr>
              <w:t xml:space="preserve"> </w:t>
            </w:r>
            <w:proofErr w:type="spellStart"/>
            <w:r w:rsidRPr="00633D35">
              <w:rPr>
                <w:sz w:val="27"/>
                <w:szCs w:val="27"/>
              </w:rPr>
              <w:t>tồn</w:t>
            </w:r>
            <w:proofErr w:type="spellEnd"/>
            <w:r w:rsidRPr="00633D35">
              <w:rPr>
                <w:sz w:val="27"/>
                <w:szCs w:val="27"/>
              </w:rPr>
              <w:t xml:space="preserve"> </w:t>
            </w:r>
            <w:proofErr w:type="spellStart"/>
            <w:r w:rsidRPr="00633D35">
              <w:rPr>
                <w:sz w:val="27"/>
                <w:szCs w:val="27"/>
              </w:rPr>
              <w:t>tại</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đủ</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dự</w:t>
            </w:r>
            <w:proofErr w:type="spellEnd"/>
            <w:r w:rsidRPr="00633D35">
              <w:rPr>
                <w:sz w:val="27"/>
                <w:szCs w:val="27"/>
              </w:rPr>
              <w:t xml:space="preserve"> </w:t>
            </w:r>
            <w:proofErr w:type="spellStart"/>
            <w:r w:rsidRPr="00633D35">
              <w:rPr>
                <w:sz w:val="27"/>
                <w:szCs w:val="27"/>
              </w:rPr>
              <w:t>án</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khu</w:t>
            </w:r>
            <w:proofErr w:type="spellEnd"/>
            <w:r w:rsidRPr="00633D35">
              <w:rPr>
                <w:sz w:val="27"/>
                <w:szCs w:val="27"/>
              </w:rPr>
              <w:t xml:space="preserve"> </w:t>
            </w:r>
            <w:proofErr w:type="spellStart"/>
            <w:r w:rsidRPr="00633D35">
              <w:rPr>
                <w:sz w:val="27"/>
                <w:szCs w:val="27"/>
              </w:rPr>
              <w:t>vực</w:t>
            </w:r>
            <w:proofErr w:type="spellEnd"/>
            <w:r w:rsidRPr="00633D35">
              <w:rPr>
                <w:sz w:val="27"/>
                <w:szCs w:val="27"/>
              </w:rPr>
              <w:t xml:space="preserve"> </w:t>
            </w:r>
            <w:proofErr w:type="spellStart"/>
            <w:r w:rsidRPr="00633D35">
              <w:rPr>
                <w:sz w:val="27"/>
                <w:szCs w:val="27"/>
              </w:rPr>
              <w:t>hưởng</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tăng</w:t>
            </w:r>
            <w:proofErr w:type="spellEnd"/>
            <w:r w:rsidRPr="00633D35">
              <w:rPr>
                <w:sz w:val="27"/>
                <w:szCs w:val="27"/>
              </w:rPr>
              <w:t xml:space="preserve"> </w:t>
            </w:r>
            <w:proofErr w:type="spellStart"/>
            <w:r w:rsidRPr="00633D35">
              <w:rPr>
                <w:sz w:val="27"/>
                <w:szCs w:val="27"/>
              </w:rPr>
              <w:t>nhu</w:t>
            </w:r>
            <w:proofErr w:type="spellEnd"/>
            <w:r w:rsidRPr="00633D35">
              <w:rPr>
                <w:sz w:val="27"/>
                <w:szCs w:val="27"/>
              </w:rPr>
              <w:t xml:space="preserve"> </w:t>
            </w:r>
            <w:proofErr w:type="spellStart"/>
            <w:r w:rsidRPr="00633D35">
              <w:rPr>
                <w:sz w:val="27"/>
                <w:szCs w:val="27"/>
              </w:rPr>
              <w:t>cầu</w:t>
            </w:r>
            <w:proofErr w:type="spellEnd"/>
            <w:r w:rsidRPr="00633D35">
              <w:rPr>
                <w:sz w:val="27"/>
                <w:szCs w:val="27"/>
              </w:rPr>
              <w:t xml:space="preserve"> </w:t>
            </w:r>
            <w:proofErr w:type="spellStart"/>
            <w:r w:rsidRPr="00633D35">
              <w:rPr>
                <w:sz w:val="27"/>
                <w:szCs w:val="27"/>
              </w:rPr>
              <w:t>sử</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chưa</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bổ</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chế</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Quy </w:t>
            </w:r>
            <w:proofErr w:type="spellStart"/>
            <w:r w:rsidRPr="00633D35">
              <w:rPr>
                <w:sz w:val="27"/>
                <w:szCs w:val="27"/>
              </w:rPr>
              <w:t>định</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loại</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kết</w:t>
            </w:r>
            <w:proofErr w:type="spellEnd"/>
            <w:r w:rsidRPr="00633D35">
              <w:rPr>
                <w:sz w:val="27"/>
                <w:szCs w:val="27"/>
              </w:rPr>
              <w:t xml:space="preserve"> </w:t>
            </w:r>
            <w:proofErr w:type="spellStart"/>
            <w:r w:rsidRPr="00633D35">
              <w:rPr>
                <w:sz w:val="27"/>
                <w:szCs w:val="27"/>
              </w:rPr>
              <w:t>nối</w:t>
            </w:r>
            <w:proofErr w:type="spellEnd"/>
            <w:r w:rsidRPr="00633D35">
              <w:rPr>
                <w:sz w:val="27"/>
                <w:szCs w:val="27"/>
              </w:rPr>
              <w:t xml:space="preserve"> </w:t>
            </w:r>
            <w:proofErr w:type="spellStart"/>
            <w:r w:rsidRPr="00633D35">
              <w:rPr>
                <w:sz w:val="27"/>
                <w:szCs w:val="27"/>
              </w:rPr>
              <w:t>riêng</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8 </w:t>
            </w:r>
            <w:proofErr w:type="spellStart"/>
            <w:r w:rsidRPr="00633D35">
              <w:rPr>
                <w:sz w:val="27"/>
                <w:szCs w:val="27"/>
              </w:rPr>
              <w:t>để</w:t>
            </w:r>
            <w:proofErr w:type="spellEnd"/>
            <w:r w:rsidRPr="00633D35">
              <w:rPr>
                <w:sz w:val="27"/>
                <w:szCs w:val="27"/>
              </w:rPr>
              <w:t xml:space="preserve"> </w:t>
            </w:r>
            <w:proofErr w:type="spellStart"/>
            <w:r w:rsidRPr="00633D35">
              <w:rPr>
                <w:sz w:val="27"/>
                <w:szCs w:val="27"/>
              </w:rPr>
              <w:t>tránh</w:t>
            </w:r>
            <w:proofErr w:type="spellEnd"/>
            <w:r w:rsidRPr="00633D35">
              <w:rPr>
                <w:sz w:val="27"/>
                <w:szCs w:val="27"/>
              </w:rPr>
              <w:t xml:space="preserve"> </w:t>
            </w:r>
            <w:proofErr w:type="spellStart"/>
            <w:r w:rsidRPr="00633D35">
              <w:rPr>
                <w:sz w:val="27"/>
                <w:szCs w:val="27"/>
              </w:rPr>
              <w:t>dùng</w:t>
            </w:r>
            <w:proofErr w:type="spellEnd"/>
            <w:r w:rsidRPr="00633D35">
              <w:rPr>
                <w:sz w:val="27"/>
                <w:szCs w:val="27"/>
              </w:rPr>
              <w:t xml:space="preserve"> </w:t>
            </w:r>
            <w:proofErr w:type="spellStart"/>
            <w:r w:rsidRPr="00633D35">
              <w:rPr>
                <w:sz w:val="27"/>
                <w:szCs w:val="27"/>
              </w:rPr>
              <w:t>cùng</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lợi</w:t>
            </w:r>
            <w:proofErr w:type="spellEnd"/>
            <w:r w:rsidRPr="00633D35">
              <w:rPr>
                <w:sz w:val="27"/>
                <w:szCs w:val="27"/>
              </w:rPr>
              <w:t xml:space="preserve"> </w:t>
            </w:r>
            <w:proofErr w:type="spellStart"/>
            <w:r w:rsidRPr="00633D35">
              <w:rPr>
                <w:sz w:val="27"/>
                <w:szCs w:val="27"/>
              </w:rPr>
              <w:t>ích</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căn</w:t>
            </w:r>
            <w:proofErr w:type="spellEnd"/>
            <w:r w:rsidRPr="00633D35">
              <w:rPr>
                <w:sz w:val="27"/>
                <w:szCs w:val="27"/>
              </w:rPr>
              <w:t xml:space="preserve"> </w:t>
            </w:r>
            <w:proofErr w:type="spellStart"/>
            <w:r w:rsidRPr="00633D35">
              <w:rPr>
                <w:sz w:val="27"/>
                <w:szCs w:val="27"/>
              </w:rPr>
              <w:t>cứ</w:t>
            </w:r>
            <w:proofErr w:type="spellEnd"/>
            <w:r w:rsidRPr="00633D35">
              <w:rPr>
                <w:sz w:val="27"/>
                <w:szCs w:val="27"/>
              </w:rPr>
              <w:t xml:space="preserve"> </w:t>
            </w:r>
            <w:proofErr w:type="spellStart"/>
            <w:r w:rsidRPr="00633D35">
              <w:rPr>
                <w:sz w:val="27"/>
                <w:szCs w:val="27"/>
              </w:rPr>
              <w:t>cho</w:t>
            </w:r>
            <w:proofErr w:type="spellEnd"/>
            <w:r w:rsidRPr="00633D35">
              <w:rPr>
                <w:sz w:val="27"/>
                <w:szCs w:val="27"/>
              </w:rPr>
              <w:t xml:space="preserve"> </w:t>
            </w:r>
            <w:proofErr w:type="spellStart"/>
            <w:r w:rsidRPr="00633D35">
              <w:rPr>
                <w:sz w:val="27"/>
                <w:szCs w:val="27"/>
              </w:rPr>
              <w:t>hai</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w:t>
            </w:r>
          </w:p>
        </w:tc>
      </w:tr>
      <w:tr w:rsidR="00633D35" w:rsidRPr="00633D35" w14:paraId="7E6DE983" w14:textId="77777777" w:rsidTr="00BC4213">
        <w:trPr>
          <w:cantSplit/>
          <w:jc w:val="center"/>
        </w:trPr>
        <w:tc>
          <w:tcPr>
            <w:tcW w:w="2689" w:type="dxa"/>
          </w:tcPr>
          <w:p w14:paraId="6FD157F3" w14:textId="77777777" w:rsidR="00633D35" w:rsidRPr="00633D35" w:rsidRDefault="00633D35" w:rsidP="00006084">
            <w:pPr>
              <w:spacing w:after="40"/>
              <w:rPr>
                <w:sz w:val="27"/>
                <w:szCs w:val="27"/>
              </w:rPr>
            </w:pPr>
          </w:p>
        </w:tc>
        <w:tc>
          <w:tcPr>
            <w:tcW w:w="3543" w:type="dxa"/>
          </w:tcPr>
          <w:p w14:paraId="4D27F0E0" w14:textId="77777777" w:rsidR="00633D35" w:rsidRPr="00633D35" w:rsidRDefault="00633D35" w:rsidP="00006084">
            <w:pPr>
              <w:spacing w:after="40"/>
              <w:rPr>
                <w:sz w:val="27"/>
                <w:szCs w:val="27"/>
              </w:rPr>
            </w:pPr>
            <w:r w:rsidRPr="00633D35">
              <w:rPr>
                <w:sz w:val="27"/>
                <w:szCs w:val="27"/>
              </w:rPr>
              <w:t xml:space="preserve">4.2.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br/>
            </w:r>
            <w:r w:rsidRPr="00633D35">
              <w:rPr>
                <w:sz w:val="27"/>
                <w:szCs w:val="27"/>
              </w:rPr>
              <w:br/>
              <w:t xml:space="preserve">Các </w:t>
            </w:r>
            <w:proofErr w:type="spellStart"/>
            <w:r w:rsidRPr="00633D35">
              <w:rPr>
                <w:sz w:val="27"/>
                <w:szCs w:val="27"/>
              </w:rPr>
              <w:t>trường</w:t>
            </w:r>
            <w:proofErr w:type="spellEnd"/>
            <w:r w:rsidRPr="00633D35">
              <w:rPr>
                <w:sz w:val="27"/>
                <w:szCs w:val="27"/>
              </w:rPr>
              <w:t xml:space="preserve"> </w:t>
            </w:r>
            <w:proofErr w:type="spellStart"/>
            <w:r w:rsidRPr="00633D35">
              <w:rPr>
                <w:sz w:val="27"/>
                <w:szCs w:val="27"/>
              </w:rPr>
              <w:t>hợp</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mức</w:t>
            </w:r>
            <w:proofErr w:type="spellEnd"/>
            <w:r w:rsidRPr="00633D35">
              <w:rPr>
                <w:sz w:val="27"/>
                <w:szCs w:val="27"/>
              </w:rPr>
              <w:t xml:space="preserve">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5.2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w:t>
            </w:r>
          </w:p>
        </w:tc>
        <w:tc>
          <w:tcPr>
            <w:tcW w:w="3402" w:type="dxa"/>
          </w:tcPr>
          <w:p w14:paraId="105094EC" w14:textId="77777777" w:rsidR="00633D35" w:rsidRPr="00633D35" w:rsidRDefault="00633D35" w:rsidP="00006084">
            <w:pPr>
              <w:spacing w:after="40"/>
              <w:rPr>
                <w:sz w:val="27"/>
                <w:szCs w:val="27"/>
              </w:rPr>
            </w:pPr>
            <w:proofErr w:type="spellStart"/>
            <w:r w:rsidRPr="00633D35">
              <w:rPr>
                <w:sz w:val="27"/>
                <w:szCs w:val="27"/>
              </w:rPr>
              <w:t>Dẫn</w:t>
            </w:r>
            <w:proofErr w:type="spellEnd"/>
            <w:r w:rsidRPr="00633D35">
              <w:rPr>
                <w:sz w:val="27"/>
                <w:szCs w:val="27"/>
              </w:rPr>
              <w:t xml:space="preserve"> </w:t>
            </w:r>
            <w:proofErr w:type="spellStart"/>
            <w:r w:rsidRPr="00633D35">
              <w:rPr>
                <w:sz w:val="27"/>
                <w:szCs w:val="27"/>
              </w:rPr>
              <w:t>chiếu</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w:t>
            </w:r>
            <w:proofErr w:type="spellStart"/>
            <w:r w:rsidRPr="00633D35">
              <w:rPr>
                <w:sz w:val="27"/>
                <w:szCs w:val="27"/>
              </w:rPr>
              <w:t>giúp</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sách</w:t>
            </w:r>
            <w:proofErr w:type="spellEnd"/>
            <w:r w:rsidRPr="00633D35">
              <w:rPr>
                <w:sz w:val="27"/>
                <w:szCs w:val="27"/>
              </w:rPr>
              <w:t xml:space="preserve"> </w:t>
            </w:r>
            <w:proofErr w:type="spellStart"/>
            <w:r w:rsidRPr="00633D35">
              <w:rPr>
                <w:sz w:val="27"/>
                <w:szCs w:val="27"/>
              </w:rPr>
              <w:t>miễn</w:t>
            </w:r>
            <w:proofErr w:type="spellEnd"/>
            <w:r w:rsidRPr="00633D35">
              <w:rPr>
                <w:sz w:val="27"/>
                <w:szCs w:val="27"/>
              </w:rPr>
              <w:t xml:space="preserve">, </w:t>
            </w:r>
            <w:proofErr w:type="spellStart"/>
            <w:r w:rsidRPr="00633D35">
              <w:rPr>
                <w:sz w:val="27"/>
                <w:szCs w:val="27"/>
              </w:rPr>
              <w:t>giảm</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áp</w:t>
            </w:r>
            <w:proofErr w:type="spellEnd"/>
            <w:r w:rsidRPr="00633D35">
              <w:rPr>
                <w:sz w:val="27"/>
                <w:szCs w:val="27"/>
              </w:rPr>
              <w:t xml:space="preserve"> </w:t>
            </w:r>
            <w:proofErr w:type="spellStart"/>
            <w:r w:rsidRPr="00633D35">
              <w:rPr>
                <w:sz w:val="27"/>
                <w:szCs w:val="27"/>
              </w:rPr>
              <w:t>dụng</w:t>
            </w:r>
            <w:proofErr w:type="spellEnd"/>
            <w:r w:rsidRPr="00633D35">
              <w:rPr>
                <w:sz w:val="27"/>
                <w:szCs w:val="27"/>
              </w:rPr>
              <w:t xml:space="preserve"> </w:t>
            </w:r>
            <w:proofErr w:type="spellStart"/>
            <w:r w:rsidRPr="00633D35">
              <w:rPr>
                <w:sz w:val="27"/>
                <w:szCs w:val="27"/>
              </w:rPr>
              <w:t>thống</w:t>
            </w:r>
            <w:proofErr w:type="spellEnd"/>
            <w:r w:rsidRPr="00633D35">
              <w:rPr>
                <w:sz w:val="27"/>
                <w:szCs w:val="27"/>
              </w:rPr>
              <w:t xml:space="preserve"> </w:t>
            </w:r>
            <w:proofErr w:type="spellStart"/>
            <w:r w:rsidRPr="00633D35">
              <w:rPr>
                <w:sz w:val="27"/>
                <w:szCs w:val="27"/>
              </w:rPr>
              <w:t>nhất</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chức</w:t>
            </w:r>
            <w:proofErr w:type="spellEnd"/>
            <w:r w:rsidRPr="00633D35">
              <w:rPr>
                <w:sz w:val="27"/>
                <w:szCs w:val="27"/>
              </w:rPr>
              <w:t xml:space="preserve"> </w:t>
            </w:r>
            <w:proofErr w:type="spellStart"/>
            <w:r w:rsidRPr="00633D35">
              <w:rPr>
                <w:sz w:val="27"/>
                <w:szCs w:val="27"/>
              </w:rPr>
              <w:t>năng</w:t>
            </w:r>
            <w:proofErr w:type="spellEnd"/>
            <w:r w:rsidRPr="00633D35">
              <w:rPr>
                <w:sz w:val="27"/>
                <w:szCs w:val="27"/>
              </w:rPr>
              <w:t xml:space="preserve"> </w:t>
            </w:r>
            <w:proofErr w:type="spellStart"/>
            <w:r w:rsidRPr="00633D35">
              <w:rPr>
                <w:sz w:val="27"/>
                <w:szCs w:val="27"/>
              </w:rPr>
              <w:t>xã</w:t>
            </w:r>
            <w:proofErr w:type="spellEnd"/>
            <w:r w:rsidRPr="00633D35">
              <w:rPr>
                <w:sz w:val="27"/>
                <w:szCs w:val="27"/>
              </w:rPr>
              <w:t xml:space="preserve"> </w:t>
            </w:r>
            <w:proofErr w:type="spellStart"/>
            <w:r w:rsidRPr="00633D35">
              <w:rPr>
                <w:sz w:val="27"/>
                <w:szCs w:val="27"/>
              </w:rPr>
              <w:t>hội</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nhóm</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ưu</w:t>
            </w:r>
            <w:proofErr w:type="spellEnd"/>
            <w:r w:rsidRPr="00633D35">
              <w:rPr>
                <w:sz w:val="27"/>
                <w:szCs w:val="27"/>
              </w:rPr>
              <w:t xml:space="preserve"> </w:t>
            </w:r>
            <w:proofErr w:type="spellStart"/>
            <w:r w:rsidRPr="00633D35">
              <w:rPr>
                <w:sz w:val="27"/>
                <w:szCs w:val="27"/>
              </w:rPr>
              <w:t>tiên</w:t>
            </w:r>
            <w:proofErr w:type="spellEnd"/>
            <w:r w:rsidRPr="00633D35">
              <w:rPr>
                <w:sz w:val="27"/>
                <w:szCs w:val="27"/>
              </w:rPr>
              <w:t xml:space="preserve">, </w:t>
            </w:r>
            <w:proofErr w:type="spellStart"/>
            <w:r w:rsidRPr="00633D35">
              <w:rPr>
                <w:sz w:val="27"/>
                <w:szCs w:val="27"/>
              </w:rPr>
              <w:t>đồng</w:t>
            </w:r>
            <w:proofErr w:type="spellEnd"/>
            <w:r w:rsidRPr="00633D35">
              <w:rPr>
                <w:sz w:val="27"/>
                <w:szCs w:val="27"/>
              </w:rPr>
              <w:t xml:space="preserve"> </w:t>
            </w:r>
            <w:proofErr w:type="spellStart"/>
            <w:r w:rsidRPr="00633D35">
              <w:rPr>
                <w:sz w:val="27"/>
                <w:szCs w:val="27"/>
              </w:rPr>
              <w:t>thời</w:t>
            </w:r>
            <w:proofErr w:type="spellEnd"/>
            <w:r w:rsidRPr="00633D35">
              <w:rPr>
                <w:sz w:val="27"/>
                <w:szCs w:val="27"/>
              </w:rPr>
              <w:t xml:space="preserve"> </w:t>
            </w:r>
            <w:proofErr w:type="spellStart"/>
            <w:r w:rsidRPr="00633D35">
              <w:rPr>
                <w:sz w:val="27"/>
                <w:szCs w:val="27"/>
              </w:rPr>
              <w:t>tránh</w:t>
            </w:r>
            <w:proofErr w:type="spellEnd"/>
            <w:r w:rsidRPr="00633D35">
              <w:rPr>
                <w:sz w:val="27"/>
                <w:szCs w:val="27"/>
              </w:rPr>
              <w:t xml:space="preserve"> </w:t>
            </w:r>
            <w:proofErr w:type="spellStart"/>
            <w:r w:rsidRPr="00633D35">
              <w:rPr>
                <w:sz w:val="27"/>
                <w:szCs w:val="27"/>
              </w:rPr>
              <w:t>lặp</w:t>
            </w:r>
            <w:proofErr w:type="spellEnd"/>
            <w:r w:rsidRPr="00633D35">
              <w:rPr>
                <w:sz w:val="27"/>
                <w:szCs w:val="27"/>
              </w:rPr>
              <w:t xml:space="preserve"> </w:t>
            </w:r>
            <w:proofErr w:type="spellStart"/>
            <w:r w:rsidRPr="00633D35">
              <w:rPr>
                <w:sz w:val="27"/>
                <w:szCs w:val="27"/>
              </w:rPr>
              <w:t>lại</w:t>
            </w:r>
            <w:proofErr w:type="spellEnd"/>
            <w:r w:rsidRPr="00633D35">
              <w:rPr>
                <w:sz w:val="27"/>
                <w:szCs w:val="27"/>
              </w:rPr>
              <w:t xml:space="preserve"> </w:t>
            </w:r>
            <w:proofErr w:type="spellStart"/>
            <w:r w:rsidRPr="00633D35">
              <w:rPr>
                <w:sz w:val="27"/>
                <w:szCs w:val="27"/>
              </w:rPr>
              <w:t>nội</w:t>
            </w:r>
            <w:proofErr w:type="spellEnd"/>
            <w:r w:rsidRPr="00633D35">
              <w:rPr>
                <w:sz w:val="27"/>
                <w:szCs w:val="27"/>
              </w:rPr>
              <w:t xml:space="preserve"> dung </w:t>
            </w:r>
            <w:proofErr w:type="spellStart"/>
            <w:r w:rsidRPr="00633D35">
              <w:rPr>
                <w:sz w:val="27"/>
                <w:szCs w:val="27"/>
              </w:rPr>
              <w:t>giữa</w:t>
            </w:r>
            <w:proofErr w:type="spellEnd"/>
            <w:r w:rsidRPr="00633D35">
              <w:rPr>
                <w:sz w:val="27"/>
                <w:szCs w:val="27"/>
              </w:rPr>
              <w:t xml:space="preserve"> </w:t>
            </w:r>
            <w:proofErr w:type="spellStart"/>
            <w:r w:rsidRPr="00633D35">
              <w:rPr>
                <w:sz w:val="27"/>
                <w:szCs w:val="27"/>
              </w:rPr>
              <w:t>các</w:t>
            </w:r>
            <w:proofErr w:type="spellEnd"/>
            <w:r w:rsidRPr="00633D35">
              <w:rPr>
                <w:sz w:val="27"/>
                <w:szCs w:val="27"/>
              </w:rPr>
              <w:t xml:space="preserve">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w:t>
            </w:r>
          </w:p>
        </w:tc>
      </w:tr>
      <w:tr w:rsidR="00633D35" w:rsidRPr="00633D35" w14:paraId="4D1280AC" w14:textId="77777777" w:rsidTr="00BC4213">
        <w:trPr>
          <w:cantSplit/>
          <w:jc w:val="center"/>
        </w:trPr>
        <w:tc>
          <w:tcPr>
            <w:tcW w:w="2689" w:type="dxa"/>
          </w:tcPr>
          <w:p w14:paraId="59A4473E" w14:textId="77777777" w:rsidR="00633D35" w:rsidRPr="00633D35" w:rsidRDefault="00633D35" w:rsidP="00006084">
            <w:pPr>
              <w:spacing w:after="40"/>
              <w:rPr>
                <w:sz w:val="27"/>
                <w:szCs w:val="27"/>
              </w:rPr>
            </w:pPr>
          </w:p>
        </w:tc>
        <w:tc>
          <w:tcPr>
            <w:tcW w:w="3543" w:type="dxa"/>
          </w:tcPr>
          <w:p w14:paraId="0E4DEAB8" w14:textId="77777777" w:rsidR="00633D35" w:rsidRPr="00633D35" w:rsidRDefault="00633D35" w:rsidP="00006084">
            <w:pPr>
              <w:spacing w:after="40"/>
              <w:rPr>
                <w:sz w:val="27"/>
                <w:szCs w:val="27"/>
              </w:rPr>
            </w:pPr>
            <w:r w:rsidRPr="00633D35">
              <w:rPr>
                <w:sz w:val="27"/>
                <w:szCs w:val="27"/>
              </w:rPr>
              <w:t xml:space="preserve">4.3.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br/>
            </w:r>
            <w:r w:rsidRPr="00633D35">
              <w:rPr>
                <w:sz w:val="27"/>
                <w:szCs w:val="27"/>
              </w:rPr>
              <w:br/>
            </w:r>
            <w:proofErr w:type="spellStart"/>
            <w:r w:rsidRPr="00633D35">
              <w:rPr>
                <w:sz w:val="27"/>
                <w:szCs w:val="27"/>
              </w:rPr>
              <w:t>Việc</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theo</w:t>
            </w:r>
            <w:proofErr w:type="spellEnd"/>
            <w:r w:rsidRPr="00633D35">
              <w:rPr>
                <w:sz w:val="27"/>
                <w:szCs w:val="27"/>
              </w:rPr>
              <w:t xml:space="preserve"> </w:t>
            </w:r>
            <w:proofErr w:type="spellStart"/>
            <w:r w:rsidRPr="00633D35">
              <w:rPr>
                <w:sz w:val="27"/>
                <w:szCs w:val="27"/>
              </w:rPr>
              <w:t>khoản</w:t>
            </w:r>
            <w:proofErr w:type="spellEnd"/>
            <w:r w:rsidRPr="00633D35">
              <w:rPr>
                <w:sz w:val="27"/>
                <w:szCs w:val="27"/>
              </w:rPr>
              <w:t xml:space="preserve"> 5.3 </w:t>
            </w:r>
            <w:proofErr w:type="spellStart"/>
            <w:r w:rsidRPr="00633D35">
              <w:rPr>
                <w:sz w:val="27"/>
                <w:szCs w:val="27"/>
              </w:rPr>
              <w:t>Phụ</w:t>
            </w:r>
            <w:proofErr w:type="spellEnd"/>
            <w:r w:rsidRPr="00633D35">
              <w:rPr>
                <w:sz w:val="27"/>
                <w:szCs w:val="27"/>
              </w:rPr>
              <w:t xml:space="preserve"> </w:t>
            </w:r>
            <w:proofErr w:type="spellStart"/>
            <w:r w:rsidRPr="00633D35">
              <w:rPr>
                <w:sz w:val="27"/>
                <w:szCs w:val="27"/>
              </w:rPr>
              <w:t>lục</w:t>
            </w:r>
            <w:proofErr w:type="spellEnd"/>
            <w:r w:rsidRPr="00633D35">
              <w:rPr>
                <w:sz w:val="27"/>
                <w:szCs w:val="27"/>
              </w:rPr>
              <w:t xml:space="preserve"> I, bao </w:t>
            </w:r>
            <w:proofErr w:type="spellStart"/>
            <w:r w:rsidRPr="00633D35">
              <w:rPr>
                <w:sz w:val="27"/>
                <w:szCs w:val="27"/>
              </w:rPr>
              <w:t>gồm</w:t>
            </w:r>
            <w:proofErr w:type="spellEnd"/>
            <w:r w:rsidRPr="00633D35">
              <w:rPr>
                <w:sz w:val="27"/>
                <w:szCs w:val="27"/>
              </w:rPr>
              <w:t xml:space="preserve"> </w:t>
            </w:r>
            <w:proofErr w:type="spellStart"/>
            <w:r w:rsidRPr="00633D35">
              <w:rPr>
                <w:sz w:val="27"/>
                <w:szCs w:val="27"/>
              </w:rPr>
              <w:t>giá</w:t>
            </w:r>
            <w:proofErr w:type="spellEnd"/>
            <w:r w:rsidRPr="00633D35">
              <w:rPr>
                <w:sz w:val="27"/>
                <w:szCs w:val="27"/>
              </w:rPr>
              <w:t xml:space="preserve"> </w:t>
            </w:r>
            <w:proofErr w:type="spellStart"/>
            <w:r w:rsidRPr="00633D35">
              <w:rPr>
                <w:sz w:val="27"/>
                <w:szCs w:val="27"/>
              </w:rPr>
              <w:t>trị</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do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tượng</w:t>
            </w:r>
            <w:proofErr w:type="spellEnd"/>
            <w:r w:rsidRPr="00633D35">
              <w:rPr>
                <w:sz w:val="27"/>
                <w:szCs w:val="27"/>
              </w:rPr>
              <w:t xml:space="preserve"> </w:t>
            </w:r>
            <w:proofErr w:type="spellStart"/>
            <w:r w:rsidRPr="00633D35">
              <w:rPr>
                <w:sz w:val="27"/>
                <w:szCs w:val="27"/>
              </w:rPr>
              <w:t>nộp</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Danh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căn</w:t>
            </w:r>
            <w:proofErr w:type="spellEnd"/>
            <w:r w:rsidRPr="00633D35">
              <w:rPr>
                <w:sz w:val="27"/>
                <w:szCs w:val="27"/>
              </w:rPr>
              <w:t xml:space="preserve"> </w:t>
            </w:r>
            <w:proofErr w:type="spellStart"/>
            <w:r w:rsidRPr="00633D35">
              <w:rPr>
                <w:sz w:val="27"/>
                <w:szCs w:val="27"/>
              </w:rPr>
              <w:t>cứ</w:t>
            </w:r>
            <w:proofErr w:type="spellEnd"/>
            <w:r w:rsidRPr="00633D35">
              <w:rPr>
                <w:sz w:val="27"/>
                <w:szCs w:val="27"/>
              </w:rPr>
              <w:t xml:space="preserve"> </w:t>
            </w:r>
            <w:proofErr w:type="spellStart"/>
            <w:r w:rsidRPr="00633D35">
              <w:rPr>
                <w:sz w:val="27"/>
                <w:szCs w:val="27"/>
              </w:rPr>
              <w:t>tính</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cơ</w:t>
            </w:r>
            <w:proofErr w:type="spellEnd"/>
            <w:r w:rsidRPr="00633D35">
              <w:rPr>
                <w:sz w:val="27"/>
                <w:szCs w:val="27"/>
              </w:rPr>
              <w:t xml:space="preserve"> </w:t>
            </w:r>
            <w:proofErr w:type="spellStart"/>
            <w:r w:rsidRPr="00633D35">
              <w:rPr>
                <w:sz w:val="27"/>
                <w:szCs w:val="27"/>
              </w:rPr>
              <w:t>quan</w:t>
            </w:r>
            <w:proofErr w:type="spellEnd"/>
            <w:r w:rsidRPr="00633D35">
              <w:rPr>
                <w:sz w:val="27"/>
                <w:szCs w:val="27"/>
              </w:rPr>
              <w:t xml:space="preserve"> </w:t>
            </w:r>
            <w:proofErr w:type="spellStart"/>
            <w:r w:rsidRPr="00633D35">
              <w:rPr>
                <w:sz w:val="27"/>
                <w:szCs w:val="27"/>
              </w:rPr>
              <w:t>có</w:t>
            </w:r>
            <w:proofErr w:type="spellEnd"/>
            <w:r w:rsidRPr="00633D35">
              <w:rPr>
                <w:sz w:val="27"/>
                <w:szCs w:val="27"/>
              </w:rPr>
              <w:t xml:space="preserve"> </w:t>
            </w:r>
            <w:proofErr w:type="spellStart"/>
            <w:r w:rsidRPr="00633D35">
              <w:rPr>
                <w:sz w:val="27"/>
                <w:szCs w:val="27"/>
              </w:rPr>
              <w:t>thẩm</w:t>
            </w:r>
            <w:proofErr w:type="spellEnd"/>
            <w:r w:rsidRPr="00633D35">
              <w:rPr>
                <w:sz w:val="27"/>
                <w:szCs w:val="27"/>
              </w:rPr>
              <w:t xml:space="preserve"> </w:t>
            </w:r>
            <w:proofErr w:type="spellStart"/>
            <w:r w:rsidRPr="00633D35">
              <w:rPr>
                <w:sz w:val="27"/>
                <w:szCs w:val="27"/>
              </w:rPr>
              <w:t>quyền</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nhận</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chưa</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thanh</w:t>
            </w:r>
            <w:proofErr w:type="spellEnd"/>
            <w:r w:rsidRPr="00633D35">
              <w:rPr>
                <w:sz w:val="27"/>
                <w:szCs w:val="27"/>
              </w:rPr>
              <w:t xml:space="preserve"> </w:t>
            </w:r>
            <w:proofErr w:type="spellStart"/>
            <w:r w:rsidRPr="00633D35">
              <w:rPr>
                <w:sz w:val="27"/>
                <w:szCs w:val="27"/>
              </w:rPr>
              <w:t>toán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nguồn</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w:t>
            </w:r>
          </w:p>
        </w:tc>
        <w:tc>
          <w:tcPr>
            <w:tcW w:w="3402" w:type="dxa"/>
          </w:tcPr>
          <w:p w14:paraId="5E325C79" w14:textId="77777777" w:rsidR="00633D35" w:rsidRPr="00633D35" w:rsidRDefault="00633D35" w:rsidP="00006084">
            <w:pPr>
              <w:spacing w:after="40"/>
              <w:rPr>
                <w:sz w:val="27"/>
                <w:szCs w:val="27"/>
              </w:rPr>
            </w:pP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ghi</w:t>
            </w:r>
            <w:proofErr w:type="spellEnd"/>
            <w:r w:rsidRPr="00633D35">
              <w:rPr>
                <w:sz w:val="27"/>
                <w:szCs w:val="27"/>
              </w:rPr>
              <w:t xml:space="preserve"> </w:t>
            </w:r>
            <w:proofErr w:type="spellStart"/>
            <w:r w:rsidRPr="00633D35">
              <w:rPr>
                <w:sz w:val="27"/>
                <w:szCs w:val="27"/>
              </w:rPr>
              <w:t>nhận</w:t>
            </w:r>
            <w:proofErr w:type="spellEnd"/>
            <w:r w:rsidRPr="00633D35">
              <w:rPr>
                <w:sz w:val="27"/>
                <w:szCs w:val="27"/>
              </w:rPr>
              <w:t xml:space="preserve"> </w:t>
            </w:r>
            <w:proofErr w:type="spellStart"/>
            <w:r w:rsidRPr="00633D35">
              <w:rPr>
                <w:sz w:val="27"/>
                <w:szCs w:val="27"/>
              </w:rPr>
              <w:t>phần</w:t>
            </w:r>
            <w:proofErr w:type="spellEnd"/>
            <w:r w:rsidRPr="00633D35">
              <w:rPr>
                <w:sz w:val="27"/>
                <w:szCs w:val="27"/>
              </w:rPr>
              <w:t xml:space="preserve"> </w:t>
            </w:r>
            <w:proofErr w:type="spellStart"/>
            <w:r w:rsidRPr="00633D35">
              <w:rPr>
                <w:sz w:val="27"/>
                <w:szCs w:val="27"/>
              </w:rPr>
              <w:t>đất</w:t>
            </w:r>
            <w:proofErr w:type="spellEnd"/>
            <w:r w:rsidRPr="00633D35">
              <w:rPr>
                <w:sz w:val="27"/>
                <w:szCs w:val="27"/>
              </w:rPr>
              <w:t xml:space="preserve">, </w:t>
            </w:r>
            <w:proofErr w:type="spellStart"/>
            <w:r w:rsidRPr="00633D35">
              <w:rPr>
                <w:sz w:val="27"/>
                <w:szCs w:val="27"/>
              </w:rPr>
              <w:t>hạ</w:t>
            </w:r>
            <w:proofErr w:type="spellEnd"/>
            <w:r w:rsidRPr="00633D35">
              <w:rPr>
                <w:sz w:val="27"/>
                <w:szCs w:val="27"/>
              </w:rPr>
              <w:t xml:space="preserve"> </w:t>
            </w:r>
            <w:proofErr w:type="spellStart"/>
            <w:r w:rsidRPr="00633D35">
              <w:rPr>
                <w:sz w:val="27"/>
                <w:szCs w:val="27"/>
              </w:rPr>
              <w:t>tầng</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trình</w:t>
            </w:r>
            <w:proofErr w:type="spellEnd"/>
            <w:r w:rsidRPr="00633D35">
              <w:rPr>
                <w:sz w:val="27"/>
                <w:szCs w:val="27"/>
              </w:rPr>
              <w:t xml:space="preserve"> </w:t>
            </w:r>
            <w:proofErr w:type="spellStart"/>
            <w:r w:rsidRPr="00633D35">
              <w:rPr>
                <w:sz w:val="27"/>
                <w:szCs w:val="27"/>
              </w:rPr>
              <w:t>công</w:t>
            </w:r>
            <w:proofErr w:type="spellEnd"/>
            <w:r w:rsidRPr="00633D35">
              <w:rPr>
                <w:sz w:val="27"/>
                <w:szCs w:val="27"/>
              </w:rPr>
              <w:t xml:space="preserve"> </w:t>
            </w:r>
            <w:proofErr w:type="spellStart"/>
            <w:r w:rsidRPr="00633D35">
              <w:rPr>
                <w:sz w:val="27"/>
                <w:szCs w:val="27"/>
              </w:rPr>
              <w:t>cộng</w:t>
            </w:r>
            <w:proofErr w:type="spellEnd"/>
            <w:r w:rsidRPr="00633D35">
              <w:rPr>
                <w:sz w:val="27"/>
                <w:szCs w:val="27"/>
              </w:rPr>
              <w:t xml:space="preserve"> </w:t>
            </w:r>
            <w:proofErr w:type="spellStart"/>
            <w:r w:rsidRPr="00633D35">
              <w:rPr>
                <w:sz w:val="27"/>
                <w:szCs w:val="27"/>
              </w:rPr>
              <w:t>mà</w:t>
            </w:r>
            <w:proofErr w:type="spellEnd"/>
            <w:r w:rsidRPr="00633D35">
              <w:rPr>
                <w:sz w:val="27"/>
                <w:szCs w:val="27"/>
              </w:rPr>
              <w:t xml:space="preserve"> </w:t>
            </w:r>
            <w:proofErr w:type="spellStart"/>
            <w:r w:rsidRPr="00633D35">
              <w:rPr>
                <w:sz w:val="27"/>
                <w:szCs w:val="27"/>
              </w:rPr>
              <w:t>chính</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tượng</w:t>
            </w:r>
            <w:proofErr w:type="spellEnd"/>
            <w:r w:rsidRPr="00633D35">
              <w:rPr>
                <w:sz w:val="27"/>
                <w:szCs w:val="27"/>
              </w:rPr>
              <w:t xml:space="preserve"> </w:t>
            </w:r>
            <w:proofErr w:type="spellStart"/>
            <w:r w:rsidRPr="00633D35">
              <w:rPr>
                <w:sz w:val="27"/>
                <w:szCs w:val="27"/>
              </w:rPr>
              <w:t>nộp</w:t>
            </w:r>
            <w:proofErr w:type="spellEnd"/>
            <w:r w:rsidRPr="00633D35">
              <w:rPr>
                <w:sz w:val="27"/>
                <w:szCs w:val="27"/>
              </w:rPr>
              <w:t xml:space="preserve">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đã</w:t>
            </w:r>
            <w:proofErr w:type="spellEnd"/>
            <w:r w:rsidRPr="00633D35">
              <w:rPr>
                <w:sz w:val="27"/>
                <w:szCs w:val="27"/>
              </w:rPr>
              <w:t xml:space="preserve"> </w:t>
            </w:r>
            <w:proofErr w:type="spellStart"/>
            <w:r w:rsidRPr="00633D35">
              <w:rPr>
                <w:sz w:val="27"/>
                <w:szCs w:val="27"/>
              </w:rPr>
              <w:t>thực</w:t>
            </w:r>
            <w:proofErr w:type="spellEnd"/>
            <w:r w:rsidRPr="00633D35">
              <w:rPr>
                <w:sz w:val="27"/>
                <w:szCs w:val="27"/>
              </w:rPr>
              <w:t xml:space="preserve"> </w:t>
            </w:r>
            <w:proofErr w:type="spellStart"/>
            <w:r w:rsidRPr="00633D35">
              <w:rPr>
                <w:sz w:val="27"/>
                <w:szCs w:val="27"/>
              </w:rPr>
              <w:t>hiện</w:t>
            </w:r>
            <w:proofErr w:type="spellEnd"/>
            <w:r w:rsidRPr="00633D35">
              <w:rPr>
                <w:sz w:val="27"/>
                <w:szCs w:val="27"/>
              </w:rPr>
              <w:t xml:space="preserve"> </w:t>
            </w:r>
            <w:proofErr w:type="spellStart"/>
            <w:r w:rsidRPr="00633D35">
              <w:rPr>
                <w:sz w:val="27"/>
                <w:szCs w:val="27"/>
              </w:rPr>
              <w:t>đối</w:t>
            </w:r>
            <w:proofErr w:type="spellEnd"/>
            <w:r w:rsidRPr="00633D35">
              <w:rPr>
                <w:sz w:val="27"/>
                <w:szCs w:val="27"/>
              </w:rPr>
              <w:t xml:space="preserve"> </w:t>
            </w:r>
            <w:proofErr w:type="spellStart"/>
            <w:r w:rsidRPr="00633D35">
              <w:rPr>
                <w:sz w:val="27"/>
                <w:szCs w:val="27"/>
              </w:rPr>
              <w:t>với</w:t>
            </w:r>
            <w:proofErr w:type="spellEnd"/>
            <w:r w:rsidRPr="00633D35">
              <w:rPr>
                <w:sz w:val="27"/>
                <w:szCs w:val="27"/>
              </w:rPr>
              <w:t xml:space="preserve"> </w:t>
            </w:r>
            <w:proofErr w:type="spellStart"/>
            <w:r w:rsidRPr="00633D35">
              <w:rPr>
                <w:sz w:val="27"/>
                <w:szCs w:val="27"/>
              </w:rPr>
              <w:t>hạng</w:t>
            </w:r>
            <w:proofErr w:type="spellEnd"/>
            <w:r w:rsidRPr="00633D35">
              <w:rPr>
                <w:sz w:val="27"/>
                <w:szCs w:val="27"/>
              </w:rPr>
              <w:t xml:space="preserve">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làm</w:t>
            </w:r>
            <w:proofErr w:type="spellEnd"/>
            <w:r w:rsidRPr="00633D35">
              <w:rPr>
                <w:sz w:val="27"/>
                <w:szCs w:val="27"/>
              </w:rPr>
              <w:t xml:space="preserve"> </w:t>
            </w:r>
            <w:proofErr w:type="spellStart"/>
            <w:r w:rsidRPr="00633D35">
              <w:rPr>
                <w:sz w:val="27"/>
                <w:szCs w:val="27"/>
              </w:rPr>
              <w:t>căn</w:t>
            </w:r>
            <w:proofErr w:type="spellEnd"/>
            <w:r w:rsidRPr="00633D35">
              <w:rPr>
                <w:sz w:val="27"/>
                <w:szCs w:val="27"/>
              </w:rPr>
              <w:t xml:space="preserve"> </w:t>
            </w:r>
            <w:proofErr w:type="spellStart"/>
            <w:r w:rsidRPr="00633D35">
              <w:rPr>
                <w:sz w:val="27"/>
                <w:szCs w:val="27"/>
              </w:rPr>
              <w:t>cứ</w:t>
            </w:r>
            <w:proofErr w:type="spellEnd"/>
            <w:r w:rsidRPr="00633D35">
              <w:rPr>
                <w:sz w:val="27"/>
                <w:szCs w:val="27"/>
              </w:rPr>
              <w:t xml:space="preserve"> </w:t>
            </w:r>
            <w:proofErr w:type="spellStart"/>
            <w:r w:rsidRPr="00633D35">
              <w:rPr>
                <w:sz w:val="27"/>
                <w:szCs w:val="27"/>
              </w:rPr>
              <w:t>phân</w:t>
            </w:r>
            <w:proofErr w:type="spellEnd"/>
            <w:r w:rsidRPr="00633D35">
              <w:rPr>
                <w:sz w:val="27"/>
                <w:szCs w:val="27"/>
              </w:rPr>
              <w:t xml:space="preserve"> </w:t>
            </w:r>
            <w:proofErr w:type="spellStart"/>
            <w:r w:rsidRPr="00633D35">
              <w:rPr>
                <w:sz w:val="27"/>
                <w:szCs w:val="27"/>
              </w:rPr>
              <w:t>bổ</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Điều</w:t>
            </w:r>
            <w:proofErr w:type="spellEnd"/>
            <w:r w:rsidRPr="00633D35">
              <w:rPr>
                <w:sz w:val="27"/>
                <w:szCs w:val="27"/>
              </w:rPr>
              <w:t xml:space="preserve"> </w:t>
            </w:r>
            <w:proofErr w:type="spellStart"/>
            <w:r w:rsidRPr="00633D35">
              <w:rPr>
                <w:sz w:val="27"/>
                <w:szCs w:val="27"/>
              </w:rPr>
              <w:t>kiện</w:t>
            </w:r>
            <w:proofErr w:type="spellEnd"/>
            <w:r w:rsidRPr="00633D35">
              <w:rPr>
                <w:sz w:val="27"/>
                <w:szCs w:val="27"/>
              </w:rPr>
              <w:t xml:space="preserve"> </w:t>
            </w:r>
            <w:proofErr w:type="spellStart"/>
            <w:r w:rsidRPr="00633D35">
              <w:rPr>
                <w:sz w:val="27"/>
                <w:szCs w:val="27"/>
              </w:rPr>
              <w:t>phải</w:t>
            </w:r>
            <w:proofErr w:type="spellEnd"/>
            <w:r w:rsidRPr="00633D35">
              <w:rPr>
                <w:sz w:val="27"/>
                <w:szCs w:val="27"/>
              </w:rPr>
              <w:t xml:space="preserve"> </w:t>
            </w:r>
            <w:proofErr w:type="spellStart"/>
            <w:r w:rsidRPr="00633D35">
              <w:rPr>
                <w:sz w:val="27"/>
                <w:szCs w:val="27"/>
              </w:rPr>
              <w:t>thuộc</w:t>
            </w:r>
            <w:proofErr w:type="spellEnd"/>
            <w:r w:rsidRPr="00633D35">
              <w:rPr>
                <w:sz w:val="27"/>
                <w:szCs w:val="27"/>
              </w:rPr>
              <w:t xml:space="preserve"> Danh </w:t>
            </w:r>
            <w:proofErr w:type="spellStart"/>
            <w:r w:rsidRPr="00633D35">
              <w:rPr>
                <w:sz w:val="27"/>
                <w:szCs w:val="27"/>
              </w:rPr>
              <w:t>mục</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xác</w:t>
            </w:r>
            <w:proofErr w:type="spellEnd"/>
            <w:r w:rsidRPr="00633D35">
              <w:rPr>
                <w:sz w:val="27"/>
                <w:szCs w:val="27"/>
              </w:rPr>
              <w:t xml:space="preserve"> </w:t>
            </w:r>
            <w:proofErr w:type="spellStart"/>
            <w:r w:rsidRPr="00633D35">
              <w:rPr>
                <w:sz w:val="27"/>
                <w:szCs w:val="27"/>
              </w:rPr>
              <w:t>nhận</w:t>
            </w:r>
            <w:proofErr w:type="spellEnd"/>
            <w:r w:rsidRPr="00633D35">
              <w:rPr>
                <w:sz w:val="27"/>
                <w:szCs w:val="27"/>
              </w:rPr>
              <w:t xml:space="preserve"> </w:t>
            </w:r>
            <w:proofErr w:type="spellStart"/>
            <w:r w:rsidRPr="00633D35">
              <w:rPr>
                <w:sz w:val="27"/>
                <w:szCs w:val="27"/>
              </w:rPr>
              <w:t>và</w:t>
            </w:r>
            <w:proofErr w:type="spellEnd"/>
            <w:r w:rsidRPr="00633D35">
              <w:rPr>
                <w:sz w:val="27"/>
                <w:szCs w:val="27"/>
              </w:rPr>
              <w:t xml:space="preserve"> </w:t>
            </w:r>
            <w:proofErr w:type="spellStart"/>
            <w:r w:rsidRPr="00633D35">
              <w:rPr>
                <w:sz w:val="27"/>
                <w:szCs w:val="27"/>
              </w:rPr>
              <w:t>chưa</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thanh</w:t>
            </w:r>
            <w:proofErr w:type="spellEnd"/>
            <w:r w:rsidRPr="00633D35">
              <w:rPr>
                <w:sz w:val="27"/>
                <w:szCs w:val="27"/>
              </w:rPr>
              <w:t xml:space="preserve"> </w:t>
            </w:r>
            <w:proofErr w:type="spellStart"/>
            <w:r w:rsidRPr="00633D35">
              <w:rPr>
                <w:sz w:val="27"/>
                <w:szCs w:val="27"/>
              </w:rPr>
              <w:t>toán</w:t>
            </w:r>
            <w:proofErr w:type="spellEnd"/>
            <w:r w:rsidRPr="00633D35">
              <w:rPr>
                <w:sz w:val="27"/>
                <w:szCs w:val="27"/>
              </w:rPr>
              <w:t xml:space="preserve"> </w:t>
            </w:r>
            <w:proofErr w:type="spellStart"/>
            <w:r w:rsidRPr="00633D35">
              <w:rPr>
                <w:sz w:val="27"/>
                <w:szCs w:val="27"/>
              </w:rPr>
              <w:t>hoặc</w:t>
            </w:r>
            <w:proofErr w:type="spellEnd"/>
            <w:r w:rsidRPr="00633D35">
              <w:rPr>
                <w:sz w:val="27"/>
                <w:szCs w:val="27"/>
              </w:rPr>
              <w:t xml:space="preserve"> </w:t>
            </w:r>
            <w:proofErr w:type="spellStart"/>
            <w:r w:rsidRPr="00633D35">
              <w:rPr>
                <w:sz w:val="27"/>
                <w:szCs w:val="27"/>
              </w:rPr>
              <w:t>khấu</w:t>
            </w:r>
            <w:proofErr w:type="spellEnd"/>
            <w:r w:rsidRPr="00633D35">
              <w:rPr>
                <w:sz w:val="27"/>
                <w:szCs w:val="27"/>
              </w:rPr>
              <w:t xml:space="preserve"> </w:t>
            </w:r>
            <w:proofErr w:type="spellStart"/>
            <w:r w:rsidRPr="00633D35">
              <w:rPr>
                <w:sz w:val="27"/>
                <w:szCs w:val="27"/>
              </w:rPr>
              <w:t>trừ</w:t>
            </w:r>
            <w:proofErr w:type="spellEnd"/>
            <w:r w:rsidRPr="00633D35">
              <w:rPr>
                <w:sz w:val="27"/>
                <w:szCs w:val="27"/>
              </w:rPr>
              <w:t xml:space="preserve"> </w:t>
            </w:r>
            <w:proofErr w:type="spellStart"/>
            <w:r w:rsidRPr="00633D35">
              <w:rPr>
                <w:sz w:val="27"/>
                <w:szCs w:val="27"/>
              </w:rPr>
              <w:t>bằng</w:t>
            </w:r>
            <w:proofErr w:type="spellEnd"/>
            <w:r w:rsidRPr="00633D35">
              <w:rPr>
                <w:sz w:val="27"/>
                <w:szCs w:val="27"/>
              </w:rPr>
              <w:t xml:space="preserve"> </w:t>
            </w:r>
            <w:proofErr w:type="spellStart"/>
            <w:r w:rsidRPr="00633D35">
              <w:rPr>
                <w:sz w:val="27"/>
                <w:szCs w:val="27"/>
              </w:rPr>
              <w:t>nguồn</w:t>
            </w:r>
            <w:proofErr w:type="spellEnd"/>
            <w:r w:rsidRPr="00633D35">
              <w:rPr>
                <w:sz w:val="27"/>
                <w:szCs w:val="27"/>
              </w:rPr>
              <w:t xml:space="preserve"> </w:t>
            </w:r>
            <w:proofErr w:type="spellStart"/>
            <w:r w:rsidRPr="00633D35">
              <w:rPr>
                <w:sz w:val="27"/>
                <w:szCs w:val="27"/>
              </w:rPr>
              <w:t>khác</w:t>
            </w:r>
            <w:proofErr w:type="spellEnd"/>
            <w:r w:rsidRPr="00633D35">
              <w:rPr>
                <w:sz w:val="27"/>
                <w:szCs w:val="27"/>
              </w:rPr>
              <w:t xml:space="preserve"> </w:t>
            </w:r>
            <w:proofErr w:type="spellStart"/>
            <w:r w:rsidRPr="00633D35">
              <w:rPr>
                <w:sz w:val="27"/>
                <w:szCs w:val="27"/>
              </w:rPr>
              <w:t>nhằm</w:t>
            </w:r>
            <w:proofErr w:type="spellEnd"/>
            <w:r w:rsidRPr="00633D35">
              <w:rPr>
                <w:sz w:val="27"/>
                <w:szCs w:val="27"/>
              </w:rPr>
              <w:t xml:space="preserve"> </w:t>
            </w:r>
            <w:proofErr w:type="spellStart"/>
            <w:r w:rsidRPr="00633D35">
              <w:rPr>
                <w:sz w:val="27"/>
                <w:szCs w:val="27"/>
              </w:rPr>
              <w:t>bảo</w:t>
            </w:r>
            <w:proofErr w:type="spellEnd"/>
            <w:r w:rsidRPr="00633D35">
              <w:rPr>
                <w:sz w:val="27"/>
                <w:szCs w:val="27"/>
              </w:rPr>
              <w:t xml:space="preserve"> </w:t>
            </w:r>
            <w:proofErr w:type="spellStart"/>
            <w:r w:rsidRPr="00633D35">
              <w:rPr>
                <w:sz w:val="27"/>
                <w:szCs w:val="27"/>
              </w:rPr>
              <w:t>đảm</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chi </w:t>
            </w:r>
            <w:proofErr w:type="spellStart"/>
            <w:r w:rsidRPr="00633D35">
              <w:rPr>
                <w:sz w:val="27"/>
                <w:szCs w:val="27"/>
              </w:rPr>
              <w:t>phí</w:t>
            </w:r>
            <w:proofErr w:type="spellEnd"/>
            <w:r w:rsidRPr="00633D35">
              <w:rPr>
                <w:sz w:val="27"/>
                <w:szCs w:val="27"/>
              </w:rPr>
              <w:t xml:space="preserve"> </w:t>
            </w:r>
            <w:proofErr w:type="spellStart"/>
            <w:r w:rsidRPr="00633D35">
              <w:rPr>
                <w:sz w:val="27"/>
                <w:szCs w:val="27"/>
              </w:rPr>
              <w:t>chỉ</w:t>
            </w:r>
            <w:proofErr w:type="spellEnd"/>
            <w:r w:rsidRPr="00633D35">
              <w:rPr>
                <w:sz w:val="27"/>
                <w:szCs w:val="27"/>
              </w:rPr>
              <w:t xml:space="preserve"> </w:t>
            </w:r>
            <w:proofErr w:type="spellStart"/>
            <w:r w:rsidRPr="00633D35">
              <w:rPr>
                <w:sz w:val="27"/>
                <w:szCs w:val="27"/>
              </w:rPr>
              <w:t>được</w:t>
            </w:r>
            <w:proofErr w:type="spellEnd"/>
            <w:r w:rsidRPr="00633D35">
              <w:rPr>
                <w:sz w:val="27"/>
                <w:szCs w:val="27"/>
              </w:rPr>
              <w:t xml:space="preserve"> </w:t>
            </w:r>
            <w:proofErr w:type="spellStart"/>
            <w:r w:rsidRPr="00633D35">
              <w:rPr>
                <w:sz w:val="27"/>
                <w:szCs w:val="27"/>
              </w:rPr>
              <w:t>ghi</w:t>
            </w:r>
            <w:proofErr w:type="spellEnd"/>
            <w:r w:rsidRPr="00633D35">
              <w:rPr>
                <w:sz w:val="27"/>
                <w:szCs w:val="27"/>
              </w:rPr>
              <w:t xml:space="preserve"> </w:t>
            </w:r>
            <w:proofErr w:type="spellStart"/>
            <w:r w:rsidRPr="00633D35">
              <w:rPr>
                <w:sz w:val="27"/>
                <w:szCs w:val="27"/>
              </w:rPr>
              <w:t>nhận</w:t>
            </w:r>
            <w:proofErr w:type="spellEnd"/>
            <w:r w:rsidRPr="00633D35">
              <w:rPr>
                <w:sz w:val="27"/>
                <w:szCs w:val="27"/>
              </w:rPr>
              <w:t xml:space="preserve"> </w:t>
            </w:r>
            <w:proofErr w:type="spellStart"/>
            <w:r w:rsidRPr="00633D35">
              <w:rPr>
                <w:sz w:val="27"/>
                <w:szCs w:val="27"/>
              </w:rPr>
              <w:t>một</w:t>
            </w:r>
            <w:proofErr w:type="spellEnd"/>
            <w:r w:rsidRPr="00633D35">
              <w:rPr>
                <w:sz w:val="27"/>
                <w:szCs w:val="27"/>
              </w:rPr>
              <w:t xml:space="preserve"> </w:t>
            </w:r>
            <w:proofErr w:type="spellStart"/>
            <w:r w:rsidRPr="00633D35">
              <w:rPr>
                <w:sz w:val="27"/>
                <w:szCs w:val="27"/>
              </w:rPr>
              <w:t>lần</w:t>
            </w:r>
            <w:proofErr w:type="spellEnd"/>
            <w:r w:rsidRPr="00633D35">
              <w:rPr>
                <w:sz w:val="27"/>
                <w:szCs w:val="27"/>
              </w:rPr>
              <w:t>.</w:t>
            </w:r>
          </w:p>
        </w:tc>
      </w:tr>
    </w:tbl>
    <w:p w14:paraId="473F0581" w14:textId="77777777" w:rsidR="00633D35" w:rsidRDefault="00633D35"/>
    <w:sectPr w:rsidR="00633D35" w:rsidSect="00263A70">
      <w:pgSz w:w="11906" w:h="16838"/>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A8168E" w14:textId="77777777" w:rsidR="00AE2788" w:rsidRDefault="00AE2788">
      <w:pPr>
        <w:spacing w:after="0" w:line="240" w:lineRule="auto"/>
      </w:pPr>
      <w:r>
        <w:separator/>
      </w:r>
    </w:p>
  </w:endnote>
  <w:endnote w:type="continuationSeparator" w:id="0">
    <w:p w14:paraId="5F85865F" w14:textId="77777777" w:rsidR="00AE2788" w:rsidRDefault="00AE2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3E2582" w14:textId="77777777" w:rsidR="00AE2788" w:rsidRDefault="00AE2788">
      <w:pPr>
        <w:spacing w:after="0" w:line="240" w:lineRule="auto"/>
      </w:pPr>
      <w:r>
        <w:separator/>
      </w:r>
    </w:p>
  </w:footnote>
  <w:footnote w:type="continuationSeparator" w:id="0">
    <w:p w14:paraId="53043D4E" w14:textId="77777777" w:rsidR="00AE2788" w:rsidRDefault="00AE27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3E0206"/>
    <w:multiLevelType w:val="hybridMultilevel"/>
    <w:tmpl w:val="89DA1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B93BDE"/>
    <w:multiLevelType w:val="hybridMultilevel"/>
    <w:tmpl w:val="9BC68B98"/>
    <w:lvl w:ilvl="0" w:tplc="5ED4486A">
      <w:start w:val="9"/>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65112F"/>
    <w:multiLevelType w:val="multilevel"/>
    <w:tmpl w:val="D63A257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1527660">
    <w:abstractNumId w:val="8"/>
  </w:num>
  <w:num w:numId="2" w16cid:durableId="1036782886">
    <w:abstractNumId w:val="6"/>
  </w:num>
  <w:num w:numId="3" w16cid:durableId="169568378">
    <w:abstractNumId w:val="5"/>
  </w:num>
  <w:num w:numId="4" w16cid:durableId="1288505836">
    <w:abstractNumId w:val="4"/>
  </w:num>
  <w:num w:numId="5" w16cid:durableId="428965473">
    <w:abstractNumId w:val="7"/>
  </w:num>
  <w:num w:numId="6" w16cid:durableId="1709840814">
    <w:abstractNumId w:val="3"/>
  </w:num>
  <w:num w:numId="7" w16cid:durableId="1123428519">
    <w:abstractNumId w:val="2"/>
  </w:num>
  <w:num w:numId="8" w16cid:durableId="911231868">
    <w:abstractNumId w:val="1"/>
  </w:num>
  <w:num w:numId="9" w16cid:durableId="1135877438">
    <w:abstractNumId w:val="0"/>
  </w:num>
  <w:num w:numId="10" w16cid:durableId="1256137023">
    <w:abstractNumId w:val="9"/>
  </w:num>
  <w:num w:numId="11" w16cid:durableId="2122147234">
    <w:abstractNumId w:val="11"/>
  </w:num>
  <w:num w:numId="12" w16cid:durableId="11213868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31"/>
    <w:rsid w:val="00034616"/>
    <w:rsid w:val="00037586"/>
    <w:rsid w:val="000428B5"/>
    <w:rsid w:val="0006063C"/>
    <w:rsid w:val="000779B9"/>
    <w:rsid w:val="000E73A2"/>
    <w:rsid w:val="000E7BD1"/>
    <w:rsid w:val="000F6EA7"/>
    <w:rsid w:val="00132CE4"/>
    <w:rsid w:val="0015074B"/>
    <w:rsid w:val="00160814"/>
    <w:rsid w:val="00197373"/>
    <w:rsid w:val="001E2EEB"/>
    <w:rsid w:val="001F0356"/>
    <w:rsid w:val="00220FBB"/>
    <w:rsid w:val="00263A70"/>
    <w:rsid w:val="002757CF"/>
    <w:rsid w:val="0028592D"/>
    <w:rsid w:val="0029639D"/>
    <w:rsid w:val="002A397C"/>
    <w:rsid w:val="002F23E3"/>
    <w:rsid w:val="003048EE"/>
    <w:rsid w:val="00314F5E"/>
    <w:rsid w:val="00326F90"/>
    <w:rsid w:val="00375697"/>
    <w:rsid w:val="00394849"/>
    <w:rsid w:val="003A6903"/>
    <w:rsid w:val="00427633"/>
    <w:rsid w:val="00430727"/>
    <w:rsid w:val="00432F42"/>
    <w:rsid w:val="00435695"/>
    <w:rsid w:val="00477071"/>
    <w:rsid w:val="004C1CAE"/>
    <w:rsid w:val="004D0CBA"/>
    <w:rsid w:val="004E1EF9"/>
    <w:rsid w:val="00550394"/>
    <w:rsid w:val="00555782"/>
    <w:rsid w:val="005B0C03"/>
    <w:rsid w:val="006179B2"/>
    <w:rsid w:val="00633D35"/>
    <w:rsid w:val="00674974"/>
    <w:rsid w:val="006901EC"/>
    <w:rsid w:val="006A5896"/>
    <w:rsid w:val="006B2830"/>
    <w:rsid w:val="006D41DF"/>
    <w:rsid w:val="006D7063"/>
    <w:rsid w:val="00701A7A"/>
    <w:rsid w:val="00712CFF"/>
    <w:rsid w:val="007C597E"/>
    <w:rsid w:val="007C5E80"/>
    <w:rsid w:val="00823548"/>
    <w:rsid w:val="00834475"/>
    <w:rsid w:val="00850740"/>
    <w:rsid w:val="008729BE"/>
    <w:rsid w:val="00886610"/>
    <w:rsid w:val="009067B9"/>
    <w:rsid w:val="009142EB"/>
    <w:rsid w:val="00921181"/>
    <w:rsid w:val="00957027"/>
    <w:rsid w:val="00961106"/>
    <w:rsid w:val="009A41A3"/>
    <w:rsid w:val="00A11F31"/>
    <w:rsid w:val="00A24B4A"/>
    <w:rsid w:val="00A4110D"/>
    <w:rsid w:val="00A7391F"/>
    <w:rsid w:val="00AA1CB9"/>
    <w:rsid w:val="00AA1D8D"/>
    <w:rsid w:val="00AE2788"/>
    <w:rsid w:val="00AF62DC"/>
    <w:rsid w:val="00AF69CF"/>
    <w:rsid w:val="00B47730"/>
    <w:rsid w:val="00B55F2B"/>
    <w:rsid w:val="00B915B2"/>
    <w:rsid w:val="00B91A7C"/>
    <w:rsid w:val="00BA2471"/>
    <w:rsid w:val="00BC1F72"/>
    <w:rsid w:val="00BC4213"/>
    <w:rsid w:val="00BD4D3A"/>
    <w:rsid w:val="00BF1E14"/>
    <w:rsid w:val="00BF3C20"/>
    <w:rsid w:val="00C10408"/>
    <w:rsid w:val="00C37439"/>
    <w:rsid w:val="00CA24B4"/>
    <w:rsid w:val="00CB0664"/>
    <w:rsid w:val="00CF19CC"/>
    <w:rsid w:val="00D05DF2"/>
    <w:rsid w:val="00D31D70"/>
    <w:rsid w:val="00D45CAE"/>
    <w:rsid w:val="00D759FA"/>
    <w:rsid w:val="00D87C64"/>
    <w:rsid w:val="00D90AF9"/>
    <w:rsid w:val="00DF19F1"/>
    <w:rsid w:val="00E00A30"/>
    <w:rsid w:val="00E76276"/>
    <w:rsid w:val="00E96478"/>
    <w:rsid w:val="00EA1318"/>
    <w:rsid w:val="00ED6D96"/>
    <w:rsid w:val="00F3771F"/>
    <w:rsid w:val="00F622B2"/>
    <w:rsid w:val="00F92AEE"/>
    <w:rsid w:val="00FA5EEB"/>
    <w:rsid w:val="00FC693F"/>
    <w:rsid w:val="00FF5657"/>
    <w:rsid w:val="00FF7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C10AA"/>
  <w14:defaultImageDpi w14:val="330"/>
  <w15:docId w15:val="{CAB5502B-4A78-4E38-A0F6-FBF59D47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132CE4"/>
    <w:pPr>
      <w:spacing w:before="100" w:beforeAutospacing="1" w:after="100" w:afterAutospacing="1" w:line="240" w:lineRule="auto"/>
    </w:pPr>
    <w:rPr>
      <w:rFonts w:eastAsia="Times New Roman" w:cs="Times New Roman"/>
      <w:sz w:val="24"/>
      <w:szCs w:val="24"/>
      <w:lang w:val="en-VN"/>
    </w:rPr>
  </w:style>
  <w:style w:type="paragraph" w:styleId="NormalWeb">
    <w:name w:val="Normal (Web)"/>
    <w:basedOn w:val="Normal"/>
    <w:uiPriority w:val="99"/>
    <w:unhideWhenUsed/>
    <w:rsid w:val="00132CE4"/>
    <w:pPr>
      <w:spacing w:before="100" w:beforeAutospacing="1" w:after="100" w:afterAutospacing="1" w:line="240" w:lineRule="auto"/>
    </w:pPr>
    <w:rPr>
      <w:rFonts w:eastAsia="Times New Roman" w:cs="Times New Roman"/>
      <w:sz w:val="24"/>
      <w:szCs w:val="24"/>
      <w:lang w:val="en-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88</Pages>
  <Words>24595</Words>
  <Characters>140193</Characters>
  <Application>Microsoft Office Word</Application>
  <DocSecurity>0</DocSecurity>
  <Lines>1168</Lines>
  <Paragraphs>328</Paragraphs>
  <ScaleCrop>false</ScaleCrop>
  <HeadingPairs>
    <vt:vector size="2" baseType="variant">
      <vt:variant>
        <vt:lpstr>Title</vt:lpstr>
      </vt:variant>
      <vt:variant>
        <vt:i4>1</vt:i4>
      </vt:variant>
    </vt:vector>
  </HeadingPairs>
  <TitlesOfParts>
    <vt:vector size="1" baseType="lpstr">
      <vt:lpstr>Bản so sánh, thuyết minh Nghị quyết TOD TP.HCM</vt:lpstr>
    </vt:vector>
  </TitlesOfParts>
  <Manager/>
  <Company/>
  <LinksUpToDate>false</LinksUpToDate>
  <CharactersWithSpaces>164460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so sánh, thuyết minh Nghị quyết TOD TP.HCM</dc:title>
  <dc:subject>Thuyết minh 3 cột: VBQPPL hiện hành - Dự thảo Nghị quyết - Thuyết minh</dc:subject>
  <dc:creator>Ngoc An Nguyen</dc:creator>
  <cp:keywords/>
  <dc:description/>
  <cp:lastModifiedBy>Anh Tuan Vu</cp:lastModifiedBy>
  <cp:revision>37</cp:revision>
  <dcterms:created xsi:type="dcterms:W3CDTF">2026-08-22T01:29:00Z</dcterms:created>
  <dcterms:modified xsi:type="dcterms:W3CDTF">2026-08-23T16:14:00Z</dcterms:modified>
  <cp:category/>
</cp:coreProperties>
</file>